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BD9" w:rsidRPr="00D34477" w:rsidRDefault="00ED2BD9" w:rsidP="00ED2BD9">
      <w:pPr>
        <w:jc w:val="center"/>
        <w:rPr>
          <w:rFonts w:ascii="標楷體" w:eastAsia="標楷體" w:hAnsi="標楷體"/>
          <w:b/>
          <w:sz w:val="32"/>
          <w:szCs w:val="32"/>
        </w:rPr>
      </w:pPr>
      <w:r w:rsidRPr="00D34477">
        <w:rPr>
          <w:rFonts w:ascii="標楷體" w:eastAsia="標楷體" w:hAnsi="標楷體" w:hint="eastAsia"/>
          <w:b/>
          <w:sz w:val="32"/>
          <w:szCs w:val="32"/>
        </w:rPr>
        <w:t>第一場次</w:t>
      </w:r>
    </w:p>
    <w:p w:rsidR="00ED2BD9" w:rsidRPr="00D34477" w:rsidRDefault="00ED2BD9" w:rsidP="00ED2BD9">
      <w:pPr>
        <w:jc w:val="center"/>
        <w:rPr>
          <w:rFonts w:ascii="標楷體" w:eastAsia="標楷體" w:hAnsi="標楷體"/>
          <w:b/>
          <w:sz w:val="32"/>
          <w:szCs w:val="32"/>
        </w:rPr>
      </w:pPr>
      <w:r w:rsidRPr="00D34477">
        <w:rPr>
          <w:rFonts w:ascii="標楷體" w:eastAsia="標楷體" w:hAnsi="標楷體" w:hint="eastAsia"/>
          <w:b/>
          <w:sz w:val="32"/>
          <w:szCs w:val="32"/>
        </w:rPr>
        <w:t>時間：12/7（六）09:30-11:10</w:t>
      </w:r>
    </w:p>
    <w:p w:rsidR="00ED2BD9" w:rsidRPr="00D34477" w:rsidRDefault="00ED2BD9" w:rsidP="00ED2BD9">
      <w:pPr>
        <w:jc w:val="center"/>
        <w:rPr>
          <w:rFonts w:ascii="標楷體" w:eastAsia="標楷體" w:hAnsi="標楷體"/>
          <w:b/>
          <w:sz w:val="32"/>
          <w:szCs w:val="32"/>
        </w:rPr>
      </w:pPr>
      <w:r w:rsidRPr="00D34477">
        <w:rPr>
          <w:rFonts w:ascii="標楷體" w:eastAsia="標楷體" w:hAnsi="標楷體" w:hint="eastAsia"/>
          <w:b/>
          <w:sz w:val="32"/>
          <w:szCs w:val="32"/>
        </w:rPr>
        <w:t xml:space="preserve">地點：場地B </w:t>
      </w:r>
      <w:r w:rsidR="007A4413">
        <w:rPr>
          <w:rFonts w:ascii="標楷體" w:eastAsia="標楷體" w:hAnsi="標楷體" w:hint="eastAsia"/>
          <w:b/>
          <w:sz w:val="32"/>
          <w:szCs w:val="32"/>
        </w:rPr>
        <w:t>國立</w:t>
      </w:r>
      <w:r w:rsidRPr="00D34477">
        <w:rPr>
          <w:rFonts w:ascii="標楷體" w:eastAsia="標楷體" w:hAnsi="標楷體" w:hint="eastAsia"/>
          <w:b/>
          <w:sz w:val="32"/>
          <w:szCs w:val="32"/>
        </w:rPr>
        <w:t>中正大學社科院二館一樓大法庭</w:t>
      </w:r>
    </w:p>
    <w:p w:rsidR="00ED2BD9" w:rsidRPr="00D34477" w:rsidRDefault="00ED2BD9" w:rsidP="00ED2BD9">
      <w:pPr>
        <w:jc w:val="center"/>
        <w:rPr>
          <w:rFonts w:ascii="標楷體" w:eastAsia="標楷體" w:hAnsi="標楷體"/>
          <w:b/>
          <w:sz w:val="32"/>
          <w:szCs w:val="32"/>
        </w:rPr>
      </w:pPr>
      <w:r w:rsidRPr="00D34477">
        <w:rPr>
          <w:rFonts w:ascii="標楷體" w:eastAsia="標楷體" w:hAnsi="標楷體" w:hint="eastAsia"/>
          <w:b/>
          <w:sz w:val="32"/>
          <w:szCs w:val="32"/>
        </w:rPr>
        <w:t>主持人：黃紀　（</w:t>
      </w:r>
      <w:r w:rsidR="00EE43AF" w:rsidRPr="00D34477">
        <w:rPr>
          <w:rFonts w:ascii="標楷體" w:eastAsia="標楷體" w:hAnsi="標楷體" w:hint="eastAsia"/>
          <w:b/>
          <w:sz w:val="32"/>
          <w:szCs w:val="32"/>
        </w:rPr>
        <w:t>國立政治大學政治學系講座教授</w:t>
      </w:r>
      <w:r w:rsidRPr="00D34477">
        <w:rPr>
          <w:rFonts w:ascii="標楷體" w:eastAsia="標楷體" w:hAnsi="標楷體" w:hint="eastAsia"/>
          <w:b/>
          <w:sz w:val="32"/>
          <w:szCs w:val="32"/>
        </w:rPr>
        <w:t>）</w:t>
      </w:r>
    </w:p>
    <w:p w:rsidR="00EE43AF" w:rsidRDefault="00EE43AF" w:rsidP="00ED2BD9">
      <w:pPr>
        <w:jc w:val="center"/>
        <w:rPr>
          <w:rFonts w:ascii="標楷體" w:eastAsia="標楷體" w:hAnsi="標楷體"/>
          <w:b/>
          <w:sz w:val="28"/>
          <w:szCs w:val="28"/>
        </w:rPr>
      </w:pPr>
      <w:r w:rsidRPr="00EE43AF">
        <w:rPr>
          <w:rFonts w:ascii="標楷體" w:eastAsia="標楷體" w:hAnsi="標楷體"/>
          <w:b/>
          <w:noProof/>
          <w:sz w:val="28"/>
          <w:szCs w:val="28"/>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523875</wp:posOffset>
                </wp:positionV>
                <wp:extent cx="5248275" cy="4772025"/>
                <wp:effectExtent l="0" t="0" r="28575"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4772025"/>
                        </a:xfrm>
                        <a:prstGeom prst="rect">
                          <a:avLst/>
                        </a:prstGeom>
                        <a:solidFill>
                          <a:srgbClr val="FFFFFF"/>
                        </a:solidFill>
                        <a:ln w="9525">
                          <a:solidFill>
                            <a:srgbClr val="000000"/>
                          </a:solidFill>
                          <a:miter lim="800000"/>
                          <a:headEnd/>
                          <a:tailEnd/>
                        </a:ln>
                      </wps:spPr>
                      <wps:txbx>
                        <w:txbxContent>
                          <w:p w:rsidR="003A5FA3" w:rsidRPr="00D34477" w:rsidRDefault="003A5FA3" w:rsidP="0011302A">
                            <w:pPr>
                              <w:pStyle w:val="a3"/>
                              <w:numPr>
                                <w:ilvl w:val="0"/>
                                <w:numId w:val="2"/>
                              </w:numPr>
                              <w:ind w:leftChars="0"/>
                              <w:jc w:val="both"/>
                              <w:rPr>
                                <w:rFonts w:ascii="標楷體" w:eastAsia="標楷體" w:hAnsi="標楷體"/>
                              </w:rPr>
                            </w:pPr>
                            <w:r w:rsidRPr="00D34477">
                              <w:rPr>
                                <w:rFonts w:ascii="標楷體" w:eastAsia="標楷體" w:hAnsi="標楷體" w:hint="eastAsia"/>
                              </w:rPr>
                              <w:t>王嘉州（義守大學公共政策與管理系教授）</w:t>
                            </w:r>
                          </w:p>
                          <w:p w:rsidR="003A5FA3" w:rsidRPr="00D34477" w:rsidRDefault="003A5FA3" w:rsidP="0011302A">
                            <w:pPr>
                              <w:pStyle w:val="a3"/>
                              <w:ind w:leftChars="0"/>
                              <w:jc w:val="both"/>
                              <w:rPr>
                                <w:rFonts w:ascii="標楷體" w:eastAsia="標楷體" w:hAnsi="標楷體"/>
                              </w:rPr>
                            </w:pPr>
                            <w:r w:rsidRPr="00D34477">
                              <w:rPr>
                                <w:rFonts w:ascii="標楷體" w:eastAsia="標楷體" w:hAnsi="標楷體" w:hint="eastAsia"/>
                              </w:rPr>
                              <w:t>題目：</w:t>
                            </w:r>
                            <w:r w:rsidRPr="00D34477">
                              <w:rPr>
                                <w:rFonts w:ascii="標楷體" w:eastAsia="標楷體" w:hAnsi="標楷體" w:hint="eastAsia"/>
                                <w:b/>
                              </w:rPr>
                              <w:t>赴</w:t>
                            </w:r>
                            <w:r w:rsidRPr="00D34477">
                              <w:rPr>
                                <w:rFonts w:ascii="標楷體" w:eastAsia="標楷體" w:hAnsi="標楷體"/>
                                <w:b/>
                              </w:rPr>
                              <w:t>陸參訪</w:t>
                            </w:r>
                            <w:r w:rsidRPr="00D34477">
                              <w:rPr>
                                <w:rFonts w:ascii="標楷體" w:eastAsia="標楷體" w:hAnsi="標楷體" w:hint="eastAsia"/>
                                <w:b/>
                              </w:rPr>
                              <w:t>臺生</w:t>
                            </w:r>
                            <w:r w:rsidRPr="00D34477">
                              <w:rPr>
                                <w:rFonts w:ascii="標楷體" w:eastAsia="標楷體" w:hAnsi="標楷體"/>
                                <w:b/>
                              </w:rPr>
                              <w:t>之社會接觸、政治學習、理性選擇與政權認同變遷</w:t>
                            </w:r>
                          </w:p>
                          <w:p w:rsidR="003A5FA3" w:rsidRPr="00D34477" w:rsidRDefault="003A5FA3" w:rsidP="0011302A">
                            <w:pPr>
                              <w:pStyle w:val="a3"/>
                              <w:ind w:leftChars="0"/>
                              <w:jc w:val="both"/>
                              <w:rPr>
                                <w:rFonts w:ascii="標楷體" w:eastAsia="標楷體" w:hAnsi="標楷體"/>
                              </w:rPr>
                            </w:pPr>
                            <w:r w:rsidRPr="00D34477">
                              <w:rPr>
                                <w:rFonts w:ascii="標楷體" w:eastAsia="標楷體" w:hAnsi="標楷體" w:hint="eastAsia"/>
                              </w:rPr>
                              <w:t>與談人：</w:t>
                            </w:r>
                            <w:r w:rsidRPr="00D34477">
                              <w:rPr>
                                <w:rFonts w:ascii="標楷體" w:eastAsia="標楷體" w:hAnsi="標楷體"/>
                              </w:rPr>
                              <w:t>蒙志成（</w:t>
                            </w:r>
                            <w:r w:rsidRPr="00D34477">
                              <w:rPr>
                                <w:rFonts w:ascii="標楷體" w:eastAsia="標楷體" w:hAnsi="標楷體" w:hint="eastAsia"/>
                              </w:rPr>
                              <w:t>國立成功大學政治學系副教授</w:t>
                            </w:r>
                            <w:r w:rsidRPr="00D34477">
                              <w:rPr>
                                <w:rFonts w:ascii="標楷體" w:eastAsia="標楷體" w:hAnsi="標楷體"/>
                              </w:rPr>
                              <w:t>）</w:t>
                            </w:r>
                          </w:p>
                          <w:p w:rsidR="003A5FA3" w:rsidRPr="00D34477" w:rsidRDefault="003A5FA3" w:rsidP="0011302A">
                            <w:pPr>
                              <w:pStyle w:val="a3"/>
                              <w:numPr>
                                <w:ilvl w:val="0"/>
                                <w:numId w:val="2"/>
                              </w:numPr>
                              <w:ind w:leftChars="0"/>
                              <w:jc w:val="both"/>
                              <w:rPr>
                                <w:rFonts w:ascii="標楷體" w:eastAsia="標楷體" w:hAnsi="標楷體"/>
                              </w:rPr>
                            </w:pPr>
                            <w:r w:rsidRPr="00D34477">
                              <w:rPr>
                                <w:rFonts w:ascii="標楷體" w:eastAsia="標楷體" w:hAnsi="標楷體" w:hint="eastAsia"/>
                              </w:rPr>
                              <w:t>柯建安（國防大學政治作戰學院政治學系博士生</w:t>
                            </w:r>
                            <w:r w:rsidRPr="00D34477">
                              <w:rPr>
                                <w:rFonts w:ascii="標楷體" w:eastAsia="標楷體" w:hAnsi="標楷體"/>
                              </w:rPr>
                              <w:t>）</w:t>
                            </w:r>
                          </w:p>
                          <w:p w:rsidR="003A5FA3" w:rsidRPr="00D34477" w:rsidRDefault="003A5FA3" w:rsidP="0011302A">
                            <w:pPr>
                              <w:pStyle w:val="a3"/>
                              <w:ind w:leftChars="0"/>
                              <w:jc w:val="both"/>
                              <w:rPr>
                                <w:rFonts w:ascii="標楷體" w:eastAsia="標楷體" w:hAnsi="標楷體"/>
                                <w:b/>
                              </w:rPr>
                            </w:pPr>
                            <w:r w:rsidRPr="00D34477">
                              <w:rPr>
                                <w:rFonts w:ascii="標楷體" w:eastAsia="標楷體" w:hAnsi="標楷體" w:hint="eastAsia"/>
                              </w:rPr>
                              <w:t>題目：</w:t>
                            </w:r>
                            <w:r w:rsidRPr="00D34477">
                              <w:rPr>
                                <w:rFonts w:ascii="標楷體" w:eastAsia="標楷體" w:hAnsi="標楷體" w:hint="eastAsia"/>
                                <w:b/>
                              </w:rPr>
                              <w:t>社群媒體時代的軍事與政治效應</w:t>
                            </w:r>
                            <w:r w:rsidRPr="00D34477">
                              <w:rPr>
                                <w:rFonts w:ascii="標楷體" w:eastAsia="標楷體" w:hAnsi="標楷體"/>
                                <w:b/>
                              </w:rPr>
                              <w:t>─</w:t>
                            </w:r>
                            <w:r w:rsidRPr="00D34477">
                              <w:rPr>
                                <w:rFonts w:ascii="標楷體" w:eastAsia="標楷體" w:hAnsi="標楷體" w:hint="eastAsia"/>
                                <w:b/>
                              </w:rPr>
                              <w:t>中共軍機（艦）</w:t>
                            </w:r>
                            <w:r w:rsidRPr="00D34477">
                              <w:rPr>
                                <w:rFonts w:ascii="標楷體" w:eastAsia="標楷體" w:hAnsi="標楷體"/>
                                <w:b/>
                              </w:rPr>
                              <w:t>繞台對台輿情分析</w:t>
                            </w:r>
                          </w:p>
                          <w:p w:rsidR="003A5FA3" w:rsidRPr="00D34477" w:rsidRDefault="003A5FA3" w:rsidP="0011302A">
                            <w:pPr>
                              <w:pStyle w:val="a3"/>
                              <w:ind w:leftChars="0"/>
                              <w:jc w:val="both"/>
                              <w:rPr>
                                <w:rFonts w:ascii="標楷體" w:eastAsia="標楷體" w:hAnsi="標楷體"/>
                              </w:rPr>
                            </w:pPr>
                            <w:r w:rsidRPr="00D34477">
                              <w:rPr>
                                <w:rFonts w:ascii="標楷體" w:eastAsia="標楷體" w:hAnsi="標楷體" w:hint="eastAsia"/>
                              </w:rPr>
                              <w:t>與談人：倪世傑</w:t>
                            </w:r>
                            <w:r w:rsidRPr="00D34477">
                              <w:rPr>
                                <w:rFonts w:ascii="標楷體" w:eastAsia="標楷體" w:hAnsi="標楷體"/>
                              </w:rPr>
                              <w:t>（</w:t>
                            </w:r>
                            <w:r w:rsidRPr="00D34477">
                              <w:rPr>
                                <w:rFonts w:ascii="標楷體" w:eastAsia="標楷體" w:hAnsi="標楷體" w:hint="eastAsia"/>
                              </w:rPr>
                              <w:t>中央研究院人文社會科學研究中心博士後研究</w:t>
                            </w:r>
                            <w:r>
                              <w:rPr>
                                <w:rFonts w:ascii="標楷體" w:eastAsia="標楷體" w:hAnsi="標楷體" w:hint="eastAsia"/>
                              </w:rPr>
                              <w:t>員</w:t>
                            </w:r>
                            <w:r w:rsidRPr="00D34477">
                              <w:rPr>
                                <w:rFonts w:ascii="標楷體" w:eastAsia="標楷體" w:hAnsi="標楷體"/>
                              </w:rPr>
                              <w:t>）</w:t>
                            </w:r>
                          </w:p>
                          <w:p w:rsidR="003A5FA3" w:rsidRPr="00D34477" w:rsidRDefault="003A5FA3" w:rsidP="00D71ADB">
                            <w:pPr>
                              <w:pStyle w:val="a3"/>
                              <w:numPr>
                                <w:ilvl w:val="0"/>
                                <w:numId w:val="2"/>
                              </w:numPr>
                              <w:ind w:leftChars="0"/>
                              <w:jc w:val="both"/>
                              <w:rPr>
                                <w:rFonts w:ascii="標楷體" w:eastAsia="標楷體" w:hAnsi="標楷體"/>
                              </w:rPr>
                            </w:pPr>
                            <w:r w:rsidRPr="00D34477">
                              <w:rPr>
                                <w:rFonts w:ascii="標楷體" w:eastAsia="標楷體" w:hAnsi="標楷體" w:hint="eastAsia"/>
                              </w:rPr>
                              <w:t>王子青（</w:t>
                            </w:r>
                            <w:r w:rsidRPr="00D71ADB">
                              <w:rPr>
                                <w:rFonts w:ascii="標楷體" w:eastAsia="標楷體" w:hAnsi="標楷體" w:hint="eastAsia"/>
                              </w:rPr>
                              <w:t>南華大學國際事務與企業學系碩士生</w:t>
                            </w:r>
                            <w:r w:rsidRPr="00D34477">
                              <w:rPr>
                                <w:rFonts w:ascii="標楷體" w:eastAsia="標楷體" w:hAnsi="標楷體" w:hint="eastAsia"/>
                              </w:rPr>
                              <w:t>）</w:t>
                            </w:r>
                          </w:p>
                          <w:p w:rsidR="003A5FA3" w:rsidRPr="00D34477" w:rsidRDefault="003A5FA3" w:rsidP="0011302A">
                            <w:pPr>
                              <w:pStyle w:val="a3"/>
                              <w:ind w:leftChars="0"/>
                              <w:jc w:val="both"/>
                              <w:rPr>
                                <w:rFonts w:ascii="標楷體" w:eastAsia="標楷體" w:hAnsi="標楷體"/>
                                <w:b/>
                              </w:rPr>
                            </w:pPr>
                            <w:r w:rsidRPr="00D34477">
                              <w:rPr>
                                <w:rFonts w:ascii="標楷體" w:eastAsia="標楷體" w:hAnsi="標楷體" w:hint="eastAsia"/>
                              </w:rPr>
                              <w:t>題目：</w:t>
                            </w:r>
                            <w:r w:rsidRPr="00D34477">
                              <w:rPr>
                                <w:rFonts w:ascii="標楷體" w:eastAsia="標楷體" w:hAnsi="標楷體"/>
                                <w:b/>
                              </w:rPr>
                              <w:t>抗敵保台？政治目的、意識形態、與參戰意願的網路問卷調查研究</w:t>
                            </w:r>
                          </w:p>
                          <w:p w:rsidR="003A5FA3" w:rsidRPr="00D34477" w:rsidRDefault="003A5FA3" w:rsidP="0011302A">
                            <w:pPr>
                              <w:pStyle w:val="a3"/>
                              <w:ind w:leftChars="0"/>
                              <w:jc w:val="both"/>
                              <w:rPr>
                                <w:rFonts w:ascii="標楷體" w:eastAsia="標楷體" w:hAnsi="標楷體"/>
                              </w:rPr>
                            </w:pPr>
                            <w:r w:rsidRPr="00D34477">
                              <w:rPr>
                                <w:rFonts w:ascii="標楷體" w:eastAsia="標楷體" w:hAnsi="標楷體" w:hint="eastAsia"/>
                              </w:rPr>
                              <w:t>與談人：陳希宜（國立嘉義大學應用歷史系助理教授）</w:t>
                            </w:r>
                          </w:p>
                          <w:p w:rsidR="003A5FA3" w:rsidRPr="00D34477" w:rsidRDefault="003A5FA3" w:rsidP="0011302A">
                            <w:pPr>
                              <w:pStyle w:val="a3"/>
                              <w:numPr>
                                <w:ilvl w:val="0"/>
                                <w:numId w:val="2"/>
                              </w:numPr>
                              <w:ind w:leftChars="0"/>
                              <w:jc w:val="both"/>
                              <w:rPr>
                                <w:rFonts w:ascii="標楷體" w:eastAsia="標楷體" w:hAnsi="標楷體"/>
                              </w:rPr>
                            </w:pPr>
                            <w:r w:rsidRPr="00D34477">
                              <w:rPr>
                                <w:rFonts w:ascii="標楷體" w:eastAsia="標楷體" w:hAnsi="標楷體" w:hint="eastAsia"/>
                              </w:rPr>
                              <w:t>蒙志成（國立成功大學政治學系副教授）、</w:t>
                            </w:r>
                            <w:r w:rsidRPr="00D34477">
                              <w:rPr>
                                <w:rFonts w:ascii="標楷體" w:eastAsia="標楷體" w:hAnsi="標楷體"/>
                              </w:rPr>
                              <w:t>李於青</w:t>
                            </w:r>
                            <w:r w:rsidRPr="00D34477">
                              <w:rPr>
                                <w:rFonts w:ascii="標楷體" w:eastAsia="標楷體" w:hAnsi="標楷體" w:hint="eastAsia"/>
                              </w:rPr>
                              <w:t>（國立成功大學政治學系學生）</w:t>
                            </w:r>
                            <w:r w:rsidRPr="00D34477">
                              <w:rPr>
                                <w:rFonts w:ascii="標楷體" w:eastAsia="標楷體" w:hAnsi="標楷體"/>
                              </w:rPr>
                              <w:t>、陳彼得</w:t>
                            </w:r>
                            <w:r w:rsidRPr="00D34477">
                              <w:rPr>
                                <w:rFonts w:ascii="標楷體" w:eastAsia="標楷體" w:hAnsi="標楷體" w:hint="eastAsia"/>
                              </w:rPr>
                              <w:t>（國立成功大學政治學系學生）</w:t>
                            </w:r>
                          </w:p>
                          <w:p w:rsidR="003A5FA3" w:rsidRPr="00D34477" w:rsidRDefault="003A5FA3" w:rsidP="0011302A">
                            <w:pPr>
                              <w:pStyle w:val="a3"/>
                              <w:ind w:leftChars="0"/>
                              <w:jc w:val="both"/>
                              <w:rPr>
                                <w:rFonts w:ascii="標楷體" w:eastAsia="標楷體" w:hAnsi="標楷體"/>
                              </w:rPr>
                            </w:pPr>
                            <w:r w:rsidRPr="00D34477">
                              <w:rPr>
                                <w:rFonts w:ascii="標楷體" w:eastAsia="標楷體" w:hAnsi="標楷體" w:hint="eastAsia"/>
                              </w:rPr>
                              <w:t>題目</w:t>
                            </w:r>
                            <w:r w:rsidRPr="00D34477">
                              <w:rPr>
                                <w:rFonts w:ascii="標楷體" w:eastAsia="標楷體" w:hAnsi="標楷體"/>
                              </w:rPr>
                              <w:t>：</w:t>
                            </w:r>
                            <w:r w:rsidRPr="00D34477">
                              <w:rPr>
                                <w:rFonts w:ascii="標楷體" w:eastAsia="標楷體" w:hAnsi="標楷體" w:hint="eastAsia"/>
                                <w:b/>
                              </w:rPr>
                              <w:t>短暫新聞訊息是否影響大學生對兩岸政策態度？</w:t>
                            </w:r>
                            <w:r w:rsidRPr="00D34477">
                              <w:rPr>
                                <w:rFonts w:ascii="標楷體" w:eastAsia="標楷體" w:hAnsi="標楷體"/>
                                <w:b/>
                              </w:rPr>
                              <w:t>一項調查實驗設計的發現</w:t>
                            </w:r>
                          </w:p>
                          <w:p w:rsidR="003A5FA3" w:rsidRPr="00D34477" w:rsidRDefault="003A5FA3" w:rsidP="0011302A">
                            <w:pPr>
                              <w:pStyle w:val="a3"/>
                              <w:ind w:leftChars="0"/>
                              <w:jc w:val="both"/>
                              <w:rPr>
                                <w:rFonts w:ascii="標楷體" w:eastAsia="標楷體" w:hAnsi="標楷體"/>
                              </w:rPr>
                            </w:pPr>
                            <w:r w:rsidRPr="00D34477">
                              <w:rPr>
                                <w:rFonts w:ascii="標楷體" w:eastAsia="標楷體" w:hAnsi="標楷體" w:hint="eastAsia"/>
                              </w:rPr>
                              <w:t>與談人：黃紀（國立政治大學政治學系講座教授）</w:t>
                            </w:r>
                          </w:p>
                          <w:p w:rsidR="003A5FA3" w:rsidRPr="00D34477" w:rsidRDefault="003A5FA3" w:rsidP="0011302A">
                            <w:pPr>
                              <w:pStyle w:val="a3"/>
                              <w:numPr>
                                <w:ilvl w:val="0"/>
                                <w:numId w:val="2"/>
                              </w:numPr>
                              <w:ind w:leftChars="0"/>
                              <w:jc w:val="both"/>
                              <w:rPr>
                                <w:rFonts w:ascii="標楷體" w:eastAsia="標楷體" w:hAnsi="標楷體"/>
                              </w:rPr>
                            </w:pPr>
                            <w:r w:rsidRPr="00D34477">
                              <w:rPr>
                                <w:rFonts w:ascii="標楷體" w:eastAsia="標楷體" w:hAnsi="標楷體" w:hint="eastAsia"/>
                              </w:rPr>
                              <w:t>曾于蓁</w:t>
                            </w:r>
                            <w:r w:rsidRPr="00D34477">
                              <w:rPr>
                                <w:rFonts w:ascii="標楷體" w:eastAsia="標楷體" w:hAnsi="標楷體"/>
                              </w:rPr>
                              <w:t>（</w:t>
                            </w:r>
                            <w:r w:rsidRPr="00D34477">
                              <w:rPr>
                                <w:rFonts w:ascii="標楷體" w:eastAsia="標楷體" w:hAnsi="標楷體" w:hint="eastAsia"/>
                              </w:rPr>
                              <w:t>佛光大學公共事務學系助理教授</w:t>
                            </w:r>
                            <w:r w:rsidRPr="00D34477">
                              <w:rPr>
                                <w:rFonts w:ascii="標楷體" w:eastAsia="標楷體" w:hAnsi="標楷體"/>
                              </w:rPr>
                              <w:t>）</w:t>
                            </w:r>
                          </w:p>
                          <w:p w:rsidR="003A5FA3" w:rsidRPr="00D34477" w:rsidRDefault="003A5FA3" w:rsidP="0011302A">
                            <w:pPr>
                              <w:pStyle w:val="a3"/>
                              <w:ind w:leftChars="0"/>
                              <w:jc w:val="both"/>
                              <w:rPr>
                                <w:rFonts w:ascii="標楷體" w:eastAsia="標楷體" w:hAnsi="標楷體"/>
                                <w:b/>
                              </w:rPr>
                            </w:pPr>
                            <w:r w:rsidRPr="00D34477">
                              <w:rPr>
                                <w:rFonts w:ascii="標楷體" w:eastAsia="標楷體" w:hAnsi="標楷體" w:hint="eastAsia"/>
                                <w:b/>
                              </w:rPr>
                              <w:t>台生赴陸交換效果之檢驗：一個准實驗設計</w:t>
                            </w:r>
                          </w:p>
                          <w:p w:rsidR="003A5FA3" w:rsidRPr="00DE3EA6" w:rsidRDefault="003A5FA3" w:rsidP="0011302A">
                            <w:pPr>
                              <w:pStyle w:val="a3"/>
                              <w:ind w:leftChars="0"/>
                              <w:jc w:val="both"/>
                            </w:pPr>
                            <w:r w:rsidRPr="00D34477">
                              <w:rPr>
                                <w:rFonts w:ascii="標楷體" w:eastAsia="標楷體" w:hAnsi="標楷體" w:hint="eastAsia"/>
                              </w:rPr>
                              <w:t>與談人：王嘉州</w:t>
                            </w:r>
                            <w:r w:rsidRPr="00D34477">
                              <w:rPr>
                                <w:rFonts w:ascii="標楷體" w:eastAsia="標楷體" w:hAnsi="標楷體"/>
                              </w:rPr>
                              <w:t>（</w:t>
                            </w:r>
                            <w:r w:rsidRPr="00D34477">
                              <w:rPr>
                                <w:rFonts w:ascii="標楷體" w:eastAsia="標楷體" w:hAnsi="標楷體" w:hint="eastAsia"/>
                              </w:rPr>
                              <w:t>義守大學公共政策與管理系教授</w:t>
                            </w:r>
                            <w:r w:rsidRPr="00D34477">
                              <w:rPr>
                                <w:rFonts w:ascii="標楷體" w:eastAsia="標楷體" w:hAnsi="標楷體"/>
                              </w:rPr>
                              <w:t>）</w:t>
                            </w:r>
                          </w:p>
                          <w:p w:rsidR="003A5FA3" w:rsidRDefault="003A5FA3" w:rsidP="00DE3EA6">
                            <w:pPr>
                              <w:pStyle w:val="a3"/>
                              <w:ind w:leftChars="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62.05pt;margin-top:41.25pt;width:413.25pt;height:375.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">
                <v:textbox>
                  <w:txbxContent>
                    <w:p w:rsidR="003A5FA3" w:rsidRPr="00D34477" w:rsidRDefault="003A5FA3" w:rsidP="0011302A">
                      <w:pPr>
                        <w:pStyle w:val="a3"/>
                        <w:numPr>
                          <w:ilvl w:val="0"/>
                          <w:numId w:val="2"/>
                        </w:numPr>
                        <w:ind w:leftChars="0"/>
                        <w:jc w:val="both"/>
                        <w:rPr>
                          <w:rFonts w:ascii="標楷體" w:eastAsia="標楷體" w:hAnsi="標楷體"/>
                        </w:rPr>
                      </w:pPr>
                      <w:r w:rsidRPr="00D34477">
                        <w:rPr>
                          <w:rFonts w:ascii="標楷體" w:eastAsia="標楷體" w:hAnsi="標楷體" w:hint="eastAsia"/>
                        </w:rPr>
                        <w:t>王嘉州（義守大學公共政策與管理系教授）</w:t>
                      </w:r>
                    </w:p>
                    <w:p w:rsidR="003A5FA3" w:rsidRPr="00D34477" w:rsidRDefault="003A5FA3" w:rsidP="0011302A">
                      <w:pPr>
                        <w:pStyle w:val="a3"/>
                        <w:ind w:leftChars="0"/>
                        <w:jc w:val="both"/>
                        <w:rPr>
                          <w:rFonts w:ascii="標楷體" w:eastAsia="標楷體" w:hAnsi="標楷體"/>
                        </w:rPr>
                      </w:pPr>
                      <w:r w:rsidRPr="00D34477">
                        <w:rPr>
                          <w:rFonts w:ascii="標楷體" w:eastAsia="標楷體" w:hAnsi="標楷體" w:hint="eastAsia"/>
                        </w:rPr>
                        <w:t>題目：</w:t>
                      </w:r>
                      <w:r w:rsidRPr="00D34477">
                        <w:rPr>
                          <w:rFonts w:ascii="標楷體" w:eastAsia="標楷體" w:hAnsi="標楷體" w:hint="eastAsia"/>
                          <w:b/>
                        </w:rPr>
                        <w:t>赴</w:t>
                      </w:r>
                      <w:r w:rsidRPr="00D34477">
                        <w:rPr>
                          <w:rFonts w:ascii="標楷體" w:eastAsia="標楷體" w:hAnsi="標楷體"/>
                          <w:b/>
                        </w:rPr>
                        <w:t>陸參訪</w:t>
                      </w:r>
                      <w:r w:rsidRPr="00D34477">
                        <w:rPr>
                          <w:rFonts w:ascii="標楷體" w:eastAsia="標楷體" w:hAnsi="標楷體" w:hint="eastAsia"/>
                          <w:b/>
                        </w:rPr>
                        <w:t>臺生</w:t>
                      </w:r>
                      <w:r w:rsidRPr="00D34477">
                        <w:rPr>
                          <w:rFonts w:ascii="標楷體" w:eastAsia="標楷體" w:hAnsi="標楷體"/>
                          <w:b/>
                        </w:rPr>
                        <w:t>之社會接觸、政治學習、理性選擇與政權認同變遷</w:t>
                      </w:r>
                    </w:p>
                    <w:p w:rsidR="003A5FA3" w:rsidRPr="00D34477" w:rsidRDefault="003A5FA3" w:rsidP="0011302A">
                      <w:pPr>
                        <w:pStyle w:val="a3"/>
                        <w:ind w:leftChars="0"/>
                        <w:jc w:val="both"/>
                        <w:rPr>
                          <w:rFonts w:ascii="標楷體" w:eastAsia="標楷體" w:hAnsi="標楷體"/>
                        </w:rPr>
                      </w:pPr>
                      <w:r w:rsidRPr="00D34477">
                        <w:rPr>
                          <w:rFonts w:ascii="標楷體" w:eastAsia="標楷體" w:hAnsi="標楷體" w:hint="eastAsia"/>
                        </w:rPr>
                        <w:t>與談人：</w:t>
                      </w:r>
                      <w:r w:rsidRPr="00D34477">
                        <w:rPr>
                          <w:rFonts w:ascii="標楷體" w:eastAsia="標楷體" w:hAnsi="標楷體"/>
                        </w:rPr>
                        <w:t>蒙志成（</w:t>
                      </w:r>
                      <w:r w:rsidRPr="00D34477">
                        <w:rPr>
                          <w:rFonts w:ascii="標楷體" w:eastAsia="標楷體" w:hAnsi="標楷體" w:hint="eastAsia"/>
                        </w:rPr>
                        <w:t>國立成功大學政治學系副教授</w:t>
                      </w:r>
                      <w:r w:rsidRPr="00D34477">
                        <w:rPr>
                          <w:rFonts w:ascii="標楷體" w:eastAsia="標楷體" w:hAnsi="標楷體"/>
                        </w:rPr>
                        <w:t>）</w:t>
                      </w:r>
                    </w:p>
                    <w:p w:rsidR="003A5FA3" w:rsidRPr="00D34477" w:rsidRDefault="003A5FA3" w:rsidP="0011302A">
                      <w:pPr>
                        <w:pStyle w:val="a3"/>
                        <w:numPr>
                          <w:ilvl w:val="0"/>
                          <w:numId w:val="2"/>
                        </w:numPr>
                        <w:ind w:leftChars="0"/>
                        <w:jc w:val="both"/>
                        <w:rPr>
                          <w:rFonts w:ascii="標楷體" w:eastAsia="標楷體" w:hAnsi="標楷體"/>
                        </w:rPr>
                      </w:pPr>
                      <w:r w:rsidRPr="00D34477">
                        <w:rPr>
                          <w:rFonts w:ascii="標楷體" w:eastAsia="標楷體" w:hAnsi="標楷體" w:hint="eastAsia"/>
                        </w:rPr>
                        <w:t>柯建安（國防大學政治作戰學院政治學系博士生</w:t>
                      </w:r>
                      <w:r w:rsidRPr="00D34477">
                        <w:rPr>
                          <w:rFonts w:ascii="標楷體" w:eastAsia="標楷體" w:hAnsi="標楷體"/>
                        </w:rPr>
                        <w:t>）</w:t>
                      </w:r>
                    </w:p>
                    <w:p w:rsidR="003A5FA3" w:rsidRPr="00D34477" w:rsidRDefault="003A5FA3" w:rsidP="0011302A">
                      <w:pPr>
                        <w:pStyle w:val="a3"/>
                        <w:ind w:leftChars="0"/>
                        <w:jc w:val="both"/>
                        <w:rPr>
                          <w:rFonts w:ascii="標楷體" w:eastAsia="標楷體" w:hAnsi="標楷體"/>
                          <w:b/>
                        </w:rPr>
                      </w:pPr>
                      <w:r w:rsidRPr="00D34477">
                        <w:rPr>
                          <w:rFonts w:ascii="標楷體" w:eastAsia="標楷體" w:hAnsi="標楷體" w:hint="eastAsia"/>
                        </w:rPr>
                        <w:t>題目：</w:t>
                      </w:r>
                      <w:r w:rsidRPr="00D34477">
                        <w:rPr>
                          <w:rFonts w:ascii="標楷體" w:eastAsia="標楷體" w:hAnsi="標楷體" w:hint="eastAsia"/>
                          <w:b/>
                        </w:rPr>
                        <w:t>社群媒體時代的軍事與政治效應</w:t>
                      </w:r>
                      <w:r w:rsidRPr="00D34477">
                        <w:rPr>
                          <w:rFonts w:ascii="標楷體" w:eastAsia="標楷體" w:hAnsi="標楷體"/>
                          <w:b/>
                        </w:rPr>
                        <w:t>─</w:t>
                      </w:r>
                      <w:r w:rsidRPr="00D34477">
                        <w:rPr>
                          <w:rFonts w:ascii="標楷體" w:eastAsia="標楷體" w:hAnsi="標楷體" w:hint="eastAsia"/>
                          <w:b/>
                        </w:rPr>
                        <w:t>中共軍機（艦）</w:t>
                      </w:r>
                      <w:r w:rsidRPr="00D34477">
                        <w:rPr>
                          <w:rFonts w:ascii="標楷體" w:eastAsia="標楷體" w:hAnsi="標楷體"/>
                          <w:b/>
                        </w:rPr>
                        <w:t>繞台對台輿情分析</w:t>
                      </w:r>
                    </w:p>
                    <w:p w:rsidR="003A5FA3" w:rsidRPr="00D34477" w:rsidRDefault="003A5FA3" w:rsidP="0011302A">
                      <w:pPr>
                        <w:pStyle w:val="a3"/>
                        <w:ind w:leftChars="0"/>
                        <w:jc w:val="both"/>
                        <w:rPr>
                          <w:rFonts w:ascii="標楷體" w:eastAsia="標楷體" w:hAnsi="標楷體"/>
                        </w:rPr>
                      </w:pPr>
                      <w:r w:rsidRPr="00D34477">
                        <w:rPr>
                          <w:rFonts w:ascii="標楷體" w:eastAsia="標楷體" w:hAnsi="標楷體" w:hint="eastAsia"/>
                        </w:rPr>
                        <w:t>與談人：倪世傑</w:t>
                      </w:r>
                      <w:r w:rsidRPr="00D34477">
                        <w:rPr>
                          <w:rFonts w:ascii="標楷體" w:eastAsia="標楷體" w:hAnsi="標楷體"/>
                        </w:rPr>
                        <w:t>（</w:t>
                      </w:r>
                      <w:r w:rsidRPr="00D34477">
                        <w:rPr>
                          <w:rFonts w:ascii="標楷體" w:eastAsia="標楷體" w:hAnsi="標楷體" w:hint="eastAsia"/>
                        </w:rPr>
                        <w:t>中央研究院人文社會科學研究中心博士後研究</w:t>
                      </w:r>
                      <w:r>
                        <w:rPr>
                          <w:rFonts w:ascii="標楷體" w:eastAsia="標楷體" w:hAnsi="標楷體" w:hint="eastAsia"/>
                        </w:rPr>
                        <w:t>員</w:t>
                      </w:r>
                      <w:r w:rsidRPr="00D34477">
                        <w:rPr>
                          <w:rFonts w:ascii="標楷體" w:eastAsia="標楷體" w:hAnsi="標楷體"/>
                        </w:rPr>
                        <w:t>）</w:t>
                      </w:r>
                    </w:p>
                    <w:p w:rsidR="003A5FA3" w:rsidRPr="00D34477" w:rsidRDefault="003A5FA3" w:rsidP="00D71ADB">
                      <w:pPr>
                        <w:pStyle w:val="a3"/>
                        <w:numPr>
                          <w:ilvl w:val="0"/>
                          <w:numId w:val="2"/>
                        </w:numPr>
                        <w:ind w:leftChars="0"/>
                        <w:jc w:val="both"/>
                        <w:rPr>
                          <w:rFonts w:ascii="標楷體" w:eastAsia="標楷體" w:hAnsi="標楷體"/>
                        </w:rPr>
                      </w:pPr>
                      <w:r w:rsidRPr="00D34477">
                        <w:rPr>
                          <w:rFonts w:ascii="標楷體" w:eastAsia="標楷體" w:hAnsi="標楷體" w:hint="eastAsia"/>
                        </w:rPr>
                        <w:t>王子青（</w:t>
                      </w:r>
                      <w:r w:rsidRPr="00D71ADB">
                        <w:rPr>
                          <w:rFonts w:ascii="標楷體" w:eastAsia="標楷體" w:hAnsi="標楷體" w:hint="eastAsia"/>
                        </w:rPr>
                        <w:t>南華大學國際事務與企業學系碩士生</w:t>
                      </w:r>
                      <w:r w:rsidRPr="00D34477">
                        <w:rPr>
                          <w:rFonts w:ascii="標楷體" w:eastAsia="標楷體" w:hAnsi="標楷體" w:hint="eastAsia"/>
                        </w:rPr>
                        <w:t>）</w:t>
                      </w:r>
                    </w:p>
                    <w:p w:rsidR="003A5FA3" w:rsidRPr="00D34477" w:rsidRDefault="003A5FA3" w:rsidP="0011302A">
                      <w:pPr>
                        <w:pStyle w:val="a3"/>
                        <w:ind w:leftChars="0"/>
                        <w:jc w:val="both"/>
                        <w:rPr>
                          <w:rFonts w:ascii="標楷體" w:eastAsia="標楷體" w:hAnsi="標楷體"/>
                          <w:b/>
                        </w:rPr>
                      </w:pPr>
                      <w:r w:rsidRPr="00D34477">
                        <w:rPr>
                          <w:rFonts w:ascii="標楷體" w:eastAsia="標楷體" w:hAnsi="標楷體" w:hint="eastAsia"/>
                        </w:rPr>
                        <w:t>題目：</w:t>
                      </w:r>
                      <w:r w:rsidRPr="00D34477">
                        <w:rPr>
                          <w:rFonts w:ascii="標楷體" w:eastAsia="標楷體" w:hAnsi="標楷體"/>
                          <w:b/>
                        </w:rPr>
                        <w:t>抗敵保台？政治目的、意識形態、與參戰意願的網路問卷調查研究</w:t>
                      </w:r>
                    </w:p>
                    <w:p w:rsidR="003A5FA3" w:rsidRPr="00D34477" w:rsidRDefault="003A5FA3" w:rsidP="0011302A">
                      <w:pPr>
                        <w:pStyle w:val="a3"/>
                        <w:ind w:leftChars="0"/>
                        <w:jc w:val="both"/>
                        <w:rPr>
                          <w:rFonts w:ascii="標楷體" w:eastAsia="標楷體" w:hAnsi="標楷體"/>
                        </w:rPr>
                      </w:pPr>
                      <w:r w:rsidRPr="00D34477">
                        <w:rPr>
                          <w:rFonts w:ascii="標楷體" w:eastAsia="標楷體" w:hAnsi="標楷體" w:hint="eastAsia"/>
                        </w:rPr>
                        <w:t>與談人：陳希宜（國立嘉義大學應用歷史系助理教授）</w:t>
                      </w:r>
                    </w:p>
                    <w:p w:rsidR="003A5FA3" w:rsidRPr="00D34477" w:rsidRDefault="003A5FA3" w:rsidP="0011302A">
                      <w:pPr>
                        <w:pStyle w:val="a3"/>
                        <w:numPr>
                          <w:ilvl w:val="0"/>
                          <w:numId w:val="2"/>
                        </w:numPr>
                        <w:ind w:leftChars="0"/>
                        <w:jc w:val="both"/>
                        <w:rPr>
                          <w:rFonts w:ascii="標楷體" w:eastAsia="標楷體" w:hAnsi="標楷體"/>
                        </w:rPr>
                      </w:pPr>
                      <w:r w:rsidRPr="00D34477">
                        <w:rPr>
                          <w:rFonts w:ascii="標楷體" w:eastAsia="標楷體" w:hAnsi="標楷體" w:hint="eastAsia"/>
                        </w:rPr>
                        <w:t>蒙志成（國立成功大學政治學系副教授）、</w:t>
                      </w:r>
                      <w:r w:rsidRPr="00D34477">
                        <w:rPr>
                          <w:rFonts w:ascii="標楷體" w:eastAsia="標楷體" w:hAnsi="標楷體"/>
                        </w:rPr>
                        <w:t>李於青</w:t>
                      </w:r>
                      <w:r w:rsidRPr="00D34477">
                        <w:rPr>
                          <w:rFonts w:ascii="標楷體" w:eastAsia="標楷體" w:hAnsi="標楷體" w:hint="eastAsia"/>
                        </w:rPr>
                        <w:t>（國立成功大學政治學系學生）</w:t>
                      </w:r>
                      <w:r w:rsidRPr="00D34477">
                        <w:rPr>
                          <w:rFonts w:ascii="標楷體" w:eastAsia="標楷體" w:hAnsi="標楷體"/>
                        </w:rPr>
                        <w:t>、陳彼得</w:t>
                      </w:r>
                      <w:r w:rsidRPr="00D34477">
                        <w:rPr>
                          <w:rFonts w:ascii="標楷體" w:eastAsia="標楷體" w:hAnsi="標楷體" w:hint="eastAsia"/>
                        </w:rPr>
                        <w:t>（國立成功大學政治學系學生）</w:t>
                      </w:r>
                    </w:p>
                    <w:p w:rsidR="003A5FA3" w:rsidRPr="00D34477" w:rsidRDefault="003A5FA3" w:rsidP="0011302A">
                      <w:pPr>
                        <w:pStyle w:val="a3"/>
                        <w:ind w:leftChars="0"/>
                        <w:jc w:val="both"/>
                        <w:rPr>
                          <w:rFonts w:ascii="標楷體" w:eastAsia="標楷體" w:hAnsi="標楷體"/>
                        </w:rPr>
                      </w:pPr>
                      <w:r w:rsidRPr="00D34477">
                        <w:rPr>
                          <w:rFonts w:ascii="標楷體" w:eastAsia="標楷體" w:hAnsi="標楷體" w:hint="eastAsia"/>
                        </w:rPr>
                        <w:t>題目</w:t>
                      </w:r>
                      <w:r w:rsidRPr="00D34477">
                        <w:rPr>
                          <w:rFonts w:ascii="標楷體" w:eastAsia="標楷體" w:hAnsi="標楷體"/>
                        </w:rPr>
                        <w:t>：</w:t>
                      </w:r>
                      <w:r w:rsidRPr="00D34477">
                        <w:rPr>
                          <w:rFonts w:ascii="標楷體" w:eastAsia="標楷體" w:hAnsi="標楷體" w:hint="eastAsia"/>
                          <w:b/>
                        </w:rPr>
                        <w:t>短暫新聞訊息是否影響大學生對兩岸政策態度？</w:t>
                      </w:r>
                      <w:r w:rsidRPr="00D34477">
                        <w:rPr>
                          <w:rFonts w:ascii="標楷體" w:eastAsia="標楷體" w:hAnsi="標楷體"/>
                          <w:b/>
                        </w:rPr>
                        <w:t>一項調查實驗設計的發現</w:t>
                      </w:r>
                    </w:p>
                    <w:p w:rsidR="003A5FA3" w:rsidRPr="00D34477" w:rsidRDefault="003A5FA3" w:rsidP="0011302A">
                      <w:pPr>
                        <w:pStyle w:val="a3"/>
                        <w:ind w:leftChars="0"/>
                        <w:jc w:val="both"/>
                        <w:rPr>
                          <w:rFonts w:ascii="標楷體" w:eastAsia="標楷體" w:hAnsi="標楷體"/>
                        </w:rPr>
                      </w:pPr>
                      <w:r w:rsidRPr="00D34477">
                        <w:rPr>
                          <w:rFonts w:ascii="標楷體" w:eastAsia="標楷體" w:hAnsi="標楷體" w:hint="eastAsia"/>
                        </w:rPr>
                        <w:t>與談人：黃紀（國立政治大學政治學系講座教授）</w:t>
                      </w:r>
                    </w:p>
                    <w:p w:rsidR="003A5FA3" w:rsidRPr="00D34477" w:rsidRDefault="003A5FA3" w:rsidP="0011302A">
                      <w:pPr>
                        <w:pStyle w:val="a3"/>
                        <w:numPr>
                          <w:ilvl w:val="0"/>
                          <w:numId w:val="2"/>
                        </w:numPr>
                        <w:ind w:leftChars="0"/>
                        <w:jc w:val="both"/>
                        <w:rPr>
                          <w:rFonts w:ascii="標楷體" w:eastAsia="標楷體" w:hAnsi="標楷體"/>
                        </w:rPr>
                      </w:pPr>
                      <w:r w:rsidRPr="00D34477">
                        <w:rPr>
                          <w:rFonts w:ascii="標楷體" w:eastAsia="標楷體" w:hAnsi="標楷體" w:hint="eastAsia"/>
                        </w:rPr>
                        <w:t>曾于蓁</w:t>
                      </w:r>
                      <w:r w:rsidRPr="00D34477">
                        <w:rPr>
                          <w:rFonts w:ascii="標楷體" w:eastAsia="標楷體" w:hAnsi="標楷體"/>
                        </w:rPr>
                        <w:t>（</w:t>
                      </w:r>
                      <w:r w:rsidRPr="00D34477">
                        <w:rPr>
                          <w:rFonts w:ascii="標楷體" w:eastAsia="標楷體" w:hAnsi="標楷體" w:hint="eastAsia"/>
                        </w:rPr>
                        <w:t>佛光大學公共事務學系助理教授</w:t>
                      </w:r>
                      <w:r w:rsidRPr="00D34477">
                        <w:rPr>
                          <w:rFonts w:ascii="標楷體" w:eastAsia="標楷體" w:hAnsi="標楷體"/>
                        </w:rPr>
                        <w:t>）</w:t>
                      </w:r>
                    </w:p>
                    <w:p w:rsidR="003A5FA3" w:rsidRPr="00D34477" w:rsidRDefault="003A5FA3" w:rsidP="0011302A">
                      <w:pPr>
                        <w:pStyle w:val="a3"/>
                        <w:ind w:leftChars="0"/>
                        <w:jc w:val="both"/>
                        <w:rPr>
                          <w:rFonts w:ascii="標楷體" w:eastAsia="標楷體" w:hAnsi="標楷體"/>
                          <w:b/>
                        </w:rPr>
                      </w:pPr>
                      <w:r w:rsidRPr="00D34477">
                        <w:rPr>
                          <w:rFonts w:ascii="標楷體" w:eastAsia="標楷體" w:hAnsi="標楷體" w:hint="eastAsia"/>
                          <w:b/>
                        </w:rPr>
                        <w:t>台生赴陸交換效果之檢驗：一個准實驗設計</w:t>
                      </w:r>
                    </w:p>
                    <w:p w:rsidR="003A5FA3" w:rsidRPr="00DE3EA6" w:rsidRDefault="003A5FA3" w:rsidP="0011302A">
                      <w:pPr>
                        <w:pStyle w:val="a3"/>
                        <w:ind w:leftChars="0"/>
                        <w:jc w:val="both"/>
                      </w:pPr>
                      <w:r w:rsidRPr="00D34477">
                        <w:rPr>
                          <w:rFonts w:ascii="標楷體" w:eastAsia="標楷體" w:hAnsi="標楷體" w:hint="eastAsia"/>
                        </w:rPr>
                        <w:t>與談人：王嘉州</w:t>
                      </w:r>
                      <w:r w:rsidRPr="00D34477">
                        <w:rPr>
                          <w:rFonts w:ascii="標楷體" w:eastAsia="標楷體" w:hAnsi="標楷體"/>
                        </w:rPr>
                        <w:t>（</w:t>
                      </w:r>
                      <w:r w:rsidRPr="00D34477">
                        <w:rPr>
                          <w:rFonts w:ascii="標楷體" w:eastAsia="標楷體" w:hAnsi="標楷體" w:hint="eastAsia"/>
                        </w:rPr>
                        <w:t>義守大學公共政策與管理系教授</w:t>
                      </w:r>
                      <w:r w:rsidRPr="00D34477">
                        <w:rPr>
                          <w:rFonts w:ascii="標楷體" w:eastAsia="標楷體" w:hAnsi="標楷體"/>
                        </w:rPr>
                        <w:t>）</w:t>
                      </w:r>
                    </w:p>
                    <w:p w:rsidR="003A5FA3" w:rsidRDefault="003A5FA3" w:rsidP="00DE3EA6">
                      <w:pPr>
                        <w:pStyle w:val="a3"/>
                        <w:ind w:leftChars="0"/>
                      </w:pPr>
                    </w:p>
                  </w:txbxContent>
                </v:textbox>
                <w10:wrap type="square" anchorx="margin"/>
              </v:shape>
            </w:pict>
          </mc:Fallback>
        </mc:AlternateContent>
      </w:r>
    </w:p>
    <w:p w:rsidR="00ED2BD9" w:rsidRDefault="00ED2BD9" w:rsidP="00ED2BD9">
      <w:pPr>
        <w:widowControl/>
        <w:jc w:val="center"/>
        <w:rPr>
          <w:rFonts w:ascii="標楷體" w:eastAsia="標楷體" w:hAnsi="標楷體"/>
          <w:b/>
          <w:sz w:val="28"/>
          <w:szCs w:val="28"/>
        </w:rPr>
      </w:pPr>
      <w:r>
        <w:rPr>
          <w:rFonts w:ascii="標楷體" w:eastAsia="標楷體" w:hAnsi="標楷體"/>
          <w:b/>
          <w:sz w:val="28"/>
          <w:szCs w:val="28"/>
        </w:rPr>
        <w:br w:type="page"/>
      </w:r>
    </w:p>
    <w:p w:rsidR="00ED2BD9" w:rsidRDefault="00ED2BD9" w:rsidP="00ED2BD9">
      <w:pPr>
        <w:widowControl/>
        <w:jc w:val="center"/>
        <w:rPr>
          <w:rFonts w:ascii="標楷體" w:eastAsia="標楷體" w:hAnsi="標楷體"/>
          <w:b/>
          <w:sz w:val="28"/>
          <w:szCs w:val="28"/>
        </w:rPr>
      </w:pPr>
    </w:p>
    <w:p w:rsidR="00ED2BD9" w:rsidRPr="00ED2BD9" w:rsidRDefault="00ED2BD9" w:rsidP="00ED2BD9">
      <w:pPr>
        <w:jc w:val="center"/>
        <w:rPr>
          <w:rFonts w:ascii="標楷體" w:eastAsia="標楷體" w:hAnsi="標楷體"/>
          <w:b/>
          <w:sz w:val="28"/>
          <w:szCs w:val="28"/>
        </w:rPr>
      </w:pPr>
      <w:r w:rsidRPr="00ED2BD9">
        <w:rPr>
          <w:rFonts w:ascii="標楷體" w:eastAsia="標楷體" w:hAnsi="標楷體"/>
          <w:b/>
          <w:sz w:val="28"/>
          <w:szCs w:val="28"/>
        </w:rPr>
        <w:t>赴陸參訪臺生之社會接觸、政治學習、理性選擇與政權認同變遷</w:t>
      </w:r>
    </w:p>
    <w:p w:rsidR="00ED2BD9" w:rsidRDefault="00ED2BD9" w:rsidP="00ED2BD9">
      <w:pPr>
        <w:rPr>
          <w:rFonts w:ascii="標楷體" w:eastAsia="標楷體" w:hAnsi="標楷體"/>
        </w:rPr>
      </w:pPr>
    </w:p>
    <w:p w:rsidR="00D34477" w:rsidRDefault="00D34477" w:rsidP="00D34477">
      <w:pPr>
        <w:jc w:val="center"/>
        <w:rPr>
          <w:rFonts w:ascii="標楷體" w:eastAsia="標楷體" w:hAnsi="標楷體"/>
        </w:rPr>
      </w:pPr>
      <w:r w:rsidRPr="00D34477">
        <w:rPr>
          <w:rFonts w:ascii="標楷體" w:eastAsia="標楷體" w:hAnsi="標楷體" w:hint="eastAsia"/>
        </w:rPr>
        <w:t>王嘉州（義守大學公共政策與管理系教授）</w:t>
      </w:r>
    </w:p>
    <w:p w:rsidR="00D34477" w:rsidRPr="00ED2BD9" w:rsidRDefault="00D34477" w:rsidP="00ED2BD9">
      <w:pPr>
        <w:rPr>
          <w:rFonts w:ascii="標楷體" w:eastAsia="標楷體" w:hAnsi="標楷體"/>
        </w:rPr>
      </w:pPr>
    </w:p>
    <w:p w:rsidR="00ED2BD9" w:rsidRPr="00ED2BD9" w:rsidRDefault="00ED2BD9" w:rsidP="0011302A">
      <w:pPr>
        <w:jc w:val="both"/>
        <w:rPr>
          <w:rFonts w:ascii="標楷體" w:eastAsia="標楷體" w:hAnsi="標楷體"/>
        </w:rPr>
      </w:pPr>
      <w:r w:rsidRPr="00ED2BD9">
        <w:rPr>
          <w:rFonts w:ascii="標楷體" w:eastAsia="標楷體" w:hAnsi="標楷體"/>
        </w:rPr>
        <w:t>隨著中國大陸日益富強，中共對兩岸交流的自信心亦隨之高漲，認為臺灣民眾只要赴陸見識「祖國發展」，必將提升其對中共政權之認同。2019年1月2日習近平在《告台灣同胞書》發表40周年紀念會上的講話（簡稱「習五條」），已明確表達此種自信：「有強大祖國做依靠，台灣同胞的民生福祉會更好，發展空間會更大，在國際上腰杆會更硬、底氣會更足，更加安全、更有尊嚴。」自2014年「太陽花學運」後，中共對臺交流重點對象轉為臺灣青年。2017年中共兩岸重點交流項目，幾乎全都鎖定臺灣青年，被視為「獨尊一青」時代來臨。臺灣青年是否會因赴陸參訪而改變其中共政權認同度？哪些因素會影響其變遷？</w:t>
      </w:r>
    </w:p>
    <w:p w:rsidR="00ED2BD9" w:rsidRDefault="00ED2BD9" w:rsidP="0011302A">
      <w:pPr>
        <w:jc w:val="both"/>
        <w:rPr>
          <w:rFonts w:ascii="標楷體" w:eastAsia="標楷體" w:hAnsi="標楷體"/>
        </w:rPr>
      </w:pPr>
      <w:r w:rsidRPr="00ED2BD9">
        <w:rPr>
          <w:rFonts w:ascii="標楷體" w:eastAsia="標楷體" w:hAnsi="標楷體"/>
        </w:rPr>
        <w:t>為解答上述問題，本文以赴陸參訪之457位臺灣青年為研究對象，根據社會接觸、政治社會化與理性選擇等理論建立四項假設，採定群追蹤問卷調查法，透過統計迴歸模型驗證假設。本研究發現：臺生赴陸交流後，中共政權認同度提升者有41.51﹪，降低者有23.69﹪，未改變者為34.80﹪。總體而言，赴陸參訪臺生之中共政權認同度變遷之平均數為0.31，標準差為1.73。臺生赴陸參訪後對中國印象變愈佳，或敵意感受變愈低，或赴陸發展意願變愈高，或對臺灣民主滿意度變愈低，則其中共政權認同度變愈高。</w:t>
      </w:r>
    </w:p>
    <w:p w:rsidR="00ED2BD9" w:rsidRPr="00ED2BD9" w:rsidRDefault="00ED2BD9" w:rsidP="00ED2BD9">
      <w:pPr>
        <w:rPr>
          <w:rFonts w:ascii="標楷體" w:eastAsia="標楷體" w:hAnsi="標楷體"/>
        </w:rPr>
      </w:pPr>
    </w:p>
    <w:p w:rsidR="00ED2BD9" w:rsidRPr="00ED2BD9" w:rsidRDefault="00ED2BD9" w:rsidP="00ED2BD9">
      <w:pPr>
        <w:rPr>
          <w:rFonts w:ascii="標楷體" w:eastAsia="標楷體" w:hAnsi="標楷體"/>
        </w:rPr>
      </w:pPr>
      <w:r>
        <w:rPr>
          <w:rFonts w:ascii="標楷體" w:eastAsia="標楷體" w:hAnsi="標楷體"/>
        </w:rPr>
        <w:t>關鍵</w:t>
      </w:r>
      <w:r>
        <w:rPr>
          <w:rFonts w:ascii="標楷體" w:eastAsia="標楷體" w:hAnsi="標楷體" w:hint="eastAsia"/>
        </w:rPr>
        <w:t>字</w:t>
      </w:r>
      <w:r w:rsidRPr="00ED2BD9">
        <w:rPr>
          <w:rFonts w:ascii="標楷體" w:eastAsia="標楷體" w:hAnsi="標楷體"/>
        </w:rPr>
        <w:t>：中國印象、敵意感受、赴陸發展意願、民主滿意度</w:t>
      </w:r>
    </w:p>
    <w:p w:rsidR="00D34477" w:rsidRDefault="00D34477">
      <w:pPr>
        <w:rPr>
          <w:rFonts w:ascii="標楷體" w:eastAsia="標楷體" w:hAnsi="標楷體"/>
        </w:rPr>
      </w:pPr>
    </w:p>
    <w:p w:rsidR="00D34477" w:rsidRDefault="00D34477">
      <w:pPr>
        <w:widowControl/>
        <w:rPr>
          <w:rFonts w:ascii="標楷體" w:eastAsia="標楷體" w:hAnsi="標楷體"/>
        </w:rPr>
      </w:pPr>
      <w:r>
        <w:rPr>
          <w:rFonts w:ascii="標楷體" w:eastAsia="標楷體" w:hAnsi="標楷體"/>
        </w:rPr>
        <w:br w:type="page"/>
      </w:r>
    </w:p>
    <w:p w:rsidR="00227C2A" w:rsidRPr="00227C2A" w:rsidRDefault="00227C2A" w:rsidP="0011302A">
      <w:pPr>
        <w:jc w:val="center"/>
        <w:rPr>
          <w:rFonts w:ascii="標楷體" w:eastAsia="標楷體" w:hAnsi="標楷體"/>
          <w:b/>
          <w:sz w:val="28"/>
          <w:szCs w:val="28"/>
        </w:rPr>
      </w:pPr>
      <w:r w:rsidRPr="00227C2A">
        <w:rPr>
          <w:rFonts w:ascii="標楷體" w:eastAsia="標楷體" w:hAnsi="標楷體" w:hint="eastAsia"/>
          <w:b/>
          <w:sz w:val="28"/>
          <w:szCs w:val="28"/>
        </w:rPr>
        <w:lastRenderedPageBreak/>
        <w:t>社群媒體時代的軍事與政治效應－中共軍機(艦)跨區繞台對台輿情分析</w:t>
      </w:r>
    </w:p>
    <w:p w:rsidR="00227C2A" w:rsidRDefault="00227C2A" w:rsidP="00227C2A">
      <w:pPr>
        <w:rPr>
          <w:rFonts w:ascii="標楷體" w:eastAsia="標楷體" w:hAnsi="標楷體"/>
        </w:rPr>
      </w:pPr>
    </w:p>
    <w:p w:rsidR="00227C2A" w:rsidRDefault="00227C2A" w:rsidP="00227C2A">
      <w:pPr>
        <w:jc w:val="center"/>
        <w:rPr>
          <w:rFonts w:ascii="標楷體" w:eastAsia="標楷體" w:hAnsi="標楷體"/>
        </w:rPr>
      </w:pPr>
      <w:r w:rsidRPr="00D34477">
        <w:rPr>
          <w:rFonts w:ascii="標楷體" w:eastAsia="標楷體" w:hAnsi="標楷體" w:hint="eastAsia"/>
        </w:rPr>
        <w:t>柯建安（國防大學政治作戰學院政治學系博士生</w:t>
      </w:r>
      <w:r w:rsidRPr="00D34477">
        <w:rPr>
          <w:rFonts w:ascii="標楷體" w:eastAsia="標楷體" w:hAnsi="標楷體"/>
        </w:rPr>
        <w:t>）</w:t>
      </w:r>
    </w:p>
    <w:p w:rsidR="00227C2A" w:rsidRDefault="00227C2A" w:rsidP="00227C2A">
      <w:pPr>
        <w:rPr>
          <w:rFonts w:ascii="標楷體" w:eastAsia="標楷體" w:hAnsi="標楷體"/>
        </w:rPr>
      </w:pPr>
    </w:p>
    <w:p w:rsidR="00227C2A" w:rsidRPr="00227C2A" w:rsidRDefault="00227C2A" w:rsidP="0011302A">
      <w:pPr>
        <w:jc w:val="both"/>
        <w:rPr>
          <w:rFonts w:ascii="標楷體" w:eastAsia="標楷體" w:hAnsi="標楷體"/>
        </w:rPr>
      </w:pPr>
      <w:r w:rsidRPr="00227C2A">
        <w:rPr>
          <w:rFonts w:ascii="標楷體" w:eastAsia="標楷體" w:hAnsi="標楷體" w:hint="eastAsia"/>
        </w:rPr>
        <w:t>處在社群媒體時代下，訊息瀑布(Information Cascade)的現象充斥在民眾生活之中，在不容易、甚至無法分辨訊息真假的狀況下，民眾在錯誤資訊的同溫層中，產生了從眾效應，社群媒體更成為帶風向的關鍵工具。由於社群媒體的蓬勃發展，國際間對社群媒體的運用模式更趨向多元、跨領域，並且高度重視其衍生之影響效應，中國大陸更可以透過社群媒體的訊息瀑布效應，以軍事行動的訊息傳播來達到軍事嚇阻與政治目的(效應)。</w:t>
      </w:r>
    </w:p>
    <w:p w:rsidR="00227C2A" w:rsidRPr="00227C2A" w:rsidRDefault="00227C2A" w:rsidP="0011302A">
      <w:pPr>
        <w:jc w:val="both"/>
        <w:rPr>
          <w:rFonts w:ascii="標楷體" w:eastAsia="標楷體" w:hAnsi="標楷體"/>
        </w:rPr>
      </w:pPr>
      <w:r w:rsidRPr="00227C2A">
        <w:rPr>
          <w:rFonts w:ascii="標楷體" w:eastAsia="標楷體" w:hAnsi="標楷體" w:hint="eastAsia"/>
        </w:rPr>
        <w:t>我國國防安全的最大挑戰來自中國大陸的軍事威脅，中共自2007年逐年提高國防預算，用以推動國防與軍隊現代化，進行軍隊組織結構改組與提升軍事投射能力；中國大陸的軍事戰略向強化主動、先制概念轉型，整合鏈結實戰化訓練與跨區繞台訓練，中國大陸官方與媒體將軍事行動透由我國社群媒體傳播、轉述，對我國進行常態性軍事威攝，這不僅顯示中國大陸不放棄武力犯臺的意圖，同時也對我國國家安全造成實質性的威脅。</w:t>
      </w:r>
    </w:p>
    <w:p w:rsidR="00227C2A" w:rsidRPr="00227C2A" w:rsidRDefault="00227C2A" w:rsidP="0011302A">
      <w:pPr>
        <w:jc w:val="both"/>
        <w:rPr>
          <w:rFonts w:ascii="標楷體" w:eastAsia="標楷體" w:hAnsi="標楷體"/>
        </w:rPr>
      </w:pPr>
      <w:r w:rsidRPr="00227C2A">
        <w:rPr>
          <w:rFonts w:ascii="標楷體" w:eastAsia="標楷體" w:hAnsi="標楷體" w:hint="eastAsia"/>
        </w:rPr>
        <w:t>本研究嘗試透過輿情分析，觀察我國民眾對中共軍機軍艦跨區繞台訓練等相關實戰化訓練之網路新媒體(新聞、社群媒體)訊息，所呈現的反應與特徵。本文，首先聚焦在中共解放軍的實戰化訓練、軍機(艦)跨區繞台，再透過OpView社群口碑資料庫，分析中共軍機(艦)從2016年9月至2019年6月跨區繞台訓練期間，我國的社群媒體反應數據，用以研析國人對此議題所呈現的政治效應，以防範中國大陸統戰作為並提供反制建言。</w:t>
      </w:r>
    </w:p>
    <w:p w:rsidR="00227C2A" w:rsidRPr="00227C2A" w:rsidRDefault="00227C2A" w:rsidP="00227C2A">
      <w:pPr>
        <w:rPr>
          <w:rFonts w:ascii="標楷體" w:eastAsia="標楷體" w:hAnsi="標楷體"/>
        </w:rPr>
      </w:pPr>
    </w:p>
    <w:p w:rsidR="0011302A" w:rsidRDefault="00227C2A" w:rsidP="00227C2A">
      <w:pPr>
        <w:rPr>
          <w:rFonts w:ascii="標楷體" w:eastAsia="標楷體" w:hAnsi="標楷體"/>
        </w:rPr>
      </w:pPr>
      <w:r w:rsidRPr="00227C2A">
        <w:rPr>
          <w:rFonts w:ascii="標楷體" w:eastAsia="標楷體" w:hAnsi="標楷體" w:hint="eastAsia"/>
        </w:rPr>
        <w:t>關鍵字：跨區訓練、社群媒體、實戰化、繞台</w:t>
      </w:r>
    </w:p>
    <w:p w:rsidR="0011302A" w:rsidRDefault="0011302A" w:rsidP="0011302A">
      <w:pPr>
        <w:widowControl/>
        <w:rPr>
          <w:rFonts w:ascii="標楷體" w:eastAsia="標楷體" w:hAnsi="標楷體"/>
        </w:rPr>
      </w:pPr>
      <w:r>
        <w:rPr>
          <w:rFonts w:ascii="標楷體" w:eastAsia="標楷體" w:hAnsi="標楷體"/>
        </w:rPr>
        <w:br w:type="page"/>
      </w:r>
    </w:p>
    <w:p w:rsidR="0011302A" w:rsidRPr="0011302A" w:rsidRDefault="0011302A" w:rsidP="0011302A">
      <w:pPr>
        <w:rPr>
          <w:rFonts w:ascii="標楷體" w:eastAsia="標楷體" w:hAnsi="標楷體"/>
          <w:b/>
          <w:sz w:val="28"/>
          <w:szCs w:val="28"/>
        </w:rPr>
      </w:pPr>
      <w:r w:rsidRPr="0011302A">
        <w:rPr>
          <w:rFonts w:ascii="標楷體" w:eastAsia="標楷體" w:hAnsi="標楷體" w:hint="eastAsia"/>
          <w:b/>
          <w:sz w:val="28"/>
          <w:szCs w:val="28"/>
        </w:rPr>
        <w:lastRenderedPageBreak/>
        <w:t>抗敵保台？政治目的、意識形態、與參戰意願的網路問卷調查研究</w:t>
      </w:r>
    </w:p>
    <w:p w:rsidR="0011302A" w:rsidRDefault="0011302A" w:rsidP="0011302A">
      <w:pPr>
        <w:widowControl/>
        <w:rPr>
          <w:rFonts w:ascii="標楷體" w:eastAsia="標楷體" w:hAnsi="標楷體"/>
        </w:rPr>
      </w:pPr>
    </w:p>
    <w:p w:rsidR="0011302A" w:rsidRPr="0011302A" w:rsidRDefault="0011302A" w:rsidP="0011302A">
      <w:pPr>
        <w:widowControl/>
        <w:jc w:val="center"/>
        <w:rPr>
          <w:rFonts w:ascii="標楷體" w:eastAsia="標楷體" w:hAnsi="標楷體"/>
        </w:rPr>
      </w:pPr>
      <w:r w:rsidRPr="0011302A">
        <w:rPr>
          <w:rFonts w:ascii="標楷體" w:eastAsia="標楷體" w:hAnsi="標楷體" w:hint="eastAsia"/>
        </w:rPr>
        <w:t>王子青（南華大學亞太研究碩士班碩士生）</w:t>
      </w:r>
    </w:p>
    <w:p w:rsidR="0011302A" w:rsidRDefault="0011302A">
      <w:pPr>
        <w:rPr>
          <w:rFonts w:ascii="標楷體" w:eastAsia="標楷體" w:hAnsi="標楷體"/>
        </w:rPr>
      </w:pPr>
    </w:p>
    <w:p w:rsidR="0011302A" w:rsidRDefault="0011302A" w:rsidP="0011302A">
      <w:pPr>
        <w:jc w:val="both"/>
        <w:rPr>
          <w:rFonts w:ascii="標楷體" w:eastAsia="標楷體" w:hAnsi="標楷體"/>
        </w:rPr>
      </w:pPr>
      <w:r w:rsidRPr="0011302A">
        <w:rPr>
          <w:rFonts w:ascii="標楷體" w:eastAsia="標楷體" w:hAnsi="標楷體" w:hint="eastAsia"/>
        </w:rPr>
        <w:t>2018年4月台灣民主基金會提出近七成民眾願意為了保衛台灣而戰的民意調查結果在美國發布後，引起各界議論。持正面態度者認為，這是台灣意識的覺醒以及對民主價值的自豪；持反面態度者則認為，這份問卷有其引導性，根本不能過度解讀。對此，本研究主張，問卷題問與選項安排方式必然會影響調查結果，但民眾保衛台灣的意願本來也就隨不同的政治目的而變化，同時因為民眾對戰爭的理解不同而有差異，問卷須據以設計。維持現狀在台灣是最大共識，民眾捍衛的願意會較高，若是企圖改變現狀，民眾捍衛的意願則會較低；同時，對於戰爭比較有認識的民眾，也會比較不傾向戰爭。另外，保衛台灣意願的高低，也與台灣認同的高低顯著相關。以上推論本研究將透過網路問卷調查加以驗證。</w:t>
      </w:r>
    </w:p>
    <w:p w:rsidR="0011302A" w:rsidRDefault="0011302A" w:rsidP="0011302A">
      <w:pPr>
        <w:jc w:val="both"/>
        <w:rPr>
          <w:rFonts w:ascii="標楷體" w:eastAsia="標楷體" w:hAnsi="標楷體"/>
        </w:rPr>
      </w:pPr>
    </w:p>
    <w:p w:rsidR="0011302A" w:rsidRDefault="0011302A" w:rsidP="0011302A">
      <w:pPr>
        <w:jc w:val="both"/>
        <w:rPr>
          <w:rFonts w:ascii="標楷體" w:eastAsia="標楷體" w:hAnsi="標楷體"/>
        </w:rPr>
      </w:pPr>
      <w:r>
        <w:rPr>
          <w:rFonts w:ascii="標楷體" w:eastAsia="標楷體" w:hAnsi="標楷體" w:hint="eastAsia"/>
        </w:rPr>
        <w:t>關鍵字：</w:t>
      </w:r>
      <w:r w:rsidRPr="0011302A">
        <w:rPr>
          <w:rFonts w:ascii="標楷體" w:eastAsia="標楷體" w:hAnsi="標楷體" w:hint="eastAsia"/>
        </w:rPr>
        <w:t>抗敵保台？政治目的、意識形態、與參戰意願的網路問卷調查研究</w:t>
      </w:r>
    </w:p>
    <w:p w:rsidR="0011302A" w:rsidRDefault="0011302A">
      <w:pPr>
        <w:widowControl/>
        <w:rPr>
          <w:rFonts w:ascii="標楷體" w:eastAsia="標楷體" w:hAnsi="標楷體"/>
        </w:rPr>
      </w:pPr>
      <w:r>
        <w:rPr>
          <w:rFonts w:ascii="標楷體" w:eastAsia="標楷體" w:hAnsi="標楷體"/>
        </w:rPr>
        <w:br w:type="page"/>
      </w:r>
    </w:p>
    <w:p w:rsidR="0011302A" w:rsidRPr="0011302A" w:rsidRDefault="0011302A" w:rsidP="0011302A">
      <w:pPr>
        <w:jc w:val="center"/>
        <w:rPr>
          <w:rFonts w:ascii="標楷體" w:eastAsia="標楷體" w:hAnsi="標楷體"/>
          <w:b/>
          <w:sz w:val="28"/>
          <w:szCs w:val="28"/>
        </w:rPr>
      </w:pPr>
      <w:r w:rsidRPr="0011302A">
        <w:rPr>
          <w:rFonts w:ascii="標楷體" w:eastAsia="標楷體" w:hAnsi="標楷體" w:hint="eastAsia"/>
          <w:b/>
          <w:sz w:val="28"/>
          <w:szCs w:val="28"/>
        </w:rPr>
        <w:lastRenderedPageBreak/>
        <w:t>短暫新聞訊息是否影響大學生對兩岸政策態度？一項調查實驗設計的發現</w:t>
      </w:r>
    </w:p>
    <w:p w:rsidR="0011302A" w:rsidRDefault="0011302A" w:rsidP="0011302A">
      <w:pPr>
        <w:jc w:val="both"/>
        <w:rPr>
          <w:rFonts w:ascii="標楷體" w:eastAsia="標楷體" w:hAnsi="標楷體"/>
        </w:rPr>
      </w:pPr>
    </w:p>
    <w:p w:rsidR="0011302A" w:rsidRDefault="0011302A" w:rsidP="0011302A">
      <w:pPr>
        <w:jc w:val="both"/>
        <w:rPr>
          <w:rFonts w:ascii="標楷體" w:eastAsia="標楷體" w:hAnsi="標楷體"/>
        </w:rPr>
      </w:pPr>
    </w:p>
    <w:p w:rsidR="0011302A" w:rsidRPr="0011302A" w:rsidRDefault="0011302A" w:rsidP="0011302A">
      <w:pPr>
        <w:jc w:val="center"/>
        <w:rPr>
          <w:rFonts w:ascii="標楷體" w:eastAsia="標楷體" w:hAnsi="標楷體"/>
        </w:rPr>
      </w:pPr>
      <w:r w:rsidRPr="0011302A">
        <w:rPr>
          <w:rFonts w:ascii="標楷體" w:eastAsia="標楷體" w:hAnsi="標楷體" w:hint="eastAsia"/>
        </w:rPr>
        <w:t>蒙志成（國立成功大學政治學系副教授）、李於青（國立成功大學政治學系學生）、陳彼得（國立成功大學政治學系學生）</w:t>
      </w:r>
    </w:p>
    <w:p w:rsidR="0011302A" w:rsidRDefault="0011302A" w:rsidP="0011302A">
      <w:pPr>
        <w:jc w:val="both"/>
        <w:rPr>
          <w:rFonts w:ascii="標楷體" w:eastAsia="標楷體" w:hAnsi="標楷體"/>
        </w:rPr>
      </w:pPr>
    </w:p>
    <w:p w:rsidR="0011302A" w:rsidRPr="0011302A" w:rsidRDefault="0011302A" w:rsidP="0011302A">
      <w:pPr>
        <w:jc w:val="both"/>
        <w:rPr>
          <w:rFonts w:ascii="標楷體" w:eastAsia="標楷體" w:hAnsi="標楷體"/>
        </w:rPr>
      </w:pPr>
      <w:r w:rsidRPr="0011302A">
        <w:rPr>
          <w:rFonts w:ascii="標楷體" w:eastAsia="標楷體" w:hAnsi="標楷體" w:hint="eastAsia"/>
        </w:rPr>
        <w:t>新聞訊息的操弄是否會影響台灣民眾的兩岸政策態度？兩岸關係無疑是影響台灣政經發展的重要面向，而文獻中對於影響民眾兩岸政策態度的因素，多側重在政黨認同與統獨立場等政治意識形態上。隨著社群網路時代的來臨，現代公民隨時處在訊息充分的狀態下，人人無時無刻都在接收或傳遞訊息，因此本文旨在探究不同的訊息內容，如何與既有政黨認同與政治立場在兩岸政策態度上的影響，產生調節作用。本項研究將有助於了解訊息對兩岸政策態度的決策影響機制。</w:t>
      </w:r>
    </w:p>
    <w:p w:rsidR="0011302A" w:rsidRPr="0011302A" w:rsidRDefault="0011302A" w:rsidP="0011302A">
      <w:pPr>
        <w:jc w:val="both"/>
        <w:rPr>
          <w:rFonts w:ascii="標楷體" w:eastAsia="標楷體" w:hAnsi="標楷體"/>
        </w:rPr>
      </w:pPr>
      <w:r w:rsidRPr="0011302A">
        <w:rPr>
          <w:rFonts w:ascii="標楷體" w:eastAsia="標楷體" w:hAnsi="標楷體" w:hint="eastAsia"/>
        </w:rPr>
        <w:t>在研究設計上，本文採用實驗調查法(experimental survey)，分別透過正面、負面與無相關等三種不同面向的兩岸政策訊息(包含一國兩制、和平協議、九二共識)，作為訊息的實驗操弄，以成功大學大學部學生為研究母體，進行有關兩岸政策態度的問卷抽樣調查(N=1,112)。</w:t>
      </w:r>
    </w:p>
    <w:p w:rsidR="0011302A" w:rsidRPr="0011302A" w:rsidRDefault="0011302A" w:rsidP="0011302A">
      <w:pPr>
        <w:jc w:val="both"/>
        <w:rPr>
          <w:rFonts w:ascii="標楷體" w:eastAsia="標楷體" w:hAnsi="標楷體"/>
        </w:rPr>
      </w:pPr>
      <w:r w:rsidRPr="0011302A">
        <w:rPr>
          <w:rFonts w:ascii="標楷體" w:eastAsia="標楷體" w:hAnsi="標楷體" w:hint="eastAsia"/>
        </w:rPr>
        <w:t>經由統計分析，本文初步發現，儘管受試者僅閱讀短暫的兩岸政策訊息(一分鐘)，確實會對兩岸政策的態度產生干擾效果。儘管普遍被視為較具影響的變數，如政黨傾向、身分認同、統獨立場上，訊息未能產生出顯著地干擾效果，但在諸如中國經驗、公民意識、社會距離、中國好感程度等屬個人政治認知的變數，訊息就有顯著的影響作用。</w:t>
      </w:r>
    </w:p>
    <w:p w:rsidR="0011302A" w:rsidRPr="0011302A" w:rsidRDefault="0011302A" w:rsidP="0011302A">
      <w:pPr>
        <w:jc w:val="both"/>
        <w:rPr>
          <w:rFonts w:ascii="標楷體" w:eastAsia="標楷體" w:hAnsi="標楷體"/>
        </w:rPr>
      </w:pPr>
      <w:r w:rsidRPr="0011302A">
        <w:rPr>
          <w:rFonts w:ascii="標楷體" w:eastAsia="標楷體" w:hAnsi="標楷體" w:hint="eastAsia"/>
        </w:rPr>
        <w:t xml:space="preserve">爰此，本研究認為短暫政治訊息的閱讀，雖然相較於傳統認同或意識形態變數，不見得能產生出顯著地直接影響效果，翻轉民眾的兩岸政策態度，但是，短暫訊息仍會產生出干擾兩岸政策態度的效果。因此，值此兩岸關係影響重大之際，不同政治力量藉由新聞訊息的操弄，確實有可能影響民眾兩岸政治態度。 </w:t>
      </w:r>
    </w:p>
    <w:p w:rsidR="0011302A" w:rsidRPr="0011302A" w:rsidRDefault="0011302A" w:rsidP="0011302A">
      <w:pPr>
        <w:jc w:val="both"/>
        <w:rPr>
          <w:rFonts w:ascii="標楷體" w:eastAsia="標楷體" w:hAnsi="標楷體"/>
        </w:rPr>
      </w:pPr>
    </w:p>
    <w:p w:rsidR="0011302A" w:rsidRDefault="0011302A" w:rsidP="0011302A">
      <w:pPr>
        <w:jc w:val="both"/>
        <w:rPr>
          <w:rFonts w:ascii="標楷體" w:eastAsia="標楷體" w:hAnsi="標楷體"/>
        </w:rPr>
      </w:pPr>
      <w:r w:rsidRPr="0011302A">
        <w:rPr>
          <w:rFonts w:ascii="標楷體" w:eastAsia="標楷體" w:hAnsi="標楷體" w:hint="eastAsia"/>
        </w:rPr>
        <w:t>關鍵字：政治態度、新聞訊息、兩岸關係、調查實驗法</w:t>
      </w:r>
    </w:p>
    <w:p w:rsidR="0011302A" w:rsidRDefault="0011302A">
      <w:pPr>
        <w:widowControl/>
        <w:rPr>
          <w:rFonts w:ascii="標楷體" w:eastAsia="標楷體" w:hAnsi="標楷體"/>
        </w:rPr>
      </w:pPr>
      <w:r>
        <w:rPr>
          <w:rFonts w:ascii="標楷體" w:eastAsia="標楷體" w:hAnsi="標楷體"/>
        </w:rPr>
        <w:br w:type="page"/>
      </w:r>
    </w:p>
    <w:p w:rsidR="007A4413" w:rsidRPr="006E0A3E" w:rsidRDefault="007A4413">
      <w:pPr>
        <w:widowControl/>
        <w:rPr>
          <w:rFonts w:ascii="標楷體" w:eastAsia="標楷體" w:hAnsi="標楷體"/>
        </w:rPr>
      </w:pPr>
    </w:p>
    <w:p w:rsidR="007A4413" w:rsidRPr="00D34477" w:rsidRDefault="007A4413" w:rsidP="007A4413">
      <w:pPr>
        <w:jc w:val="center"/>
        <w:rPr>
          <w:rFonts w:ascii="標楷體" w:eastAsia="標楷體" w:hAnsi="標楷體"/>
          <w:b/>
          <w:sz w:val="32"/>
          <w:szCs w:val="32"/>
        </w:rPr>
      </w:pPr>
      <w:r w:rsidRPr="00D34477">
        <w:rPr>
          <w:rFonts w:ascii="標楷體" w:eastAsia="標楷體" w:hAnsi="標楷體" w:hint="eastAsia"/>
          <w:b/>
          <w:sz w:val="32"/>
          <w:szCs w:val="32"/>
        </w:rPr>
        <w:t>第一場次</w:t>
      </w:r>
    </w:p>
    <w:p w:rsidR="007A4413" w:rsidRPr="00D34477" w:rsidRDefault="007A4413" w:rsidP="007A4413">
      <w:pPr>
        <w:jc w:val="center"/>
        <w:rPr>
          <w:rFonts w:ascii="標楷體" w:eastAsia="標楷體" w:hAnsi="標楷體"/>
          <w:b/>
          <w:sz w:val="32"/>
          <w:szCs w:val="32"/>
        </w:rPr>
      </w:pPr>
      <w:r w:rsidRPr="00D34477">
        <w:rPr>
          <w:rFonts w:ascii="標楷體" w:eastAsia="標楷體" w:hAnsi="標楷體" w:hint="eastAsia"/>
          <w:b/>
          <w:sz w:val="32"/>
          <w:szCs w:val="32"/>
        </w:rPr>
        <w:t>時間：12/7（六）09:30-11:10</w:t>
      </w:r>
    </w:p>
    <w:p w:rsidR="007A4413" w:rsidRPr="00D34477" w:rsidRDefault="007A4413" w:rsidP="007A4413">
      <w:pPr>
        <w:jc w:val="center"/>
        <w:rPr>
          <w:rFonts w:ascii="標楷體" w:eastAsia="標楷體" w:hAnsi="標楷體"/>
          <w:b/>
          <w:sz w:val="32"/>
          <w:szCs w:val="32"/>
        </w:rPr>
      </w:pPr>
      <w:r w:rsidRPr="00D34477">
        <w:rPr>
          <w:rFonts w:ascii="標楷體" w:eastAsia="標楷體" w:hAnsi="標楷體" w:hint="eastAsia"/>
          <w:b/>
          <w:sz w:val="32"/>
          <w:szCs w:val="32"/>
        </w:rPr>
        <w:t>地點：場地</w:t>
      </w:r>
      <w:r>
        <w:rPr>
          <w:rFonts w:ascii="標楷體" w:eastAsia="標楷體" w:hAnsi="標楷體" w:hint="eastAsia"/>
          <w:b/>
          <w:sz w:val="32"/>
          <w:szCs w:val="32"/>
        </w:rPr>
        <w:t>C</w:t>
      </w:r>
      <w:r w:rsidRPr="00D34477">
        <w:rPr>
          <w:rFonts w:ascii="標楷體" w:eastAsia="標楷體" w:hAnsi="標楷體" w:hint="eastAsia"/>
          <w:b/>
          <w:sz w:val="32"/>
          <w:szCs w:val="32"/>
        </w:rPr>
        <w:t xml:space="preserve"> </w:t>
      </w:r>
      <w:r>
        <w:rPr>
          <w:rFonts w:ascii="標楷體" w:eastAsia="標楷體" w:hAnsi="標楷體" w:hint="eastAsia"/>
          <w:b/>
          <w:sz w:val="32"/>
          <w:szCs w:val="32"/>
        </w:rPr>
        <w:t>國立</w:t>
      </w:r>
      <w:r w:rsidRPr="00D34477">
        <w:rPr>
          <w:rFonts w:ascii="標楷體" w:eastAsia="標楷體" w:hAnsi="標楷體" w:hint="eastAsia"/>
          <w:b/>
          <w:sz w:val="32"/>
          <w:szCs w:val="32"/>
        </w:rPr>
        <w:t>中正大學社科院二館一樓</w:t>
      </w:r>
      <w:r>
        <w:rPr>
          <w:rFonts w:ascii="標楷體" w:eastAsia="標楷體" w:hAnsi="標楷體" w:hint="eastAsia"/>
          <w:b/>
          <w:sz w:val="32"/>
          <w:szCs w:val="32"/>
        </w:rPr>
        <w:t>108教室</w:t>
      </w:r>
    </w:p>
    <w:p w:rsidR="007A4413" w:rsidRPr="00D34477" w:rsidRDefault="007A4413" w:rsidP="007A4413">
      <w:pPr>
        <w:jc w:val="center"/>
        <w:rPr>
          <w:rFonts w:ascii="標楷體" w:eastAsia="標楷體" w:hAnsi="標楷體"/>
          <w:b/>
          <w:sz w:val="32"/>
          <w:szCs w:val="32"/>
        </w:rPr>
      </w:pPr>
      <w:r w:rsidRPr="00D34477">
        <w:rPr>
          <w:rFonts w:ascii="標楷體" w:eastAsia="標楷體" w:hAnsi="標楷體" w:hint="eastAsia"/>
          <w:b/>
          <w:sz w:val="32"/>
          <w:szCs w:val="32"/>
        </w:rPr>
        <w:t>主持人：</w:t>
      </w:r>
      <w:r w:rsidR="002A44B5">
        <w:rPr>
          <w:rFonts w:ascii="標楷體" w:eastAsia="標楷體" w:hAnsi="標楷體" w:hint="eastAsia"/>
          <w:b/>
          <w:sz w:val="32"/>
          <w:szCs w:val="32"/>
        </w:rPr>
        <w:t>王思為</w:t>
      </w:r>
      <w:r w:rsidRPr="00D34477">
        <w:rPr>
          <w:rFonts w:ascii="標楷體" w:eastAsia="標楷體" w:hAnsi="標楷體" w:hint="eastAsia"/>
          <w:b/>
          <w:sz w:val="32"/>
          <w:szCs w:val="32"/>
        </w:rPr>
        <w:t xml:space="preserve">　（</w:t>
      </w:r>
      <w:r w:rsidR="002A44B5" w:rsidRPr="002A44B5">
        <w:rPr>
          <w:rFonts w:ascii="標楷體" w:eastAsia="標楷體" w:hAnsi="標楷體" w:hint="eastAsia"/>
          <w:b/>
          <w:sz w:val="32"/>
          <w:szCs w:val="32"/>
        </w:rPr>
        <w:t>南華大學歐洲研究所助理教授</w:t>
      </w:r>
      <w:r w:rsidRPr="00D34477">
        <w:rPr>
          <w:rFonts w:ascii="標楷體" w:eastAsia="標楷體" w:hAnsi="標楷體" w:hint="eastAsia"/>
          <w:b/>
          <w:sz w:val="32"/>
          <w:szCs w:val="32"/>
        </w:rPr>
        <w:t>）</w:t>
      </w:r>
    </w:p>
    <w:p w:rsidR="007A4413" w:rsidRDefault="007A4413" w:rsidP="007A4413">
      <w:pPr>
        <w:jc w:val="center"/>
        <w:rPr>
          <w:rFonts w:ascii="標楷體" w:eastAsia="標楷體" w:hAnsi="標楷體"/>
          <w:b/>
          <w:sz w:val="28"/>
          <w:szCs w:val="28"/>
        </w:rPr>
      </w:pPr>
      <w:r w:rsidRPr="00EE43AF">
        <w:rPr>
          <w:rFonts w:ascii="標楷體" w:eastAsia="標楷體" w:hAnsi="標楷體"/>
          <w:b/>
          <w:noProof/>
          <w:sz w:val="28"/>
          <w:szCs w:val="28"/>
        </w:rPr>
        <mc:AlternateContent>
          <mc:Choice Requires="wps">
            <w:drawing>
              <wp:anchor distT="45720" distB="45720" distL="114300" distR="114300" simplePos="0" relativeHeight="251663360" behindDoc="0" locked="0" layoutInCell="1" allowOverlap="1" wp14:anchorId="1FB0F2CC" wp14:editId="625F3ECC">
                <wp:simplePos x="0" y="0"/>
                <wp:positionH relativeFrom="margin">
                  <wp:align>right</wp:align>
                </wp:positionH>
                <wp:positionV relativeFrom="paragraph">
                  <wp:posOffset>523875</wp:posOffset>
                </wp:positionV>
                <wp:extent cx="5248275" cy="4772025"/>
                <wp:effectExtent l="0" t="0" r="28575" b="2857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4772025"/>
                        </a:xfrm>
                        <a:prstGeom prst="rect">
                          <a:avLst/>
                        </a:prstGeom>
                        <a:solidFill>
                          <a:srgbClr val="FFFFFF"/>
                        </a:solidFill>
                        <a:ln w="9525">
                          <a:solidFill>
                            <a:srgbClr val="000000"/>
                          </a:solidFill>
                          <a:miter lim="800000"/>
                          <a:headEnd/>
                          <a:tailEnd/>
                        </a:ln>
                      </wps:spPr>
                      <wps:txbx>
                        <w:txbxContent>
                          <w:p w:rsidR="003A5FA3" w:rsidRPr="00D34477" w:rsidRDefault="003A5FA3" w:rsidP="00D71ADB">
                            <w:pPr>
                              <w:pStyle w:val="a3"/>
                              <w:numPr>
                                <w:ilvl w:val="0"/>
                                <w:numId w:val="3"/>
                              </w:numPr>
                              <w:ind w:leftChars="0"/>
                              <w:jc w:val="both"/>
                              <w:rPr>
                                <w:rFonts w:ascii="標楷體" w:eastAsia="標楷體" w:hAnsi="標楷體"/>
                              </w:rPr>
                            </w:pPr>
                            <w:r w:rsidRPr="00D71ADB">
                              <w:rPr>
                                <w:rFonts w:ascii="標楷體" w:eastAsia="標楷體" w:hAnsi="標楷體" w:hint="eastAsia"/>
                              </w:rPr>
                              <w:t>沈菊川</w:t>
                            </w:r>
                            <w:r w:rsidRPr="00D34477">
                              <w:rPr>
                                <w:rFonts w:ascii="標楷體" w:eastAsia="標楷體" w:hAnsi="標楷體" w:hint="eastAsia"/>
                              </w:rPr>
                              <w:t>（</w:t>
                            </w:r>
                            <w:r w:rsidRPr="00D71ADB">
                              <w:rPr>
                                <w:rFonts w:ascii="標楷體" w:eastAsia="標楷體" w:hAnsi="標楷體" w:hint="eastAsia"/>
                              </w:rPr>
                              <w:t>中興大學國際政治研究所博士生</w:t>
                            </w:r>
                            <w:r w:rsidRPr="00D34477">
                              <w:rPr>
                                <w:rFonts w:ascii="標楷體" w:eastAsia="標楷體" w:hAnsi="標楷體" w:hint="eastAsia"/>
                              </w:rPr>
                              <w:t>）</w:t>
                            </w:r>
                          </w:p>
                          <w:p w:rsidR="003A5FA3" w:rsidRPr="00D34477" w:rsidRDefault="003A5FA3" w:rsidP="007A4413">
                            <w:pPr>
                              <w:pStyle w:val="a3"/>
                              <w:ind w:leftChars="0"/>
                              <w:jc w:val="both"/>
                              <w:rPr>
                                <w:rFonts w:ascii="標楷體" w:eastAsia="標楷體" w:hAnsi="標楷體"/>
                              </w:rPr>
                            </w:pPr>
                            <w:r w:rsidRPr="00D34477">
                              <w:rPr>
                                <w:rFonts w:ascii="標楷體" w:eastAsia="標楷體" w:hAnsi="標楷體" w:hint="eastAsia"/>
                              </w:rPr>
                              <w:t>題目：</w:t>
                            </w:r>
                            <w:r w:rsidRPr="00D71ADB">
                              <w:rPr>
                                <w:rFonts w:ascii="標楷體" w:eastAsia="標楷體" w:hAnsi="標楷體" w:hint="eastAsia"/>
                                <w:b/>
                              </w:rPr>
                              <w:t>日印加強雙邊合作對地緣政治影響分析</w:t>
                            </w:r>
                          </w:p>
                          <w:p w:rsidR="003A5FA3" w:rsidRPr="00D34477" w:rsidRDefault="003A5FA3" w:rsidP="007A4413">
                            <w:pPr>
                              <w:pStyle w:val="a3"/>
                              <w:ind w:leftChars="0"/>
                              <w:jc w:val="both"/>
                              <w:rPr>
                                <w:rFonts w:ascii="標楷體" w:eastAsia="標楷體" w:hAnsi="標楷體"/>
                              </w:rPr>
                            </w:pPr>
                            <w:r w:rsidRPr="00D34477">
                              <w:rPr>
                                <w:rFonts w:ascii="標楷體" w:eastAsia="標楷體" w:hAnsi="標楷體" w:hint="eastAsia"/>
                              </w:rPr>
                              <w:t>與談人：</w:t>
                            </w:r>
                            <w:r w:rsidRPr="00D71ADB">
                              <w:rPr>
                                <w:rFonts w:ascii="標楷體" w:eastAsia="標楷體" w:hAnsi="標楷體" w:hint="eastAsia"/>
                              </w:rPr>
                              <w:t>方天賜</w:t>
                            </w:r>
                            <w:r w:rsidRPr="00D34477">
                              <w:rPr>
                                <w:rFonts w:ascii="標楷體" w:eastAsia="標楷體" w:hAnsi="標楷體"/>
                              </w:rPr>
                              <w:t>（</w:t>
                            </w:r>
                            <w:r w:rsidRPr="00D71ADB">
                              <w:rPr>
                                <w:rFonts w:ascii="標楷體" w:eastAsia="標楷體" w:hAnsi="標楷體" w:hint="eastAsia"/>
                              </w:rPr>
                              <w:t>清華大學通識教育中心副教授</w:t>
                            </w:r>
                            <w:r w:rsidRPr="00D34477">
                              <w:rPr>
                                <w:rFonts w:ascii="標楷體" w:eastAsia="標楷體" w:hAnsi="標楷體"/>
                              </w:rPr>
                              <w:t>）</w:t>
                            </w:r>
                          </w:p>
                          <w:p w:rsidR="003A5FA3" w:rsidRPr="00D34477" w:rsidRDefault="003A5FA3" w:rsidP="00D71ADB">
                            <w:pPr>
                              <w:pStyle w:val="a3"/>
                              <w:numPr>
                                <w:ilvl w:val="0"/>
                                <w:numId w:val="3"/>
                              </w:numPr>
                              <w:ind w:leftChars="0"/>
                              <w:jc w:val="both"/>
                              <w:rPr>
                                <w:rFonts w:ascii="標楷體" w:eastAsia="標楷體" w:hAnsi="標楷體"/>
                              </w:rPr>
                            </w:pPr>
                            <w:r w:rsidRPr="00D71ADB">
                              <w:rPr>
                                <w:rFonts w:ascii="標楷體" w:eastAsia="標楷體" w:hAnsi="標楷體" w:hint="eastAsia"/>
                              </w:rPr>
                              <w:t>楊筑尹</w:t>
                            </w:r>
                            <w:r w:rsidRPr="00D34477">
                              <w:rPr>
                                <w:rFonts w:ascii="標楷體" w:eastAsia="標楷體" w:hAnsi="標楷體" w:hint="eastAsia"/>
                              </w:rPr>
                              <w:t>（</w:t>
                            </w:r>
                            <w:r w:rsidRPr="00D71ADB">
                              <w:rPr>
                                <w:rFonts w:ascii="標楷體" w:eastAsia="標楷體" w:hAnsi="標楷體" w:hint="eastAsia"/>
                              </w:rPr>
                              <w:t>中山大學政治學研究所博士候選人</w:t>
                            </w:r>
                            <w:r w:rsidRPr="00D34477">
                              <w:rPr>
                                <w:rFonts w:ascii="標楷體" w:eastAsia="標楷體" w:hAnsi="標楷體" w:hint="eastAsia"/>
                              </w:rPr>
                              <w:t>）</w:t>
                            </w:r>
                          </w:p>
                          <w:p w:rsidR="003A5FA3" w:rsidRDefault="003A5FA3" w:rsidP="007A4413">
                            <w:pPr>
                              <w:pStyle w:val="a3"/>
                              <w:ind w:leftChars="0"/>
                              <w:jc w:val="both"/>
                              <w:rPr>
                                <w:rFonts w:ascii="標楷體" w:eastAsia="標楷體" w:hAnsi="標楷體"/>
                                <w:b/>
                              </w:rPr>
                            </w:pPr>
                            <w:r w:rsidRPr="00D34477">
                              <w:rPr>
                                <w:rFonts w:ascii="標楷體" w:eastAsia="標楷體" w:hAnsi="標楷體" w:hint="eastAsia"/>
                              </w:rPr>
                              <w:t>題目：</w:t>
                            </w:r>
                            <w:r w:rsidRPr="003F2AB6">
                              <w:rPr>
                                <w:rFonts w:ascii="標楷體" w:eastAsia="標楷體" w:hAnsi="標楷體" w:hint="eastAsia"/>
                                <w:b/>
                              </w:rPr>
                              <w:t>中國對波斯灣之能源經貿地緣戰略</w:t>
                            </w:r>
                          </w:p>
                          <w:p w:rsidR="003A5FA3" w:rsidRPr="00D34477" w:rsidRDefault="003A5FA3" w:rsidP="007A4413">
                            <w:pPr>
                              <w:pStyle w:val="a3"/>
                              <w:ind w:leftChars="0"/>
                              <w:jc w:val="both"/>
                              <w:rPr>
                                <w:rFonts w:ascii="標楷體" w:eastAsia="標楷體" w:hAnsi="標楷體"/>
                              </w:rPr>
                            </w:pPr>
                            <w:r w:rsidRPr="00D34477">
                              <w:rPr>
                                <w:rFonts w:ascii="標楷體" w:eastAsia="標楷體" w:hAnsi="標楷體" w:hint="eastAsia"/>
                              </w:rPr>
                              <w:t>與談人：</w:t>
                            </w:r>
                            <w:r w:rsidRPr="003F2AB6">
                              <w:rPr>
                                <w:rFonts w:ascii="標楷體" w:eastAsia="標楷體" w:hAnsi="標楷體" w:hint="eastAsia"/>
                              </w:rPr>
                              <w:t>游智偉</w:t>
                            </w:r>
                            <w:r w:rsidRPr="00D34477">
                              <w:rPr>
                                <w:rFonts w:ascii="標楷體" w:eastAsia="標楷體" w:hAnsi="標楷體" w:hint="eastAsia"/>
                              </w:rPr>
                              <w:t>（</w:t>
                            </w:r>
                            <w:r w:rsidRPr="003F2AB6">
                              <w:rPr>
                                <w:rFonts w:ascii="標楷體" w:eastAsia="標楷體" w:hAnsi="標楷體" w:hint="eastAsia"/>
                              </w:rPr>
                              <w:t>中央警察大學公共安全學系助理教授</w:t>
                            </w:r>
                            <w:r w:rsidRPr="00D34477">
                              <w:rPr>
                                <w:rFonts w:ascii="標楷體" w:eastAsia="標楷體" w:hAnsi="標楷體"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0F2CC" id="_x0000_s1027" type="#_x0000_t202" style="position:absolute;left:0;text-align:left;margin-left:362.05pt;margin-top:41.25pt;width:413.25pt;height:375.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">
                <v:textbox>
                  <w:txbxContent>
                    <w:p w:rsidR="003A5FA3" w:rsidRPr="00D34477" w:rsidRDefault="003A5FA3" w:rsidP="00D71ADB">
                      <w:pPr>
                        <w:pStyle w:val="a3"/>
                        <w:numPr>
                          <w:ilvl w:val="0"/>
                          <w:numId w:val="3"/>
                        </w:numPr>
                        <w:ind w:leftChars="0"/>
                        <w:jc w:val="both"/>
                        <w:rPr>
                          <w:rFonts w:ascii="標楷體" w:eastAsia="標楷體" w:hAnsi="標楷體"/>
                        </w:rPr>
                      </w:pPr>
                      <w:r w:rsidRPr="00D71ADB">
                        <w:rPr>
                          <w:rFonts w:ascii="標楷體" w:eastAsia="標楷體" w:hAnsi="標楷體" w:hint="eastAsia"/>
                        </w:rPr>
                        <w:t>沈菊川</w:t>
                      </w:r>
                      <w:r w:rsidRPr="00D34477">
                        <w:rPr>
                          <w:rFonts w:ascii="標楷體" w:eastAsia="標楷體" w:hAnsi="標楷體" w:hint="eastAsia"/>
                        </w:rPr>
                        <w:t>（</w:t>
                      </w:r>
                      <w:r w:rsidRPr="00D71ADB">
                        <w:rPr>
                          <w:rFonts w:ascii="標楷體" w:eastAsia="標楷體" w:hAnsi="標楷體" w:hint="eastAsia"/>
                        </w:rPr>
                        <w:t>中興大學國際政治研究所博士生</w:t>
                      </w:r>
                      <w:r w:rsidRPr="00D34477">
                        <w:rPr>
                          <w:rFonts w:ascii="標楷體" w:eastAsia="標楷體" w:hAnsi="標楷體" w:hint="eastAsia"/>
                        </w:rPr>
                        <w:t>）</w:t>
                      </w:r>
                    </w:p>
                    <w:p w:rsidR="003A5FA3" w:rsidRPr="00D34477" w:rsidRDefault="003A5FA3" w:rsidP="007A4413">
                      <w:pPr>
                        <w:pStyle w:val="a3"/>
                        <w:ind w:leftChars="0"/>
                        <w:jc w:val="both"/>
                        <w:rPr>
                          <w:rFonts w:ascii="標楷體" w:eastAsia="標楷體" w:hAnsi="標楷體"/>
                        </w:rPr>
                      </w:pPr>
                      <w:r w:rsidRPr="00D34477">
                        <w:rPr>
                          <w:rFonts w:ascii="標楷體" w:eastAsia="標楷體" w:hAnsi="標楷體" w:hint="eastAsia"/>
                        </w:rPr>
                        <w:t>題目：</w:t>
                      </w:r>
                      <w:r w:rsidRPr="00D71ADB">
                        <w:rPr>
                          <w:rFonts w:ascii="標楷體" w:eastAsia="標楷體" w:hAnsi="標楷體" w:hint="eastAsia"/>
                          <w:b/>
                        </w:rPr>
                        <w:t>日印加強雙邊合作對地緣政治影響分析</w:t>
                      </w:r>
                    </w:p>
                    <w:p w:rsidR="003A5FA3" w:rsidRPr="00D34477" w:rsidRDefault="003A5FA3" w:rsidP="007A4413">
                      <w:pPr>
                        <w:pStyle w:val="a3"/>
                        <w:ind w:leftChars="0"/>
                        <w:jc w:val="both"/>
                        <w:rPr>
                          <w:rFonts w:ascii="標楷體" w:eastAsia="標楷體" w:hAnsi="標楷體"/>
                        </w:rPr>
                      </w:pPr>
                      <w:r w:rsidRPr="00D34477">
                        <w:rPr>
                          <w:rFonts w:ascii="標楷體" w:eastAsia="標楷體" w:hAnsi="標楷體" w:hint="eastAsia"/>
                        </w:rPr>
                        <w:t>與談人：</w:t>
                      </w:r>
                      <w:r w:rsidRPr="00D71ADB">
                        <w:rPr>
                          <w:rFonts w:ascii="標楷體" w:eastAsia="標楷體" w:hAnsi="標楷體" w:hint="eastAsia"/>
                        </w:rPr>
                        <w:t>方天賜</w:t>
                      </w:r>
                      <w:r w:rsidRPr="00D34477">
                        <w:rPr>
                          <w:rFonts w:ascii="標楷體" w:eastAsia="標楷體" w:hAnsi="標楷體"/>
                        </w:rPr>
                        <w:t>（</w:t>
                      </w:r>
                      <w:r w:rsidRPr="00D71ADB">
                        <w:rPr>
                          <w:rFonts w:ascii="標楷體" w:eastAsia="標楷體" w:hAnsi="標楷體" w:hint="eastAsia"/>
                        </w:rPr>
                        <w:t>清華大學通識教育中心副教授</w:t>
                      </w:r>
                      <w:r w:rsidRPr="00D34477">
                        <w:rPr>
                          <w:rFonts w:ascii="標楷體" w:eastAsia="標楷體" w:hAnsi="標楷體"/>
                        </w:rPr>
                        <w:t>）</w:t>
                      </w:r>
                    </w:p>
                    <w:p w:rsidR="003A5FA3" w:rsidRPr="00D34477" w:rsidRDefault="003A5FA3" w:rsidP="00D71ADB">
                      <w:pPr>
                        <w:pStyle w:val="a3"/>
                        <w:numPr>
                          <w:ilvl w:val="0"/>
                          <w:numId w:val="3"/>
                        </w:numPr>
                        <w:ind w:leftChars="0"/>
                        <w:jc w:val="both"/>
                        <w:rPr>
                          <w:rFonts w:ascii="標楷體" w:eastAsia="標楷體" w:hAnsi="標楷體"/>
                        </w:rPr>
                      </w:pPr>
                      <w:r w:rsidRPr="00D71ADB">
                        <w:rPr>
                          <w:rFonts w:ascii="標楷體" w:eastAsia="標楷體" w:hAnsi="標楷體" w:hint="eastAsia"/>
                        </w:rPr>
                        <w:t>楊筑尹</w:t>
                      </w:r>
                      <w:r w:rsidRPr="00D34477">
                        <w:rPr>
                          <w:rFonts w:ascii="標楷體" w:eastAsia="標楷體" w:hAnsi="標楷體" w:hint="eastAsia"/>
                        </w:rPr>
                        <w:t>（</w:t>
                      </w:r>
                      <w:r w:rsidRPr="00D71ADB">
                        <w:rPr>
                          <w:rFonts w:ascii="標楷體" w:eastAsia="標楷體" w:hAnsi="標楷體" w:hint="eastAsia"/>
                        </w:rPr>
                        <w:t>中山大學政治學研究所博士候選人</w:t>
                      </w:r>
                      <w:r w:rsidRPr="00D34477">
                        <w:rPr>
                          <w:rFonts w:ascii="標楷體" w:eastAsia="標楷體" w:hAnsi="標楷體" w:hint="eastAsia"/>
                        </w:rPr>
                        <w:t>）</w:t>
                      </w:r>
                    </w:p>
                    <w:p w:rsidR="003A5FA3" w:rsidRDefault="003A5FA3" w:rsidP="007A4413">
                      <w:pPr>
                        <w:pStyle w:val="a3"/>
                        <w:ind w:leftChars="0"/>
                        <w:jc w:val="both"/>
                        <w:rPr>
                          <w:rFonts w:ascii="標楷體" w:eastAsia="標楷體" w:hAnsi="標楷體"/>
                          <w:b/>
                        </w:rPr>
                      </w:pPr>
                      <w:r w:rsidRPr="00D34477">
                        <w:rPr>
                          <w:rFonts w:ascii="標楷體" w:eastAsia="標楷體" w:hAnsi="標楷體" w:hint="eastAsia"/>
                        </w:rPr>
                        <w:t>題目：</w:t>
                      </w:r>
                      <w:r w:rsidRPr="003F2AB6">
                        <w:rPr>
                          <w:rFonts w:ascii="標楷體" w:eastAsia="標楷體" w:hAnsi="標楷體" w:hint="eastAsia"/>
                          <w:b/>
                        </w:rPr>
                        <w:t>中國對波斯灣之能源經貿地緣戰略</w:t>
                      </w:r>
                    </w:p>
                    <w:p w:rsidR="003A5FA3" w:rsidRPr="00D34477" w:rsidRDefault="003A5FA3" w:rsidP="007A4413">
                      <w:pPr>
                        <w:pStyle w:val="a3"/>
                        <w:ind w:leftChars="0"/>
                        <w:jc w:val="both"/>
                        <w:rPr>
                          <w:rFonts w:ascii="標楷體" w:eastAsia="標楷體" w:hAnsi="標楷體"/>
                        </w:rPr>
                      </w:pPr>
                      <w:r w:rsidRPr="00D34477">
                        <w:rPr>
                          <w:rFonts w:ascii="標楷體" w:eastAsia="標楷體" w:hAnsi="標楷體" w:hint="eastAsia"/>
                        </w:rPr>
                        <w:t>與談人：</w:t>
                      </w:r>
                      <w:r w:rsidRPr="003F2AB6">
                        <w:rPr>
                          <w:rFonts w:ascii="標楷體" w:eastAsia="標楷體" w:hAnsi="標楷體" w:hint="eastAsia"/>
                        </w:rPr>
                        <w:t>游智偉</w:t>
                      </w:r>
                      <w:r w:rsidRPr="00D34477">
                        <w:rPr>
                          <w:rFonts w:ascii="標楷體" w:eastAsia="標楷體" w:hAnsi="標楷體" w:hint="eastAsia"/>
                        </w:rPr>
                        <w:t>（</w:t>
                      </w:r>
                      <w:r w:rsidRPr="003F2AB6">
                        <w:rPr>
                          <w:rFonts w:ascii="標楷體" w:eastAsia="標楷體" w:hAnsi="標楷體" w:hint="eastAsia"/>
                        </w:rPr>
                        <w:t>中央警察大學公共安全學系助理教授</w:t>
                      </w:r>
                      <w:r w:rsidRPr="00D34477">
                        <w:rPr>
                          <w:rFonts w:ascii="標楷體" w:eastAsia="標楷體" w:hAnsi="標楷體" w:hint="eastAsia"/>
                        </w:rPr>
                        <w:t>）</w:t>
                      </w:r>
                    </w:p>
                  </w:txbxContent>
                </v:textbox>
                <w10:wrap type="square" anchorx="margin"/>
              </v:shape>
            </w:pict>
          </mc:Fallback>
        </mc:AlternateContent>
      </w:r>
    </w:p>
    <w:p w:rsidR="000B0934" w:rsidRDefault="000B0934" w:rsidP="007A4413">
      <w:pPr>
        <w:jc w:val="both"/>
        <w:rPr>
          <w:rFonts w:ascii="標楷體" w:eastAsia="標楷體" w:hAnsi="標楷體"/>
        </w:rPr>
      </w:pPr>
    </w:p>
    <w:p w:rsidR="000B0934" w:rsidRDefault="000B0934">
      <w:pPr>
        <w:widowControl/>
        <w:rPr>
          <w:rFonts w:ascii="標楷體" w:eastAsia="標楷體" w:hAnsi="標楷體"/>
        </w:rPr>
      </w:pPr>
      <w:r>
        <w:rPr>
          <w:rFonts w:ascii="標楷體" w:eastAsia="標楷體" w:hAnsi="標楷體"/>
        </w:rPr>
        <w:br w:type="page"/>
      </w:r>
    </w:p>
    <w:p w:rsidR="004E21FB" w:rsidRPr="004E21FB" w:rsidRDefault="004E21FB" w:rsidP="004E21FB">
      <w:pPr>
        <w:widowControl/>
        <w:jc w:val="center"/>
        <w:rPr>
          <w:rFonts w:ascii="標楷體" w:eastAsia="標楷體" w:hAnsi="標楷體"/>
          <w:b/>
          <w:sz w:val="28"/>
          <w:szCs w:val="28"/>
        </w:rPr>
      </w:pPr>
      <w:r w:rsidRPr="004E21FB">
        <w:rPr>
          <w:rFonts w:ascii="標楷體" w:eastAsia="標楷體" w:hAnsi="標楷體" w:hint="eastAsia"/>
          <w:b/>
          <w:sz w:val="28"/>
          <w:szCs w:val="28"/>
        </w:rPr>
        <w:lastRenderedPageBreak/>
        <w:t>沈菊川（中興大學國際政治研究所博士生）</w:t>
      </w:r>
    </w:p>
    <w:p w:rsidR="004E21FB" w:rsidRDefault="004E21FB" w:rsidP="004E21FB">
      <w:pPr>
        <w:widowControl/>
        <w:jc w:val="center"/>
        <w:rPr>
          <w:rFonts w:ascii="標楷體" w:eastAsia="標楷體" w:hAnsi="標楷體"/>
        </w:rPr>
      </w:pPr>
      <w:r w:rsidRPr="004E21FB">
        <w:rPr>
          <w:rFonts w:ascii="標楷體" w:eastAsia="標楷體" w:hAnsi="標楷體" w:hint="eastAsia"/>
        </w:rPr>
        <w:t>日印加強雙邊合作對地緣政治影響分析</w:t>
      </w:r>
    </w:p>
    <w:p w:rsidR="004E21FB" w:rsidRDefault="004E21FB">
      <w:pPr>
        <w:widowControl/>
        <w:rPr>
          <w:rFonts w:ascii="標楷體" w:eastAsia="標楷體" w:hAnsi="標楷體"/>
        </w:rPr>
      </w:pPr>
    </w:p>
    <w:p w:rsidR="004E21FB" w:rsidRPr="004E21FB" w:rsidRDefault="004E21FB" w:rsidP="004E21FB">
      <w:pPr>
        <w:widowControl/>
        <w:rPr>
          <w:rFonts w:ascii="標楷體" w:eastAsia="標楷體" w:hAnsi="標楷體"/>
        </w:rPr>
      </w:pPr>
      <w:r w:rsidRPr="004E21FB">
        <w:rPr>
          <w:rFonts w:ascii="標楷體" w:eastAsia="標楷體" w:hAnsi="標楷體" w:hint="eastAsia"/>
        </w:rPr>
        <w:t>"       從美國川普政府接受「印太」概念，到最終作為替代歐巴馬亞洲「再平衡」的安全戰略模組，其中涉及因素必然錯綜複雜，但爭取重要地緣結點絕對是關鍵中的關鍵。證諸安倍晉三「亞洲民主安全之鑽」（Asia's Democratic Security Diamond）構想，建設涵蓋美日印澳「菱形連線」共同圍堵中國大陸，其對美方設想結點是置於關島。但是站在美國立場思考「印太」戰略，模組圖形立即由菱形轉變為甜筒型，美國始終處於距離中國大陸最遠的底部，其本質正式傳統扇形戰略擴大版，此種地理安排完全符合John Mearsheimer攻勢現實主義離岸制衡(offshore balancing)的實踐需求。</w:t>
      </w:r>
    </w:p>
    <w:p w:rsidR="004E21FB" w:rsidRDefault="004E21FB" w:rsidP="004E21FB">
      <w:pPr>
        <w:widowControl/>
        <w:rPr>
          <w:rFonts w:ascii="標楷體" w:eastAsia="標楷體" w:hAnsi="標楷體"/>
        </w:rPr>
      </w:pPr>
      <w:r w:rsidRPr="004E21FB">
        <w:rPr>
          <w:rFonts w:ascii="標楷體" w:eastAsia="標楷體" w:hAnsi="標楷體" w:hint="eastAsia"/>
        </w:rPr>
        <w:t xml:space="preserve">        按照美版「印太」構想，澳洲處於甜筒前緣弧形末端，其前方橫亙「中心地區」的東南亞，安全處境不存在立即威脅。可是日本與印度分處戰略弧形北南兩端突出部，將直面中國大陸的競爭。對於此種地緣戰略安排，日印壓力不言可喻。近年來日印兩國不斷增強經濟、政治、軍事、安全多領域合作力度，雙方建立不同於「美日同盟」的另種類型聯盟關係。對於日印雙邊緊密互動，與其視為強化對中國大陸南北箝制壓力，不如將之比作透過合作關係建立戰略直線，進而打造出更加穩固的立體三角錐形新「印太」安全戰略模組，較為恰當。本文研究目的，主要在於通過分析日印戰略思維與具體舉措，如日本積極投入環孟加拉灣國家經濟活動，挹注印度排擠中國大陸對該次區域作用；印度除持續與日本進行海上聯合軍演外，雙方並達成協議，以防恐為名，推動印度陸軍與日本陸上自衛隊聯合訓練等，凡此對於現有地緣政治究竟會造成何種影響？日印地緣政治關係對印太區域又將發揮何種變化？俾供吾人對未來所身處印太安全環境能有較客觀認知，從而採取更有效發展方案。</w:t>
      </w:r>
    </w:p>
    <w:p w:rsidR="004E21FB" w:rsidRDefault="004E21FB" w:rsidP="004E21FB">
      <w:pPr>
        <w:widowControl/>
        <w:rPr>
          <w:rFonts w:ascii="標楷體" w:eastAsia="標楷體" w:hAnsi="標楷體"/>
        </w:rPr>
      </w:pPr>
    </w:p>
    <w:p w:rsidR="004E21FB" w:rsidRDefault="004E21FB" w:rsidP="004E21FB">
      <w:pPr>
        <w:widowControl/>
        <w:rPr>
          <w:rFonts w:ascii="標楷體" w:eastAsia="標楷體" w:hAnsi="標楷體"/>
        </w:rPr>
      </w:pPr>
      <w:r>
        <w:rPr>
          <w:rFonts w:ascii="標楷體" w:eastAsia="標楷體" w:hAnsi="標楷體" w:hint="eastAsia"/>
        </w:rPr>
        <w:t>關鍵字：</w:t>
      </w:r>
      <w:r w:rsidRPr="004E21FB">
        <w:rPr>
          <w:rFonts w:ascii="標楷體" w:eastAsia="標楷體" w:hAnsi="標楷體" w:hint="eastAsia"/>
        </w:rPr>
        <w:t>「菱形連線」、離岸制衡、日印戰略、地緣政治</w:t>
      </w:r>
    </w:p>
    <w:p w:rsidR="00BD1861" w:rsidRDefault="00BD1861" w:rsidP="004E21FB">
      <w:pPr>
        <w:widowControl/>
        <w:rPr>
          <w:rFonts w:ascii="標楷體" w:eastAsia="標楷體" w:hAnsi="標楷體"/>
        </w:rPr>
      </w:pPr>
    </w:p>
    <w:p w:rsidR="00BD1861" w:rsidRDefault="00BD1861" w:rsidP="004E21FB">
      <w:pPr>
        <w:widowControl/>
        <w:rPr>
          <w:rFonts w:ascii="標楷體" w:eastAsia="標楷體" w:hAnsi="標楷體"/>
        </w:rPr>
      </w:pPr>
    </w:p>
    <w:p w:rsidR="00BD1861" w:rsidRDefault="00BD1861" w:rsidP="004E21FB">
      <w:pPr>
        <w:widowControl/>
        <w:rPr>
          <w:rFonts w:ascii="標楷體" w:eastAsia="標楷體" w:hAnsi="標楷體"/>
        </w:rPr>
      </w:pPr>
    </w:p>
    <w:p w:rsidR="00BD1861" w:rsidRDefault="00BD1861" w:rsidP="004E21FB">
      <w:pPr>
        <w:widowControl/>
        <w:rPr>
          <w:rFonts w:ascii="標楷體" w:eastAsia="標楷體" w:hAnsi="標楷體"/>
        </w:rPr>
      </w:pPr>
    </w:p>
    <w:p w:rsidR="00BD1861" w:rsidRDefault="00BD1861" w:rsidP="004E21FB">
      <w:pPr>
        <w:widowControl/>
        <w:rPr>
          <w:rFonts w:ascii="標楷體" w:eastAsia="標楷體" w:hAnsi="標楷體"/>
        </w:rPr>
      </w:pPr>
    </w:p>
    <w:p w:rsidR="00BD1861" w:rsidRDefault="00BD1861" w:rsidP="004E21FB">
      <w:pPr>
        <w:widowControl/>
        <w:rPr>
          <w:rFonts w:ascii="標楷體" w:eastAsia="標楷體" w:hAnsi="標楷體"/>
        </w:rPr>
      </w:pPr>
    </w:p>
    <w:p w:rsidR="00BD1861" w:rsidRDefault="00BD1861" w:rsidP="004E21FB">
      <w:pPr>
        <w:widowControl/>
        <w:rPr>
          <w:rFonts w:ascii="標楷體" w:eastAsia="標楷體" w:hAnsi="標楷體"/>
        </w:rPr>
      </w:pPr>
    </w:p>
    <w:p w:rsidR="00BD1861" w:rsidRDefault="00BD1861" w:rsidP="004E21FB">
      <w:pPr>
        <w:widowControl/>
        <w:rPr>
          <w:rFonts w:ascii="標楷體" w:eastAsia="標楷體" w:hAnsi="標楷體"/>
        </w:rPr>
      </w:pPr>
    </w:p>
    <w:p w:rsidR="00BD1861" w:rsidRDefault="00BD1861" w:rsidP="004E21FB">
      <w:pPr>
        <w:widowControl/>
        <w:rPr>
          <w:rFonts w:ascii="標楷體" w:eastAsia="標楷體" w:hAnsi="標楷體"/>
        </w:rPr>
      </w:pPr>
    </w:p>
    <w:p w:rsidR="00BD1861" w:rsidRDefault="00BD1861" w:rsidP="004E21FB">
      <w:pPr>
        <w:widowControl/>
        <w:rPr>
          <w:rFonts w:ascii="標楷體" w:eastAsia="標楷體" w:hAnsi="標楷體"/>
        </w:rPr>
      </w:pPr>
    </w:p>
    <w:p w:rsidR="00BD1861" w:rsidRDefault="00BD1861" w:rsidP="00BD1861">
      <w:pPr>
        <w:ind w:left="480"/>
        <w:jc w:val="both"/>
        <w:rPr>
          <w:rFonts w:ascii="標楷體" w:eastAsia="標楷體" w:hAnsi="標楷體"/>
        </w:rPr>
      </w:pPr>
    </w:p>
    <w:p w:rsidR="00BD1861" w:rsidRPr="00BD1861" w:rsidRDefault="00BD1861" w:rsidP="00BD1861">
      <w:pPr>
        <w:jc w:val="center"/>
        <w:rPr>
          <w:rFonts w:ascii="標楷體" w:eastAsia="標楷體" w:hAnsi="標楷體"/>
          <w:b/>
          <w:sz w:val="28"/>
          <w:szCs w:val="28"/>
        </w:rPr>
      </w:pPr>
      <w:r w:rsidRPr="00BD1861">
        <w:rPr>
          <w:rFonts w:ascii="標楷體" w:eastAsia="標楷體" w:hAnsi="標楷體" w:hint="eastAsia"/>
          <w:b/>
          <w:sz w:val="28"/>
          <w:szCs w:val="28"/>
        </w:rPr>
        <w:lastRenderedPageBreak/>
        <w:t>楊筑尹（中山大學政治學研究所博士候選人）</w:t>
      </w:r>
    </w:p>
    <w:p w:rsidR="00BD1861" w:rsidRDefault="00BD1861" w:rsidP="00BD1861">
      <w:pPr>
        <w:widowControl/>
        <w:jc w:val="center"/>
        <w:rPr>
          <w:rFonts w:ascii="標楷體" w:eastAsia="標楷體" w:hAnsi="標楷體"/>
        </w:rPr>
      </w:pPr>
      <w:r w:rsidRPr="00BD1861">
        <w:rPr>
          <w:rFonts w:ascii="標楷體" w:eastAsia="標楷體" w:hAnsi="標楷體" w:hint="eastAsia"/>
        </w:rPr>
        <w:t>中國對波斯灣之能源經貿地緣戰略</w:t>
      </w:r>
    </w:p>
    <w:p w:rsidR="00BD1861" w:rsidRDefault="00BD1861" w:rsidP="00BD1861">
      <w:pPr>
        <w:widowControl/>
        <w:jc w:val="center"/>
        <w:rPr>
          <w:rFonts w:ascii="標楷體" w:eastAsia="標楷體" w:hAnsi="標楷體"/>
        </w:rPr>
      </w:pPr>
    </w:p>
    <w:p w:rsidR="00BD1861" w:rsidRPr="00BD1861" w:rsidRDefault="00BD1861" w:rsidP="00BD1861">
      <w:pPr>
        <w:widowControl/>
        <w:jc w:val="both"/>
        <w:rPr>
          <w:rFonts w:ascii="標楷體" w:eastAsia="標楷體" w:hAnsi="標楷體"/>
        </w:rPr>
      </w:pPr>
      <w:r w:rsidRPr="00BD1861">
        <w:rPr>
          <w:rFonts w:ascii="標楷體" w:eastAsia="標楷體" w:hAnsi="標楷體" w:hint="eastAsia"/>
        </w:rPr>
        <w:t>衡諸全球地緣政治版圖從冷戰至今已出現劇烈的轉變，尤以中國在80年代後從歐亞大陸世界掙脫，建立獨立於心臟地帶轄區及海洋轄區之外的東亞地緣戰略轄區（geostrategic realm）。對崛起成為強權的中國而言，地緣戰略（geo-strategy）為其國家外交政策的地理性方針，而在囿於有限資源及無法採取全方位外交的情形下，何處為其應直接關注並投射力量之地方以增進或維持相對權力及世界地位，成為其形塑地緣戰略所需考量的核心，無疑地國家必須思考如何將權力以地緣戰略方式進行運用，以及選擇投射力量之戰略地點及其原因。</w:t>
      </w:r>
    </w:p>
    <w:p w:rsidR="00BD1861" w:rsidRPr="00BD1861" w:rsidRDefault="00BD1861" w:rsidP="00BD1861">
      <w:pPr>
        <w:widowControl/>
        <w:jc w:val="both"/>
        <w:rPr>
          <w:rFonts w:ascii="標楷體" w:eastAsia="標楷體" w:hAnsi="標楷體"/>
        </w:rPr>
      </w:pPr>
      <w:r w:rsidRPr="00BD1861">
        <w:rPr>
          <w:rFonts w:ascii="標楷體" w:eastAsia="標楷體" w:hAnsi="標楷體" w:hint="eastAsia"/>
        </w:rPr>
        <w:t xml:space="preserve">    在能源經貿地緣戰略上，波斯灣區域的能源、經貿及「一帶一路」倡議之合作議題領域，對中國而言僅是單純的地緣經濟導向因素？抑或是蘊含深層的地緣政治動機，企圖藉由建立石油管線、鐵路、公路及港口連結歐亞大陸，讓石油及經濟資源能直接通往中國，進而促使其力量更容易向外投射？若是如此，中國在波斯灣區域的能源及經貿地緣戰略佈局及政策內涵呈現何種發展樣貌？以及政府、國營企業及私人企業等行為者在此地緣戰略中各自扮演何種角色？，則為本文所欲探究之主題。</w:t>
      </w:r>
    </w:p>
    <w:p w:rsidR="00BD1861" w:rsidRDefault="00BD1861" w:rsidP="00BD1861">
      <w:pPr>
        <w:widowControl/>
        <w:jc w:val="both"/>
        <w:rPr>
          <w:rFonts w:ascii="標楷體" w:eastAsia="標楷體" w:hAnsi="標楷體"/>
        </w:rPr>
      </w:pPr>
      <w:r w:rsidRPr="00BD1861">
        <w:rPr>
          <w:rFonts w:ascii="標楷體" w:eastAsia="標楷體" w:hAnsi="標楷體" w:hint="eastAsia"/>
        </w:rPr>
        <w:t xml:space="preserve">    在地緣政治環境上，波斯灣區域展現兼具自然與經濟資源的聚集地，以及具全球水陸重要通道的戰略地理意涵，深具地緣政治之全球戰略重要性。在自然地理上，波斯灣地區有「石油寶庫」、「世界油閥」之稱，為世界最大石油產地和供應地，2017年儲量約占全球65.36%，石油產量及出口量分別約占全球的32%及46%，而天然氣的出口量則約佔全球16%，加上地理位置位於世界三個大陸的交會點位置，自古即為全球水陸運輸的重要國際通道，尤其荷姆茲海峽是唯一一個進入波斯灣的水道，每天有數以百計的運油船經過，以水路將石油運出波斯灣，不僅成為世界油庫的咽喉，並對中國的能源經貿的需求具有龐大影響力，波斯灣為中國進口原油的最大來源區域，2018年進口比例約佔43%，天然氣進口比例則約佔14%。此外，波斯灣地區對中國而言是具有潛力發展的經貿投資市場，2018年雙邊的進出口貿易總額達到2,307億美元，中國成為波斯灣地區國家主要的貿易伙伴之一，主要進口原油、天然氣，出口則主要是工業產品、機械、技術服務等。</w:t>
      </w:r>
    </w:p>
    <w:p w:rsidR="00BD1861" w:rsidRDefault="00BD1861" w:rsidP="00BD1861">
      <w:pPr>
        <w:widowControl/>
        <w:jc w:val="both"/>
        <w:rPr>
          <w:rFonts w:ascii="標楷體" w:eastAsia="標楷體" w:hAnsi="標楷體"/>
        </w:rPr>
      </w:pPr>
    </w:p>
    <w:p w:rsidR="00BD1861" w:rsidRPr="00BD1861" w:rsidRDefault="00BD1861" w:rsidP="00BD1861">
      <w:pPr>
        <w:widowControl/>
        <w:jc w:val="both"/>
        <w:rPr>
          <w:rFonts w:ascii="標楷體" w:eastAsia="標楷體" w:hAnsi="標楷體"/>
        </w:rPr>
      </w:pPr>
    </w:p>
    <w:p w:rsidR="00BD1861" w:rsidRPr="00BD1861" w:rsidRDefault="00BD1861" w:rsidP="00BD1861">
      <w:pPr>
        <w:widowControl/>
        <w:jc w:val="both"/>
        <w:rPr>
          <w:rFonts w:ascii="標楷體" w:eastAsia="標楷體" w:hAnsi="標楷體"/>
        </w:rPr>
      </w:pPr>
      <w:r>
        <w:rPr>
          <w:rFonts w:ascii="標楷體" w:eastAsia="標楷體" w:hAnsi="標楷體" w:hint="eastAsia"/>
        </w:rPr>
        <w:t>關鍵字：</w:t>
      </w:r>
      <w:r w:rsidRPr="00BD1861">
        <w:rPr>
          <w:rFonts w:ascii="標楷體" w:eastAsia="標楷體" w:hAnsi="標楷體" w:hint="eastAsia"/>
        </w:rPr>
        <w:t>中國、波斯灣、地緣政治、地緣戰略、能源經貿</w:t>
      </w:r>
    </w:p>
    <w:p w:rsidR="000B0934" w:rsidRPr="00D34477" w:rsidRDefault="004E21FB" w:rsidP="00BD1861">
      <w:pPr>
        <w:widowControl/>
        <w:jc w:val="center"/>
        <w:rPr>
          <w:rFonts w:ascii="標楷體" w:eastAsia="標楷體" w:hAnsi="標楷體"/>
          <w:b/>
          <w:sz w:val="32"/>
          <w:szCs w:val="32"/>
        </w:rPr>
      </w:pPr>
      <w:r>
        <w:rPr>
          <w:rFonts w:ascii="標楷體" w:eastAsia="標楷體" w:hAnsi="標楷體"/>
        </w:rPr>
        <w:br w:type="page"/>
      </w:r>
      <w:r w:rsidR="000B0934" w:rsidRPr="00D34477">
        <w:rPr>
          <w:rFonts w:ascii="標楷體" w:eastAsia="標楷體" w:hAnsi="標楷體" w:hint="eastAsia"/>
          <w:b/>
          <w:sz w:val="32"/>
          <w:szCs w:val="32"/>
        </w:rPr>
        <w:lastRenderedPageBreak/>
        <w:t>第一場次</w:t>
      </w:r>
    </w:p>
    <w:p w:rsidR="000B0934" w:rsidRPr="00D34477" w:rsidRDefault="000B0934" w:rsidP="000B0934">
      <w:pPr>
        <w:jc w:val="center"/>
        <w:rPr>
          <w:rFonts w:ascii="標楷體" w:eastAsia="標楷體" w:hAnsi="標楷體"/>
          <w:b/>
          <w:sz w:val="32"/>
          <w:szCs w:val="32"/>
        </w:rPr>
      </w:pPr>
      <w:r w:rsidRPr="00D34477">
        <w:rPr>
          <w:rFonts w:ascii="標楷體" w:eastAsia="標楷體" w:hAnsi="標楷體" w:hint="eastAsia"/>
          <w:b/>
          <w:sz w:val="32"/>
          <w:szCs w:val="32"/>
        </w:rPr>
        <w:t>時間：12/7（六）09:30-11:10</w:t>
      </w:r>
    </w:p>
    <w:p w:rsidR="000B0934" w:rsidRPr="00D34477" w:rsidRDefault="000B0934" w:rsidP="000B0934">
      <w:pPr>
        <w:jc w:val="center"/>
        <w:rPr>
          <w:rFonts w:ascii="標楷體" w:eastAsia="標楷體" w:hAnsi="標楷體"/>
          <w:b/>
          <w:sz w:val="32"/>
          <w:szCs w:val="32"/>
        </w:rPr>
      </w:pPr>
      <w:r w:rsidRPr="00D34477">
        <w:rPr>
          <w:rFonts w:ascii="標楷體" w:eastAsia="標楷體" w:hAnsi="標楷體" w:hint="eastAsia"/>
          <w:b/>
          <w:sz w:val="32"/>
          <w:szCs w:val="32"/>
        </w:rPr>
        <w:t>地點：場地</w:t>
      </w:r>
      <w:r>
        <w:rPr>
          <w:rFonts w:ascii="標楷體" w:eastAsia="標楷體" w:hAnsi="標楷體" w:hint="eastAsia"/>
          <w:b/>
          <w:sz w:val="32"/>
          <w:szCs w:val="32"/>
        </w:rPr>
        <w:t>D</w:t>
      </w:r>
      <w:r w:rsidRPr="00D34477">
        <w:rPr>
          <w:rFonts w:ascii="標楷體" w:eastAsia="標楷體" w:hAnsi="標楷體" w:hint="eastAsia"/>
          <w:b/>
          <w:sz w:val="32"/>
          <w:szCs w:val="32"/>
        </w:rPr>
        <w:t xml:space="preserve"> </w:t>
      </w:r>
      <w:r>
        <w:rPr>
          <w:rFonts w:ascii="標楷體" w:eastAsia="標楷體" w:hAnsi="標楷體" w:hint="eastAsia"/>
          <w:b/>
          <w:sz w:val="32"/>
          <w:szCs w:val="32"/>
        </w:rPr>
        <w:t>國立</w:t>
      </w:r>
      <w:r w:rsidRPr="00D34477">
        <w:rPr>
          <w:rFonts w:ascii="標楷體" w:eastAsia="標楷體" w:hAnsi="標楷體" w:hint="eastAsia"/>
          <w:b/>
          <w:sz w:val="32"/>
          <w:szCs w:val="32"/>
        </w:rPr>
        <w:t>中正大學社科院二館一樓</w:t>
      </w:r>
      <w:r>
        <w:rPr>
          <w:rFonts w:ascii="標楷體" w:eastAsia="標楷體" w:hAnsi="標楷體" w:hint="eastAsia"/>
          <w:b/>
          <w:sz w:val="32"/>
          <w:szCs w:val="32"/>
        </w:rPr>
        <w:t>106教室</w:t>
      </w:r>
    </w:p>
    <w:p w:rsidR="000B0934" w:rsidRPr="000B0934" w:rsidRDefault="000B0934" w:rsidP="000B0934">
      <w:pPr>
        <w:jc w:val="center"/>
        <w:rPr>
          <w:rFonts w:ascii="標楷體" w:eastAsia="標楷體" w:hAnsi="標楷體"/>
          <w:b/>
          <w:sz w:val="28"/>
          <w:szCs w:val="28"/>
        </w:rPr>
      </w:pPr>
      <w:r w:rsidRPr="000B0934">
        <w:rPr>
          <w:rFonts w:ascii="標楷體" w:eastAsia="標楷體" w:hAnsi="標楷體" w:hint="eastAsia"/>
          <w:b/>
          <w:sz w:val="28"/>
          <w:szCs w:val="28"/>
        </w:rPr>
        <w:t>主持人：孫同文（國立暨南國際大學公共行政與政策學系教授）</w:t>
      </w:r>
    </w:p>
    <w:p w:rsidR="000B0934" w:rsidRDefault="000B0934" w:rsidP="000B0934">
      <w:pPr>
        <w:jc w:val="center"/>
        <w:rPr>
          <w:rFonts w:ascii="標楷體" w:eastAsia="標楷體" w:hAnsi="標楷體"/>
          <w:b/>
          <w:sz w:val="28"/>
          <w:szCs w:val="28"/>
        </w:rPr>
      </w:pPr>
      <w:r w:rsidRPr="00EE43AF">
        <w:rPr>
          <w:rFonts w:ascii="標楷體" w:eastAsia="標楷體" w:hAnsi="標楷體"/>
          <w:b/>
          <w:noProof/>
          <w:sz w:val="28"/>
          <w:szCs w:val="28"/>
        </w:rPr>
        <mc:AlternateContent>
          <mc:Choice Requires="wps">
            <w:drawing>
              <wp:anchor distT="45720" distB="45720" distL="114300" distR="114300" simplePos="0" relativeHeight="251665408" behindDoc="0" locked="0" layoutInCell="1" allowOverlap="1" wp14:anchorId="34EFF17A" wp14:editId="740FAB69">
                <wp:simplePos x="0" y="0"/>
                <wp:positionH relativeFrom="margin">
                  <wp:align>right</wp:align>
                </wp:positionH>
                <wp:positionV relativeFrom="paragraph">
                  <wp:posOffset>523875</wp:posOffset>
                </wp:positionV>
                <wp:extent cx="5248275" cy="4772025"/>
                <wp:effectExtent l="0" t="0" r="28575" b="28575"/>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4772025"/>
                        </a:xfrm>
                        <a:prstGeom prst="rect">
                          <a:avLst/>
                        </a:prstGeom>
                        <a:solidFill>
                          <a:srgbClr val="FFFFFF"/>
                        </a:solidFill>
                        <a:ln w="9525">
                          <a:solidFill>
                            <a:srgbClr val="000000"/>
                          </a:solidFill>
                          <a:miter lim="800000"/>
                          <a:headEnd/>
                          <a:tailEnd/>
                        </a:ln>
                      </wps:spPr>
                      <wps:txbx>
                        <w:txbxContent>
                          <w:p w:rsidR="003A5FA3" w:rsidRPr="00D34477" w:rsidRDefault="003A5FA3" w:rsidP="005F1409">
                            <w:pPr>
                              <w:pStyle w:val="a3"/>
                              <w:numPr>
                                <w:ilvl w:val="0"/>
                                <w:numId w:val="4"/>
                              </w:numPr>
                              <w:ind w:leftChars="0"/>
                              <w:jc w:val="both"/>
                              <w:rPr>
                                <w:rFonts w:ascii="標楷體" w:eastAsia="標楷體" w:hAnsi="標楷體"/>
                              </w:rPr>
                            </w:pPr>
                            <w:r w:rsidRPr="005F1409">
                              <w:rPr>
                                <w:rFonts w:ascii="標楷體" w:eastAsia="標楷體" w:hAnsi="標楷體" w:hint="eastAsia"/>
                              </w:rPr>
                              <w:t>發表人: 莊文忠</w:t>
                            </w:r>
                            <w:r w:rsidRPr="00D34477">
                              <w:rPr>
                                <w:rFonts w:ascii="標楷體" w:eastAsia="標楷體" w:hAnsi="標楷體" w:hint="eastAsia"/>
                              </w:rPr>
                              <w:t>（</w:t>
                            </w:r>
                            <w:r w:rsidRPr="005F1409">
                              <w:rPr>
                                <w:rFonts w:ascii="標楷體" w:eastAsia="標楷體" w:hAnsi="標楷體" w:hint="eastAsia"/>
                              </w:rPr>
                              <w:t>世新大學行政管理系學教授</w:t>
                            </w:r>
                            <w:r w:rsidRPr="00D34477">
                              <w:rPr>
                                <w:rFonts w:ascii="標楷體" w:eastAsia="標楷體" w:hAnsi="標楷體"/>
                              </w:rPr>
                              <w:t>）</w:t>
                            </w:r>
                            <w:r>
                              <w:rPr>
                                <w:rFonts w:ascii="標楷體" w:eastAsia="標楷體" w:hAnsi="標楷體" w:hint="eastAsia"/>
                              </w:rPr>
                              <w:t>、郭宗城</w:t>
                            </w:r>
                            <w:r>
                              <w:rPr>
                                <w:rFonts w:ascii="標楷體" w:eastAsia="標楷體" w:hAnsi="標楷體"/>
                              </w:rPr>
                              <w:t>（</w:t>
                            </w:r>
                            <w:r w:rsidRPr="005F1409">
                              <w:rPr>
                                <w:rFonts w:ascii="標楷體" w:eastAsia="標楷體" w:hAnsi="標楷體" w:hint="eastAsia"/>
                              </w:rPr>
                              <w:t>世新大學行政管理學系博士生</w:t>
                            </w:r>
                            <w:r>
                              <w:rPr>
                                <w:rFonts w:ascii="標楷體" w:eastAsia="標楷體" w:hAnsi="標楷體"/>
                              </w:rPr>
                              <w:t>）</w:t>
                            </w:r>
                          </w:p>
                          <w:p w:rsidR="003A5FA3" w:rsidRDefault="003A5FA3" w:rsidP="000B0934">
                            <w:pPr>
                              <w:pStyle w:val="a3"/>
                              <w:ind w:leftChars="0"/>
                              <w:jc w:val="both"/>
                              <w:rPr>
                                <w:rFonts w:ascii="標楷體" w:eastAsia="標楷體" w:hAnsi="標楷體"/>
                                <w:b/>
                              </w:rPr>
                            </w:pPr>
                            <w:r w:rsidRPr="00D34477">
                              <w:rPr>
                                <w:rFonts w:ascii="標楷體" w:eastAsia="標楷體" w:hAnsi="標楷體" w:hint="eastAsia"/>
                              </w:rPr>
                              <w:t>題目：</w:t>
                            </w:r>
                            <w:r w:rsidRPr="005F1409">
                              <w:rPr>
                                <w:rFonts w:ascii="標楷體" w:eastAsia="標楷體" w:hAnsi="標楷體" w:hint="eastAsia"/>
                                <w:b/>
                              </w:rPr>
                              <w:t>政策斷續與均衡的量化分析模式：以臺北市政府預算政策為例</w:t>
                            </w:r>
                          </w:p>
                          <w:p w:rsidR="003A5FA3" w:rsidRPr="00D34477" w:rsidRDefault="003A5FA3" w:rsidP="000B0934">
                            <w:pPr>
                              <w:pStyle w:val="a3"/>
                              <w:ind w:leftChars="0"/>
                              <w:jc w:val="both"/>
                              <w:rPr>
                                <w:rFonts w:ascii="標楷體" w:eastAsia="標楷體" w:hAnsi="標楷體"/>
                              </w:rPr>
                            </w:pPr>
                            <w:r w:rsidRPr="00D34477">
                              <w:rPr>
                                <w:rFonts w:ascii="標楷體" w:eastAsia="標楷體" w:hAnsi="標楷體" w:hint="eastAsia"/>
                              </w:rPr>
                              <w:t>與談人：</w:t>
                            </w:r>
                            <w:r>
                              <w:rPr>
                                <w:rFonts w:ascii="標楷體" w:eastAsia="標楷體" w:hAnsi="標楷體" w:hint="eastAsia"/>
                              </w:rPr>
                              <w:t>孫同文</w:t>
                            </w:r>
                            <w:r w:rsidRPr="00D34477">
                              <w:rPr>
                                <w:rFonts w:ascii="標楷體" w:eastAsia="標楷體" w:hAnsi="標楷體"/>
                              </w:rPr>
                              <w:t>（</w:t>
                            </w:r>
                            <w:r>
                              <w:rPr>
                                <w:rFonts w:ascii="標楷體" w:eastAsia="標楷體" w:hAnsi="標楷體" w:hint="eastAsia"/>
                              </w:rPr>
                              <w:t>國立</w:t>
                            </w:r>
                            <w:r w:rsidRPr="005F1409">
                              <w:rPr>
                                <w:rFonts w:ascii="標楷體" w:eastAsia="標楷體" w:hAnsi="標楷體" w:hint="eastAsia"/>
                              </w:rPr>
                              <w:t>暨南國際大學公共行政與政策學系教授</w:t>
                            </w:r>
                            <w:r w:rsidRPr="00D34477">
                              <w:rPr>
                                <w:rFonts w:ascii="標楷體" w:eastAsia="標楷體" w:hAnsi="標楷體"/>
                              </w:rPr>
                              <w:t>）</w:t>
                            </w:r>
                          </w:p>
                          <w:p w:rsidR="003A5FA3" w:rsidRPr="00D34477" w:rsidRDefault="003A5FA3" w:rsidP="0051780C">
                            <w:pPr>
                              <w:pStyle w:val="a3"/>
                              <w:numPr>
                                <w:ilvl w:val="0"/>
                                <w:numId w:val="4"/>
                              </w:numPr>
                              <w:ind w:leftChars="0"/>
                              <w:jc w:val="both"/>
                              <w:rPr>
                                <w:rFonts w:ascii="標楷體" w:eastAsia="標楷體" w:hAnsi="標楷體"/>
                              </w:rPr>
                            </w:pPr>
                            <w:r>
                              <w:rPr>
                                <w:rFonts w:ascii="標楷體" w:eastAsia="標楷體" w:hAnsi="標楷體" w:hint="eastAsia"/>
                              </w:rPr>
                              <w:t>彭睿仁</w:t>
                            </w:r>
                            <w:r w:rsidRPr="00D34477">
                              <w:rPr>
                                <w:rFonts w:ascii="標楷體" w:eastAsia="標楷體" w:hAnsi="標楷體" w:hint="eastAsia"/>
                              </w:rPr>
                              <w:t>（</w:t>
                            </w:r>
                            <w:r w:rsidRPr="0051780C">
                              <w:rPr>
                                <w:rFonts w:ascii="標楷體" w:eastAsia="標楷體" w:hAnsi="標楷體" w:hint="eastAsia"/>
                              </w:rPr>
                              <w:t>行政院科技會報辦公室副研究員</w:t>
                            </w:r>
                            <w:r w:rsidRPr="00D34477">
                              <w:rPr>
                                <w:rFonts w:ascii="標楷體" w:eastAsia="標楷體" w:hAnsi="標楷體" w:hint="eastAsia"/>
                              </w:rPr>
                              <w:t>）</w:t>
                            </w:r>
                            <w:r>
                              <w:rPr>
                                <w:rFonts w:ascii="標楷體" w:eastAsia="標楷體" w:hAnsi="標楷體" w:hint="eastAsia"/>
                              </w:rPr>
                              <w:t>、</w:t>
                            </w:r>
                            <w:r w:rsidRPr="0051780C">
                              <w:rPr>
                                <w:rFonts w:ascii="標楷體" w:eastAsia="標楷體" w:hAnsi="標楷體" w:hint="eastAsia"/>
                              </w:rPr>
                              <w:t>吳秉宥</w:t>
                            </w:r>
                            <w:r>
                              <w:rPr>
                                <w:rFonts w:ascii="標楷體" w:eastAsia="標楷體" w:hAnsi="標楷體" w:hint="eastAsia"/>
                              </w:rPr>
                              <w:t>（</w:t>
                            </w:r>
                            <w:r w:rsidRPr="0051780C">
                              <w:rPr>
                                <w:rFonts w:ascii="標楷體" w:eastAsia="標楷體" w:hAnsi="標楷體" w:hint="eastAsia"/>
                              </w:rPr>
                              <w:t>東吳大學政治學系學生</w:t>
                            </w:r>
                            <w:r>
                              <w:rPr>
                                <w:rFonts w:ascii="標楷體" w:eastAsia="標楷體" w:hAnsi="標楷體" w:hint="eastAsia"/>
                              </w:rPr>
                              <w:t>）</w:t>
                            </w:r>
                          </w:p>
                          <w:p w:rsidR="003A5FA3" w:rsidRDefault="003A5FA3" w:rsidP="000B0934">
                            <w:pPr>
                              <w:pStyle w:val="a3"/>
                              <w:ind w:leftChars="0"/>
                              <w:jc w:val="both"/>
                              <w:rPr>
                                <w:rFonts w:ascii="標楷體" w:eastAsia="標楷體" w:hAnsi="標楷體"/>
                                <w:b/>
                              </w:rPr>
                            </w:pPr>
                            <w:r w:rsidRPr="00D34477">
                              <w:rPr>
                                <w:rFonts w:ascii="標楷體" w:eastAsia="標楷體" w:hAnsi="標楷體" w:hint="eastAsia"/>
                              </w:rPr>
                              <w:t>題目：</w:t>
                            </w:r>
                            <w:r w:rsidRPr="0051780C">
                              <w:rPr>
                                <w:rFonts w:ascii="標楷體" w:eastAsia="標楷體" w:hAnsi="標楷體" w:hint="eastAsia"/>
                                <w:b/>
                              </w:rPr>
                              <w:t>「公私協力」之跨域治理模式在地方創生之應用-德國邦際高速公路擴建之案例分</w:t>
                            </w:r>
                            <w:r>
                              <w:rPr>
                                <w:rFonts w:ascii="標楷體" w:eastAsia="標楷體" w:hAnsi="標楷體" w:hint="eastAsia"/>
                                <w:b/>
                              </w:rPr>
                              <w:t>析</w:t>
                            </w:r>
                          </w:p>
                          <w:p w:rsidR="003A5FA3" w:rsidRPr="003F2AB6" w:rsidRDefault="003A5FA3" w:rsidP="000B0934">
                            <w:pPr>
                              <w:pStyle w:val="a3"/>
                              <w:ind w:leftChars="0"/>
                              <w:jc w:val="both"/>
                              <w:rPr>
                                <w:rFonts w:ascii="標楷體" w:eastAsia="標楷體" w:hAnsi="標楷體"/>
                              </w:rPr>
                            </w:pPr>
                            <w:r w:rsidRPr="00D34477">
                              <w:rPr>
                                <w:rFonts w:ascii="標楷體" w:eastAsia="標楷體" w:hAnsi="標楷體" w:hint="eastAsia"/>
                              </w:rPr>
                              <w:t>與談人：</w:t>
                            </w:r>
                            <w:r w:rsidRPr="0051780C">
                              <w:rPr>
                                <w:rFonts w:ascii="標楷體" w:eastAsia="標楷體" w:hAnsi="標楷體" w:hint="eastAsia"/>
                              </w:rPr>
                              <w:t>曾憲立</w:t>
                            </w:r>
                            <w:r w:rsidRPr="00D34477">
                              <w:rPr>
                                <w:rFonts w:ascii="標楷體" w:eastAsia="標楷體" w:hAnsi="標楷體" w:hint="eastAsia"/>
                              </w:rPr>
                              <w:t>（</w:t>
                            </w:r>
                            <w:r w:rsidRPr="0051780C">
                              <w:rPr>
                                <w:rFonts w:ascii="標楷體" w:eastAsia="標楷體" w:hAnsi="標楷體" w:hint="eastAsia"/>
                              </w:rPr>
                              <w:t>臺南大學行政管理學系助理教授</w:t>
                            </w:r>
                            <w:r w:rsidRPr="00D34477">
                              <w:rPr>
                                <w:rFonts w:ascii="標楷體" w:eastAsia="標楷體" w:hAnsi="標楷體" w:hint="eastAsia"/>
                              </w:rPr>
                              <w:t>）</w:t>
                            </w:r>
                          </w:p>
                          <w:p w:rsidR="003A5FA3" w:rsidRPr="00D34477" w:rsidRDefault="003A5FA3" w:rsidP="0051780C">
                            <w:pPr>
                              <w:pStyle w:val="a3"/>
                              <w:numPr>
                                <w:ilvl w:val="0"/>
                                <w:numId w:val="4"/>
                              </w:numPr>
                              <w:ind w:leftChars="0"/>
                              <w:jc w:val="both"/>
                              <w:rPr>
                                <w:rFonts w:ascii="標楷體" w:eastAsia="標楷體" w:hAnsi="標楷體"/>
                              </w:rPr>
                            </w:pPr>
                            <w:r w:rsidRPr="003F2AB6">
                              <w:rPr>
                                <w:rFonts w:ascii="標楷體" w:eastAsia="標楷體" w:hAnsi="標楷體" w:hint="eastAsia"/>
                              </w:rPr>
                              <w:t xml:space="preserve">發表人: </w:t>
                            </w:r>
                            <w:r>
                              <w:rPr>
                                <w:rFonts w:ascii="標楷體" w:eastAsia="標楷體" w:hAnsi="標楷體" w:hint="eastAsia"/>
                              </w:rPr>
                              <w:t>范玫芳（</w:t>
                            </w:r>
                            <w:r w:rsidRPr="0051780C">
                              <w:rPr>
                                <w:rFonts w:ascii="標楷體" w:eastAsia="標楷體" w:hAnsi="標楷體" w:hint="eastAsia"/>
                              </w:rPr>
                              <w:t>陽明大學科技與社會研究所教授</w:t>
                            </w:r>
                            <w:r>
                              <w:rPr>
                                <w:rFonts w:ascii="標楷體" w:eastAsia="標楷體" w:hAnsi="標楷體" w:hint="eastAsia"/>
                              </w:rPr>
                              <w:t>）</w:t>
                            </w:r>
                          </w:p>
                          <w:p w:rsidR="003A5FA3" w:rsidRPr="00D34477" w:rsidRDefault="003A5FA3" w:rsidP="000B0934">
                            <w:pPr>
                              <w:pStyle w:val="a3"/>
                              <w:ind w:leftChars="0"/>
                              <w:jc w:val="both"/>
                              <w:rPr>
                                <w:rFonts w:ascii="標楷體" w:eastAsia="標楷體" w:hAnsi="標楷體"/>
                              </w:rPr>
                            </w:pPr>
                            <w:r w:rsidRPr="00D34477">
                              <w:rPr>
                                <w:rFonts w:ascii="標楷體" w:eastAsia="標楷體" w:hAnsi="標楷體" w:hint="eastAsia"/>
                              </w:rPr>
                              <w:t>題目</w:t>
                            </w:r>
                            <w:r w:rsidRPr="00D34477">
                              <w:rPr>
                                <w:rFonts w:ascii="標楷體" w:eastAsia="標楷體" w:hAnsi="標楷體"/>
                              </w:rPr>
                              <w:t>：</w:t>
                            </w:r>
                            <w:r w:rsidRPr="0051780C">
                              <w:rPr>
                                <w:rFonts w:ascii="標楷體" w:eastAsia="標楷體" w:hAnsi="標楷體"/>
                                <w:b/>
                              </w:rPr>
                              <w:t>Indigenous Movement and Deliberative Governance: the Controversy over Mining on Truku Reservation Land</w:t>
                            </w:r>
                          </w:p>
                          <w:p w:rsidR="003A5FA3" w:rsidRPr="00D34477" w:rsidRDefault="003A5FA3" w:rsidP="000B0934">
                            <w:pPr>
                              <w:pStyle w:val="a3"/>
                              <w:ind w:leftChars="0"/>
                              <w:jc w:val="both"/>
                              <w:rPr>
                                <w:rFonts w:ascii="標楷體" w:eastAsia="標楷體" w:hAnsi="標楷體"/>
                              </w:rPr>
                            </w:pPr>
                            <w:r w:rsidRPr="00D34477">
                              <w:rPr>
                                <w:rFonts w:ascii="標楷體" w:eastAsia="標楷體" w:hAnsi="標楷體" w:hint="eastAsia"/>
                              </w:rPr>
                              <w:t>與談人：</w:t>
                            </w:r>
                            <w:r w:rsidRPr="0051780C">
                              <w:rPr>
                                <w:rFonts w:ascii="標楷體" w:eastAsia="標楷體" w:hAnsi="標楷體" w:hint="eastAsia"/>
                              </w:rPr>
                              <w:t>湯京平</w:t>
                            </w:r>
                            <w:r w:rsidRPr="00D34477">
                              <w:rPr>
                                <w:rFonts w:ascii="標楷體" w:eastAsia="標楷體" w:hAnsi="標楷體" w:hint="eastAsia"/>
                              </w:rPr>
                              <w:t>（</w:t>
                            </w:r>
                            <w:r>
                              <w:rPr>
                                <w:rFonts w:ascii="標楷體" w:eastAsia="標楷體" w:hAnsi="標楷體" w:hint="eastAsia"/>
                              </w:rPr>
                              <w:t>國立</w:t>
                            </w:r>
                            <w:r w:rsidRPr="0051780C">
                              <w:rPr>
                                <w:rFonts w:ascii="標楷體" w:eastAsia="標楷體" w:hAnsi="標楷體" w:hint="eastAsia"/>
                              </w:rPr>
                              <w:t>政治大學政治學系教授</w:t>
                            </w:r>
                            <w:r w:rsidRPr="00D34477">
                              <w:rPr>
                                <w:rFonts w:ascii="標楷體" w:eastAsia="標楷體" w:hAnsi="標楷體"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FF17A" id="文字方塊 3" o:spid="_x0000_s1028" type="#_x0000_t202" style="position:absolute;left:0;text-align:left;margin-left:362.05pt;margin-top:41.25pt;width:413.25pt;height:375.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">
                <v:textbox>
                  <w:txbxContent>
                    <w:p w:rsidR="003A5FA3" w:rsidRPr="00D34477" w:rsidRDefault="003A5FA3" w:rsidP="005F1409">
                      <w:pPr>
                        <w:pStyle w:val="a3"/>
                        <w:numPr>
                          <w:ilvl w:val="0"/>
                          <w:numId w:val="4"/>
                        </w:numPr>
                        <w:ind w:leftChars="0"/>
                        <w:jc w:val="both"/>
                        <w:rPr>
                          <w:rFonts w:ascii="標楷體" w:eastAsia="標楷體" w:hAnsi="標楷體"/>
                        </w:rPr>
                      </w:pPr>
                      <w:r w:rsidRPr="005F1409">
                        <w:rPr>
                          <w:rFonts w:ascii="標楷體" w:eastAsia="標楷體" w:hAnsi="標楷體" w:hint="eastAsia"/>
                        </w:rPr>
                        <w:t>發表人: 莊文忠</w:t>
                      </w:r>
                      <w:r w:rsidRPr="00D34477">
                        <w:rPr>
                          <w:rFonts w:ascii="標楷體" w:eastAsia="標楷體" w:hAnsi="標楷體" w:hint="eastAsia"/>
                        </w:rPr>
                        <w:t>（</w:t>
                      </w:r>
                      <w:r w:rsidRPr="005F1409">
                        <w:rPr>
                          <w:rFonts w:ascii="標楷體" w:eastAsia="標楷體" w:hAnsi="標楷體" w:hint="eastAsia"/>
                        </w:rPr>
                        <w:t>世新大學行政管理系學教授</w:t>
                      </w:r>
                      <w:r w:rsidRPr="00D34477">
                        <w:rPr>
                          <w:rFonts w:ascii="標楷體" w:eastAsia="標楷體" w:hAnsi="標楷體"/>
                        </w:rPr>
                        <w:t>）</w:t>
                      </w:r>
                      <w:r>
                        <w:rPr>
                          <w:rFonts w:ascii="標楷體" w:eastAsia="標楷體" w:hAnsi="標楷體" w:hint="eastAsia"/>
                        </w:rPr>
                        <w:t>、郭宗城</w:t>
                      </w:r>
                      <w:r>
                        <w:rPr>
                          <w:rFonts w:ascii="標楷體" w:eastAsia="標楷體" w:hAnsi="標楷體"/>
                        </w:rPr>
                        <w:t>（</w:t>
                      </w:r>
                      <w:r w:rsidRPr="005F1409">
                        <w:rPr>
                          <w:rFonts w:ascii="標楷體" w:eastAsia="標楷體" w:hAnsi="標楷體" w:hint="eastAsia"/>
                        </w:rPr>
                        <w:t>世新大學行政管理學系博士生</w:t>
                      </w:r>
                      <w:r>
                        <w:rPr>
                          <w:rFonts w:ascii="標楷體" w:eastAsia="標楷體" w:hAnsi="標楷體"/>
                        </w:rPr>
                        <w:t>）</w:t>
                      </w:r>
                    </w:p>
                    <w:p w:rsidR="003A5FA3" w:rsidRDefault="003A5FA3" w:rsidP="000B0934">
                      <w:pPr>
                        <w:pStyle w:val="a3"/>
                        <w:ind w:leftChars="0"/>
                        <w:jc w:val="both"/>
                        <w:rPr>
                          <w:rFonts w:ascii="標楷體" w:eastAsia="標楷體" w:hAnsi="標楷體"/>
                          <w:b/>
                        </w:rPr>
                      </w:pPr>
                      <w:r w:rsidRPr="00D34477">
                        <w:rPr>
                          <w:rFonts w:ascii="標楷體" w:eastAsia="標楷體" w:hAnsi="標楷體" w:hint="eastAsia"/>
                        </w:rPr>
                        <w:t>題目：</w:t>
                      </w:r>
                      <w:r w:rsidRPr="005F1409">
                        <w:rPr>
                          <w:rFonts w:ascii="標楷體" w:eastAsia="標楷體" w:hAnsi="標楷體" w:hint="eastAsia"/>
                          <w:b/>
                        </w:rPr>
                        <w:t>政策斷續與均衡的量化分析模式：以臺北市政府預算政策為例</w:t>
                      </w:r>
                    </w:p>
                    <w:p w:rsidR="003A5FA3" w:rsidRPr="00D34477" w:rsidRDefault="003A5FA3" w:rsidP="000B0934">
                      <w:pPr>
                        <w:pStyle w:val="a3"/>
                        <w:ind w:leftChars="0"/>
                        <w:jc w:val="both"/>
                        <w:rPr>
                          <w:rFonts w:ascii="標楷體" w:eastAsia="標楷體" w:hAnsi="標楷體"/>
                        </w:rPr>
                      </w:pPr>
                      <w:r w:rsidRPr="00D34477">
                        <w:rPr>
                          <w:rFonts w:ascii="標楷體" w:eastAsia="標楷體" w:hAnsi="標楷體" w:hint="eastAsia"/>
                        </w:rPr>
                        <w:t>與談人：</w:t>
                      </w:r>
                      <w:r>
                        <w:rPr>
                          <w:rFonts w:ascii="標楷體" w:eastAsia="標楷體" w:hAnsi="標楷體" w:hint="eastAsia"/>
                        </w:rPr>
                        <w:t>孫同文</w:t>
                      </w:r>
                      <w:r w:rsidRPr="00D34477">
                        <w:rPr>
                          <w:rFonts w:ascii="標楷體" w:eastAsia="標楷體" w:hAnsi="標楷體"/>
                        </w:rPr>
                        <w:t>（</w:t>
                      </w:r>
                      <w:r>
                        <w:rPr>
                          <w:rFonts w:ascii="標楷體" w:eastAsia="標楷體" w:hAnsi="標楷體" w:hint="eastAsia"/>
                        </w:rPr>
                        <w:t>國立</w:t>
                      </w:r>
                      <w:r w:rsidRPr="005F1409">
                        <w:rPr>
                          <w:rFonts w:ascii="標楷體" w:eastAsia="標楷體" w:hAnsi="標楷體" w:hint="eastAsia"/>
                        </w:rPr>
                        <w:t>暨南國際大學公共行政與政策學系教授</w:t>
                      </w:r>
                      <w:r w:rsidRPr="00D34477">
                        <w:rPr>
                          <w:rFonts w:ascii="標楷體" w:eastAsia="標楷體" w:hAnsi="標楷體"/>
                        </w:rPr>
                        <w:t>）</w:t>
                      </w:r>
                    </w:p>
                    <w:p w:rsidR="003A5FA3" w:rsidRPr="00D34477" w:rsidRDefault="003A5FA3" w:rsidP="0051780C">
                      <w:pPr>
                        <w:pStyle w:val="a3"/>
                        <w:numPr>
                          <w:ilvl w:val="0"/>
                          <w:numId w:val="4"/>
                        </w:numPr>
                        <w:ind w:leftChars="0"/>
                        <w:jc w:val="both"/>
                        <w:rPr>
                          <w:rFonts w:ascii="標楷體" w:eastAsia="標楷體" w:hAnsi="標楷體"/>
                        </w:rPr>
                      </w:pPr>
                      <w:r>
                        <w:rPr>
                          <w:rFonts w:ascii="標楷體" w:eastAsia="標楷體" w:hAnsi="標楷體" w:hint="eastAsia"/>
                        </w:rPr>
                        <w:t>彭睿仁</w:t>
                      </w:r>
                      <w:r w:rsidRPr="00D34477">
                        <w:rPr>
                          <w:rFonts w:ascii="標楷體" w:eastAsia="標楷體" w:hAnsi="標楷體" w:hint="eastAsia"/>
                        </w:rPr>
                        <w:t>（</w:t>
                      </w:r>
                      <w:r w:rsidRPr="0051780C">
                        <w:rPr>
                          <w:rFonts w:ascii="標楷體" w:eastAsia="標楷體" w:hAnsi="標楷體" w:hint="eastAsia"/>
                        </w:rPr>
                        <w:t>行政院科技會報辦公室副研究員</w:t>
                      </w:r>
                      <w:r w:rsidRPr="00D34477">
                        <w:rPr>
                          <w:rFonts w:ascii="標楷體" w:eastAsia="標楷體" w:hAnsi="標楷體" w:hint="eastAsia"/>
                        </w:rPr>
                        <w:t>）</w:t>
                      </w:r>
                      <w:r>
                        <w:rPr>
                          <w:rFonts w:ascii="標楷體" w:eastAsia="標楷體" w:hAnsi="標楷體" w:hint="eastAsia"/>
                        </w:rPr>
                        <w:t>、</w:t>
                      </w:r>
                      <w:r w:rsidRPr="0051780C">
                        <w:rPr>
                          <w:rFonts w:ascii="標楷體" w:eastAsia="標楷體" w:hAnsi="標楷體" w:hint="eastAsia"/>
                        </w:rPr>
                        <w:t>吳秉宥</w:t>
                      </w:r>
                      <w:r>
                        <w:rPr>
                          <w:rFonts w:ascii="標楷體" w:eastAsia="標楷體" w:hAnsi="標楷體" w:hint="eastAsia"/>
                        </w:rPr>
                        <w:t>（</w:t>
                      </w:r>
                      <w:r w:rsidRPr="0051780C">
                        <w:rPr>
                          <w:rFonts w:ascii="標楷體" w:eastAsia="標楷體" w:hAnsi="標楷體" w:hint="eastAsia"/>
                        </w:rPr>
                        <w:t>東吳大學政治學系學生</w:t>
                      </w:r>
                      <w:r>
                        <w:rPr>
                          <w:rFonts w:ascii="標楷體" w:eastAsia="標楷體" w:hAnsi="標楷體" w:hint="eastAsia"/>
                        </w:rPr>
                        <w:t>）</w:t>
                      </w:r>
                    </w:p>
                    <w:p w:rsidR="003A5FA3" w:rsidRDefault="003A5FA3" w:rsidP="000B0934">
                      <w:pPr>
                        <w:pStyle w:val="a3"/>
                        <w:ind w:leftChars="0"/>
                        <w:jc w:val="both"/>
                        <w:rPr>
                          <w:rFonts w:ascii="標楷體" w:eastAsia="標楷體" w:hAnsi="標楷體"/>
                          <w:b/>
                        </w:rPr>
                      </w:pPr>
                      <w:r w:rsidRPr="00D34477">
                        <w:rPr>
                          <w:rFonts w:ascii="標楷體" w:eastAsia="標楷體" w:hAnsi="標楷體" w:hint="eastAsia"/>
                        </w:rPr>
                        <w:t>題目：</w:t>
                      </w:r>
                      <w:r w:rsidRPr="0051780C">
                        <w:rPr>
                          <w:rFonts w:ascii="標楷體" w:eastAsia="標楷體" w:hAnsi="標楷體" w:hint="eastAsia"/>
                          <w:b/>
                        </w:rPr>
                        <w:t>「公私協力」之跨域治理模式在地方創生之應用-德國邦際高速公路擴建之案例分</w:t>
                      </w:r>
                      <w:r>
                        <w:rPr>
                          <w:rFonts w:ascii="標楷體" w:eastAsia="標楷體" w:hAnsi="標楷體" w:hint="eastAsia"/>
                          <w:b/>
                        </w:rPr>
                        <w:t>析</w:t>
                      </w:r>
                    </w:p>
                    <w:p w:rsidR="003A5FA3" w:rsidRPr="003F2AB6" w:rsidRDefault="003A5FA3" w:rsidP="000B0934">
                      <w:pPr>
                        <w:pStyle w:val="a3"/>
                        <w:ind w:leftChars="0"/>
                        <w:jc w:val="both"/>
                        <w:rPr>
                          <w:rFonts w:ascii="標楷體" w:eastAsia="標楷體" w:hAnsi="標楷體"/>
                        </w:rPr>
                      </w:pPr>
                      <w:r w:rsidRPr="00D34477">
                        <w:rPr>
                          <w:rFonts w:ascii="標楷體" w:eastAsia="標楷體" w:hAnsi="標楷體" w:hint="eastAsia"/>
                        </w:rPr>
                        <w:t>與談人：</w:t>
                      </w:r>
                      <w:r w:rsidRPr="0051780C">
                        <w:rPr>
                          <w:rFonts w:ascii="標楷體" w:eastAsia="標楷體" w:hAnsi="標楷體" w:hint="eastAsia"/>
                        </w:rPr>
                        <w:t>曾憲立</w:t>
                      </w:r>
                      <w:r w:rsidRPr="00D34477">
                        <w:rPr>
                          <w:rFonts w:ascii="標楷體" w:eastAsia="標楷體" w:hAnsi="標楷體" w:hint="eastAsia"/>
                        </w:rPr>
                        <w:t>（</w:t>
                      </w:r>
                      <w:r w:rsidRPr="0051780C">
                        <w:rPr>
                          <w:rFonts w:ascii="標楷體" w:eastAsia="標楷體" w:hAnsi="標楷體" w:hint="eastAsia"/>
                        </w:rPr>
                        <w:t>臺南大學行政管理學系助理教授</w:t>
                      </w:r>
                      <w:r w:rsidRPr="00D34477">
                        <w:rPr>
                          <w:rFonts w:ascii="標楷體" w:eastAsia="標楷體" w:hAnsi="標楷體" w:hint="eastAsia"/>
                        </w:rPr>
                        <w:t>）</w:t>
                      </w:r>
                    </w:p>
                    <w:p w:rsidR="003A5FA3" w:rsidRPr="00D34477" w:rsidRDefault="003A5FA3" w:rsidP="0051780C">
                      <w:pPr>
                        <w:pStyle w:val="a3"/>
                        <w:numPr>
                          <w:ilvl w:val="0"/>
                          <w:numId w:val="4"/>
                        </w:numPr>
                        <w:ind w:leftChars="0"/>
                        <w:jc w:val="both"/>
                        <w:rPr>
                          <w:rFonts w:ascii="標楷體" w:eastAsia="標楷體" w:hAnsi="標楷體"/>
                        </w:rPr>
                      </w:pPr>
                      <w:r w:rsidRPr="003F2AB6">
                        <w:rPr>
                          <w:rFonts w:ascii="標楷體" w:eastAsia="標楷體" w:hAnsi="標楷體" w:hint="eastAsia"/>
                        </w:rPr>
                        <w:t xml:space="preserve">發表人: </w:t>
                      </w:r>
                      <w:r>
                        <w:rPr>
                          <w:rFonts w:ascii="標楷體" w:eastAsia="標楷體" w:hAnsi="標楷體" w:hint="eastAsia"/>
                        </w:rPr>
                        <w:t>范玫芳（</w:t>
                      </w:r>
                      <w:r w:rsidRPr="0051780C">
                        <w:rPr>
                          <w:rFonts w:ascii="標楷體" w:eastAsia="標楷體" w:hAnsi="標楷體" w:hint="eastAsia"/>
                        </w:rPr>
                        <w:t>陽明大學科技與社會研究所教授</w:t>
                      </w:r>
                      <w:r>
                        <w:rPr>
                          <w:rFonts w:ascii="標楷體" w:eastAsia="標楷體" w:hAnsi="標楷體" w:hint="eastAsia"/>
                        </w:rPr>
                        <w:t>）</w:t>
                      </w:r>
                    </w:p>
                    <w:p w:rsidR="003A5FA3" w:rsidRPr="00D34477" w:rsidRDefault="003A5FA3" w:rsidP="000B0934">
                      <w:pPr>
                        <w:pStyle w:val="a3"/>
                        <w:ind w:leftChars="0"/>
                        <w:jc w:val="both"/>
                        <w:rPr>
                          <w:rFonts w:ascii="標楷體" w:eastAsia="標楷體" w:hAnsi="標楷體"/>
                        </w:rPr>
                      </w:pPr>
                      <w:r w:rsidRPr="00D34477">
                        <w:rPr>
                          <w:rFonts w:ascii="標楷體" w:eastAsia="標楷體" w:hAnsi="標楷體" w:hint="eastAsia"/>
                        </w:rPr>
                        <w:t>題目</w:t>
                      </w:r>
                      <w:r w:rsidRPr="00D34477">
                        <w:rPr>
                          <w:rFonts w:ascii="標楷體" w:eastAsia="標楷體" w:hAnsi="標楷體"/>
                        </w:rPr>
                        <w:t>：</w:t>
                      </w:r>
                      <w:r w:rsidRPr="0051780C">
                        <w:rPr>
                          <w:rFonts w:ascii="標楷體" w:eastAsia="標楷體" w:hAnsi="標楷體"/>
                          <w:b/>
                        </w:rPr>
                        <w:t>Indigenous Movement and Deliberative Governance: the Controversy over Mining on Truku Reservation Land</w:t>
                      </w:r>
                    </w:p>
                    <w:p w:rsidR="003A5FA3" w:rsidRPr="00D34477" w:rsidRDefault="003A5FA3" w:rsidP="000B0934">
                      <w:pPr>
                        <w:pStyle w:val="a3"/>
                        <w:ind w:leftChars="0"/>
                        <w:jc w:val="both"/>
                        <w:rPr>
                          <w:rFonts w:ascii="標楷體" w:eastAsia="標楷體" w:hAnsi="標楷體"/>
                        </w:rPr>
                      </w:pPr>
                      <w:r w:rsidRPr="00D34477">
                        <w:rPr>
                          <w:rFonts w:ascii="標楷體" w:eastAsia="標楷體" w:hAnsi="標楷體" w:hint="eastAsia"/>
                        </w:rPr>
                        <w:t>與談人：</w:t>
                      </w:r>
                      <w:r w:rsidRPr="0051780C">
                        <w:rPr>
                          <w:rFonts w:ascii="標楷體" w:eastAsia="標楷體" w:hAnsi="標楷體" w:hint="eastAsia"/>
                        </w:rPr>
                        <w:t>湯京平</w:t>
                      </w:r>
                      <w:r w:rsidRPr="00D34477">
                        <w:rPr>
                          <w:rFonts w:ascii="標楷體" w:eastAsia="標楷體" w:hAnsi="標楷體" w:hint="eastAsia"/>
                        </w:rPr>
                        <w:t>（</w:t>
                      </w:r>
                      <w:r>
                        <w:rPr>
                          <w:rFonts w:ascii="標楷體" w:eastAsia="標楷體" w:hAnsi="標楷體" w:hint="eastAsia"/>
                        </w:rPr>
                        <w:t>國立</w:t>
                      </w:r>
                      <w:r w:rsidRPr="0051780C">
                        <w:rPr>
                          <w:rFonts w:ascii="標楷體" w:eastAsia="標楷體" w:hAnsi="標楷體" w:hint="eastAsia"/>
                        </w:rPr>
                        <w:t>政治大學政治學系教授</w:t>
                      </w:r>
                      <w:r w:rsidRPr="00D34477">
                        <w:rPr>
                          <w:rFonts w:ascii="標楷體" w:eastAsia="標楷體" w:hAnsi="標楷體" w:hint="eastAsia"/>
                        </w:rPr>
                        <w:t>）</w:t>
                      </w:r>
                    </w:p>
                  </w:txbxContent>
                </v:textbox>
                <w10:wrap type="square" anchorx="margin"/>
              </v:shape>
            </w:pict>
          </mc:Fallback>
        </mc:AlternateContent>
      </w:r>
    </w:p>
    <w:p w:rsidR="00BE7122" w:rsidRDefault="00BE7122" w:rsidP="007A4413">
      <w:pPr>
        <w:jc w:val="both"/>
        <w:rPr>
          <w:rFonts w:ascii="標楷體" w:eastAsia="標楷體" w:hAnsi="標楷體"/>
        </w:rPr>
      </w:pPr>
    </w:p>
    <w:p w:rsidR="002D7BD5" w:rsidRPr="002D7BD5" w:rsidRDefault="00BE7122" w:rsidP="002D7BD5">
      <w:pPr>
        <w:widowControl/>
        <w:jc w:val="center"/>
        <w:rPr>
          <w:rFonts w:ascii="標楷體" w:eastAsia="標楷體" w:hAnsi="標楷體"/>
        </w:rPr>
      </w:pPr>
      <w:r>
        <w:rPr>
          <w:rFonts w:ascii="標楷體" w:eastAsia="標楷體" w:hAnsi="標楷體"/>
        </w:rPr>
        <w:br w:type="page"/>
      </w:r>
      <w:r w:rsidR="002D7BD5" w:rsidRPr="002D7BD5">
        <w:rPr>
          <w:rFonts w:ascii="標楷體" w:eastAsia="標楷體" w:hAnsi="標楷體" w:hint="eastAsia"/>
          <w:b/>
          <w:sz w:val="28"/>
          <w:szCs w:val="28"/>
        </w:rPr>
        <w:lastRenderedPageBreak/>
        <w:t>莊文忠（世新大學行政管理系學教授</w:t>
      </w:r>
      <w:r w:rsidR="002D7BD5" w:rsidRPr="002D7BD5">
        <w:rPr>
          <w:rFonts w:ascii="標楷體" w:eastAsia="標楷體" w:hAnsi="標楷體"/>
          <w:b/>
          <w:sz w:val="28"/>
          <w:szCs w:val="28"/>
        </w:rPr>
        <w:t>）</w:t>
      </w:r>
      <w:r w:rsidR="002D7BD5" w:rsidRPr="002D7BD5">
        <w:rPr>
          <w:rFonts w:ascii="標楷體" w:eastAsia="標楷體" w:hAnsi="標楷體" w:hint="eastAsia"/>
          <w:b/>
          <w:sz w:val="28"/>
          <w:szCs w:val="28"/>
        </w:rPr>
        <w:t>、郭宗城</w:t>
      </w:r>
      <w:r w:rsidR="002D7BD5" w:rsidRPr="002D7BD5">
        <w:rPr>
          <w:rFonts w:ascii="標楷體" w:eastAsia="標楷體" w:hAnsi="標楷體"/>
          <w:b/>
          <w:sz w:val="28"/>
          <w:szCs w:val="28"/>
        </w:rPr>
        <w:t>（</w:t>
      </w:r>
      <w:r w:rsidR="002D7BD5" w:rsidRPr="002D7BD5">
        <w:rPr>
          <w:rFonts w:ascii="標楷體" w:eastAsia="標楷體" w:hAnsi="標楷體" w:hint="eastAsia"/>
          <w:b/>
          <w:sz w:val="28"/>
          <w:szCs w:val="28"/>
        </w:rPr>
        <w:t>世新大學行政管理學系博士生</w:t>
      </w:r>
      <w:r w:rsidR="002D7BD5" w:rsidRPr="002D7BD5">
        <w:rPr>
          <w:rFonts w:ascii="標楷體" w:eastAsia="標楷體" w:hAnsi="標楷體"/>
          <w:b/>
          <w:sz w:val="28"/>
          <w:szCs w:val="28"/>
        </w:rPr>
        <w:t>）</w:t>
      </w:r>
    </w:p>
    <w:p w:rsidR="00BE7122" w:rsidRDefault="002D7BD5" w:rsidP="002D7BD5">
      <w:pPr>
        <w:jc w:val="center"/>
        <w:rPr>
          <w:rFonts w:ascii="標楷體" w:eastAsia="標楷體" w:hAnsi="標楷體"/>
          <w:szCs w:val="24"/>
        </w:rPr>
      </w:pPr>
      <w:r w:rsidRPr="002D7BD5">
        <w:rPr>
          <w:rFonts w:ascii="標楷體" w:eastAsia="標楷體" w:hAnsi="標楷體" w:hint="eastAsia"/>
          <w:szCs w:val="24"/>
        </w:rPr>
        <w:t>政策斷續與均衡的量化分析模式：以臺北市政府預算政策為例</w:t>
      </w:r>
    </w:p>
    <w:p w:rsidR="002D7BD5" w:rsidRDefault="002D7BD5" w:rsidP="002D7BD5">
      <w:pPr>
        <w:jc w:val="center"/>
        <w:rPr>
          <w:rFonts w:ascii="標楷體" w:eastAsia="標楷體" w:hAnsi="標楷體"/>
          <w:szCs w:val="24"/>
        </w:rPr>
      </w:pPr>
    </w:p>
    <w:p w:rsidR="002D7BD5" w:rsidRPr="002D7BD5" w:rsidRDefault="002D7BD5" w:rsidP="002D7BD5">
      <w:pPr>
        <w:jc w:val="both"/>
        <w:rPr>
          <w:rFonts w:ascii="標楷體" w:eastAsia="標楷體" w:hAnsi="標楷體"/>
          <w:szCs w:val="24"/>
        </w:rPr>
      </w:pPr>
      <w:r w:rsidRPr="002D7BD5">
        <w:rPr>
          <w:rFonts w:ascii="標楷體" w:eastAsia="標楷體" w:hAnsi="標楷體" w:hint="eastAsia"/>
          <w:szCs w:val="24"/>
        </w:rPr>
        <w:t>公共政策可以說是政府選擇作為或不作為的各種活動的總稱，在實際運作過程中，有些政策長期呈現穩定持續的狀態，有些政策則時而會出現劇烈的變革，B. Jones與F. Baumgartner提出「斷續均衡理論」（Punctuated equilibrium model），希望能解釋在多元主義政治體系下，政策為什麼變遷、以及如何變遷，並利用統計方法加以描述與檢證。在解釋政策為何變遷方面，此一理論修正了漸進決策理論的不足之處，運用了有限理性下的注意力限制、新訊息的入侵及制度摩擦等概念來解釋政策為何變遷；而在政策變遷所呈現的態樣方面，兩位作者則開發出隨機過程的實證方法來檢視研究標的所呈現的斷續與均衡情形。</w:t>
      </w:r>
    </w:p>
    <w:p w:rsidR="002D7BD5" w:rsidRPr="002D7BD5" w:rsidRDefault="002D7BD5" w:rsidP="002D7BD5">
      <w:pPr>
        <w:jc w:val="both"/>
        <w:rPr>
          <w:rFonts w:ascii="標楷體" w:eastAsia="標楷體" w:hAnsi="標楷體"/>
          <w:szCs w:val="24"/>
        </w:rPr>
      </w:pPr>
      <w:r w:rsidRPr="002D7BD5">
        <w:rPr>
          <w:rFonts w:ascii="標楷體" w:eastAsia="標楷體" w:hAnsi="標楷體" w:hint="eastAsia"/>
          <w:szCs w:val="24"/>
        </w:rPr>
        <w:t>國內雖已有一些有關此一理論的介紹與應用的文章，不過，大多為理論觀點的陳述或質性方法的檢證，至於量化方法的實證分析幾乎付諸闕如。因此，本文以此一理論為基礎，一方面，本研究除了透過文獻分析法深入探究這套實證方法的理論內涵、運作過程與近年來國外的最新研究成果外，並進一步嘗試結合學理與實務的觀點，提出區分政策斷續或均衡的標準，作為後續實證研究的依據。另一方面，為了建立此套實證分析模式在臺灣的應用，本研究將採取次級資料分析法，以臺北市近二十年來的預算政策為案例，運用前述的隨機過程方法，分析臺北市在馬英九、郝龍斌及柯文哲等三位市長任內的預算斷續與均衡情形，期能建構此一理論在本土脈絡下的量化分析模式，讓公共政策變遷的分析視角更為豐富。</w:t>
      </w:r>
    </w:p>
    <w:p w:rsidR="002D7BD5" w:rsidRDefault="002D7BD5" w:rsidP="002D7BD5">
      <w:pPr>
        <w:jc w:val="both"/>
        <w:rPr>
          <w:rFonts w:ascii="標楷體" w:eastAsia="標楷體" w:hAnsi="標楷體"/>
          <w:szCs w:val="24"/>
        </w:rPr>
      </w:pPr>
    </w:p>
    <w:p w:rsidR="002D7BD5" w:rsidRDefault="002D7BD5" w:rsidP="002D7BD5">
      <w:pPr>
        <w:jc w:val="both"/>
        <w:rPr>
          <w:rFonts w:ascii="標楷體" w:eastAsia="標楷體" w:hAnsi="標楷體"/>
          <w:szCs w:val="24"/>
        </w:rPr>
      </w:pPr>
      <w:r>
        <w:rPr>
          <w:rFonts w:ascii="標楷體" w:eastAsia="標楷體" w:hAnsi="標楷體" w:hint="eastAsia"/>
          <w:szCs w:val="24"/>
        </w:rPr>
        <w:t>關鍵字：</w:t>
      </w:r>
      <w:r w:rsidRPr="002D7BD5">
        <w:rPr>
          <w:rFonts w:ascii="標楷體" w:eastAsia="標楷體" w:hAnsi="標楷體" w:hint="eastAsia"/>
          <w:szCs w:val="24"/>
        </w:rPr>
        <w:t>政策變遷、斷續均衡、有限理性、隨機過程、制度摩擦</w:t>
      </w:r>
    </w:p>
    <w:p w:rsidR="002D7BD5" w:rsidRDefault="002D7BD5" w:rsidP="002D7BD5">
      <w:pPr>
        <w:jc w:val="both"/>
        <w:rPr>
          <w:rFonts w:ascii="標楷體" w:eastAsia="標楷體" w:hAnsi="標楷體"/>
          <w:szCs w:val="24"/>
        </w:rPr>
      </w:pPr>
    </w:p>
    <w:p w:rsidR="002D7BD5" w:rsidRDefault="002D7BD5">
      <w:pPr>
        <w:widowControl/>
        <w:rPr>
          <w:rFonts w:ascii="標楷體" w:eastAsia="標楷體" w:hAnsi="標楷體"/>
          <w:szCs w:val="24"/>
        </w:rPr>
      </w:pPr>
      <w:r>
        <w:rPr>
          <w:rFonts w:ascii="標楷體" w:eastAsia="標楷體" w:hAnsi="標楷體"/>
          <w:szCs w:val="24"/>
        </w:rPr>
        <w:br w:type="page"/>
      </w:r>
    </w:p>
    <w:p w:rsidR="002D7BD5" w:rsidRPr="002D7BD5" w:rsidRDefault="002D7BD5" w:rsidP="002D7BD5">
      <w:pPr>
        <w:jc w:val="center"/>
        <w:rPr>
          <w:rFonts w:ascii="標楷體" w:eastAsia="標楷體" w:hAnsi="標楷體"/>
          <w:b/>
          <w:sz w:val="28"/>
          <w:szCs w:val="28"/>
        </w:rPr>
      </w:pPr>
      <w:r w:rsidRPr="002D7BD5">
        <w:rPr>
          <w:rFonts w:ascii="標楷體" w:eastAsia="標楷體" w:hAnsi="標楷體" w:hint="eastAsia"/>
          <w:b/>
          <w:sz w:val="28"/>
          <w:szCs w:val="28"/>
        </w:rPr>
        <w:lastRenderedPageBreak/>
        <w:t>彭睿仁（行政院科技會報辦公室副研究員）、吳秉宥（東吳大學政治學系學生）</w:t>
      </w:r>
    </w:p>
    <w:p w:rsidR="002D7BD5" w:rsidRDefault="002D7BD5" w:rsidP="002D7BD5">
      <w:pPr>
        <w:jc w:val="center"/>
        <w:rPr>
          <w:rFonts w:ascii="標楷體" w:eastAsia="標楷體" w:hAnsi="標楷體"/>
          <w:szCs w:val="24"/>
        </w:rPr>
      </w:pPr>
      <w:r w:rsidRPr="002D7BD5">
        <w:rPr>
          <w:rFonts w:ascii="標楷體" w:eastAsia="標楷體" w:hAnsi="標楷體" w:hint="eastAsia"/>
          <w:szCs w:val="24"/>
        </w:rPr>
        <w:t>「公私協力」之跨域治理模式在地方創生之應用-德國邦際高速公路擴建之案例分析</w:t>
      </w:r>
    </w:p>
    <w:p w:rsidR="002D7BD5" w:rsidRDefault="002D7BD5" w:rsidP="002D7BD5">
      <w:pPr>
        <w:jc w:val="center"/>
        <w:rPr>
          <w:rFonts w:ascii="標楷體" w:eastAsia="標楷體" w:hAnsi="標楷體"/>
          <w:szCs w:val="24"/>
        </w:rPr>
      </w:pPr>
    </w:p>
    <w:p w:rsidR="002D7BD5" w:rsidRPr="002D7BD5" w:rsidRDefault="002D7BD5" w:rsidP="002D7BD5">
      <w:pPr>
        <w:jc w:val="both"/>
        <w:rPr>
          <w:rFonts w:ascii="標楷體" w:eastAsia="標楷體" w:hAnsi="標楷體"/>
          <w:szCs w:val="24"/>
        </w:rPr>
      </w:pPr>
      <w:r w:rsidRPr="002D7BD5">
        <w:rPr>
          <w:rFonts w:ascii="標楷體" w:eastAsia="標楷體" w:hAnsi="標楷體" w:hint="eastAsia"/>
          <w:szCs w:val="24"/>
        </w:rPr>
        <w:t>德國各大都會從多年前開始，即以創新之「公私協力」(Öffentlich-Private Partnerschaften, ÖPP)區域治理模式運用於地方基礎建設，並促進各層級政府之連結與地方創生發展。特別是以長期契約為合作基礎之公、私部門間之協力關係，更適於處理預算昂貴之邦際間交通建設。例如用於連結各大城市或各邦間之高速公路，其興建、延伸與後續養護，即屬「公私協力」模式於地方創生政策發展之實際運用。其中，企業或產業團體投資並承接公有營造物之建造、營運與後續融資，而後再透過使用者付費之市場機制回收成本並取得利潤。「公私協力」區域治理模式在地方創生的落實，可克服公共基礎建設不易透過商業機制獲利的問題，並在廠商投資成本降低之誘因下，帶動公共建設之供給需求，以及促進地方運用創新模式參與各類基礎建設，最終以跨域及多層治理達成地方創生之政策目的。然投資成本降低雖具正面鼓勵作用，但影響公共基礎建設品質的潛在風險仍無法完全排除。目前「公私協力」治理模式之應用仍不免需與借貸、融資等高交易成本連結，故有可能為免地方財政赤字加重，而將公共建設債務償還向後推延，並可能造成地方創生發展之延遲。儘管如此，透過「公私協力」的運作，如長程高速公路等大型公共建設不用依賴地方政府預算，即可經由私人企業融資支援下具體執行，且可避免預算出現排擠效應。至於節省下來的政府預算，即可專款專用在各類中、小型公共建設及社會福利措施，並大幅提升地方創新發展的速度與廣度。</w:t>
      </w:r>
    </w:p>
    <w:p w:rsidR="002D7BD5" w:rsidRPr="002D7BD5" w:rsidRDefault="002D7BD5" w:rsidP="002D7BD5">
      <w:pPr>
        <w:jc w:val="both"/>
        <w:rPr>
          <w:rFonts w:ascii="標楷體" w:eastAsia="標楷體" w:hAnsi="標楷體"/>
          <w:szCs w:val="24"/>
        </w:rPr>
      </w:pPr>
      <w:r w:rsidRPr="002D7BD5">
        <w:rPr>
          <w:rFonts w:ascii="標楷體" w:eastAsia="標楷體" w:hAnsi="標楷體" w:hint="eastAsia"/>
          <w:szCs w:val="24"/>
        </w:rPr>
        <w:t xml:space="preserve">   目前德國用於地方基礎建設所採用之「公私協力」模式有三種類型：1. 具交通流量風險之擴建模式(A-Modell)、2. 轉變自擴建模式之可用性模式(V-Modell)及3. 依據長程公路建造私人融資法(das Fernstraßenbauprivatfinanzierungsgesetz)之模式(F-Modell)。各類模式有其特點，其選擇端視各地區之實際狀況而定。隨著地方公共設施建造需求的增加，許多大城市紛紛採用不同模式之公私協力，以減少建造及維護成本，其具體作法多以長期契約委託私人執行建設與營運計畫。在契約中，公部門保有國家機關的主權特性，私部門則負擔建造、營運及維護的成本，因此模式時常用於需要耗費大量預算進行建設、營運及養護的高速公路網絡。例如德國北部連結石荷邦(Schleswig-Holstein)與漢堡市(Hamburg)的A7高速高路擴建案即為公私協力之重要案例。A7高速公路從2015年至2018年在德國北部之石荷邦(Schleswig-Holstein)已開始分六項階段進行擴建。與其相連的漢堡市，預估至2019年，將以七項階段擴建。本次擴建將採每10公里「無工程修養路段」(Erholungsstrecke </w:t>
      </w:r>
      <w:r w:rsidRPr="002D7BD5">
        <w:rPr>
          <w:rFonts w:ascii="標楷體" w:eastAsia="標楷體" w:hAnsi="標楷體" w:hint="eastAsia"/>
          <w:szCs w:val="24"/>
        </w:rPr>
        <w:lastRenderedPageBreak/>
        <w:t>ohne Bautätigkeit)之方式進行，以紓解施工造成原有公路之負擔，同時並提高擴建速度及強化建築品質。為此，聯邦政府相關單位為A7高速公路施耐爾森段(A 7- Abschnitt Schnelsen)之擴建、營運及維護，與廠商訂定長達30年之委託契約。</w:t>
      </w:r>
    </w:p>
    <w:p w:rsidR="002D7BD5" w:rsidRDefault="002D7BD5" w:rsidP="002D7BD5">
      <w:pPr>
        <w:jc w:val="both"/>
        <w:rPr>
          <w:rFonts w:ascii="標楷體" w:eastAsia="標楷體" w:hAnsi="標楷體"/>
          <w:szCs w:val="24"/>
        </w:rPr>
      </w:pPr>
      <w:r w:rsidRPr="002D7BD5">
        <w:rPr>
          <w:rFonts w:ascii="標楷體" w:eastAsia="標楷體" w:hAnsi="標楷體" w:hint="eastAsia"/>
          <w:szCs w:val="24"/>
        </w:rPr>
        <w:t xml:space="preserve">    但不論採取何種模式，均有因應不同地區實際環境條件及保護地方創生發展之特點。企業出資完工後，可同時以營運獲利並從聯邦政府獲取獎勵融資(Anschubfinanzierung)及可動用補償金(Verfügbarkeitsentgelt)。但如果廠商對高速公路之建造及養護未達簽約所承諾標準或有重大瑕疵，則聯邦政府仍有權縮減委託時間，以確保政府權益。透過這些相應措施，除能鼓勵私部門以有效的成本建造高品質之基礎交通設施，同時還能減少工程進行因封路造成的收費損失。據此，「公私協力」的跨域治理與地方創生模式替代傳統行政機關之科層運作，更能靈活創造基礎建設之價值，並讓地方以創生方式，有效參與公共建設之實際營運。本文將從區域治理、公私協力及地方創生之理論架構，從政策創新的觀點，分析漢堡市及周邊地方鄉鎮參與擴建A7高速公路之實際案例，並進一步探討漢堡市如何運用「公私協力」及「地方創生」模式，以最小化之成本耗費與最大化之政策參與，完成地方基礎建設，並達成透過公共建設效益最大化促進地方平衡發展的目標。</w:t>
      </w:r>
    </w:p>
    <w:p w:rsidR="002D7BD5" w:rsidRDefault="002D7BD5" w:rsidP="002D7BD5">
      <w:pPr>
        <w:jc w:val="both"/>
        <w:rPr>
          <w:rFonts w:ascii="標楷體" w:eastAsia="標楷體" w:hAnsi="標楷體"/>
          <w:szCs w:val="24"/>
        </w:rPr>
      </w:pPr>
    </w:p>
    <w:p w:rsidR="002D7BD5" w:rsidRDefault="002D7BD5" w:rsidP="002D7BD5">
      <w:pPr>
        <w:jc w:val="both"/>
        <w:rPr>
          <w:rFonts w:ascii="標楷體" w:eastAsia="標楷體" w:hAnsi="標楷體"/>
          <w:szCs w:val="24"/>
        </w:rPr>
      </w:pPr>
      <w:r>
        <w:rPr>
          <w:rFonts w:ascii="標楷體" w:eastAsia="標楷體" w:hAnsi="標楷體" w:hint="eastAsia"/>
          <w:szCs w:val="24"/>
        </w:rPr>
        <w:t>關鍵字：</w:t>
      </w:r>
      <w:r w:rsidRPr="002D7BD5">
        <w:rPr>
          <w:rFonts w:ascii="標楷體" w:eastAsia="標楷體" w:hAnsi="標楷體" w:hint="eastAsia"/>
          <w:szCs w:val="24"/>
        </w:rPr>
        <w:t>區域治理、公私協力模式、地方創生、A7高速公路擴建、獎勵融資</w:t>
      </w:r>
    </w:p>
    <w:p w:rsidR="002D7BD5" w:rsidRDefault="002D7BD5">
      <w:pPr>
        <w:widowControl/>
        <w:rPr>
          <w:rFonts w:ascii="標楷體" w:eastAsia="標楷體" w:hAnsi="標楷體"/>
          <w:szCs w:val="24"/>
        </w:rPr>
      </w:pPr>
      <w:r>
        <w:rPr>
          <w:rFonts w:ascii="標楷體" w:eastAsia="標楷體" w:hAnsi="標楷體"/>
          <w:szCs w:val="24"/>
        </w:rPr>
        <w:br w:type="page"/>
      </w:r>
    </w:p>
    <w:p w:rsidR="002D7BD5" w:rsidRPr="002D7BD5" w:rsidRDefault="002D7BD5" w:rsidP="002D7BD5">
      <w:pPr>
        <w:jc w:val="center"/>
        <w:rPr>
          <w:rFonts w:ascii="標楷體" w:eastAsia="標楷體" w:hAnsi="標楷體"/>
          <w:b/>
          <w:sz w:val="28"/>
          <w:szCs w:val="28"/>
        </w:rPr>
      </w:pPr>
      <w:r w:rsidRPr="002D7BD5">
        <w:rPr>
          <w:rFonts w:ascii="標楷體" w:eastAsia="標楷體" w:hAnsi="標楷體" w:hint="eastAsia"/>
          <w:b/>
          <w:sz w:val="28"/>
          <w:szCs w:val="28"/>
        </w:rPr>
        <w:lastRenderedPageBreak/>
        <w:t>范玫芳（陽明大學科技與社會研究所教授）</w:t>
      </w:r>
    </w:p>
    <w:p w:rsidR="002D7BD5" w:rsidRDefault="002D7BD5" w:rsidP="002D7BD5">
      <w:pPr>
        <w:jc w:val="center"/>
        <w:rPr>
          <w:rFonts w:ascii="標楷體" w:eastAsia="標楷體" w:hAnsi="標楷體"/>
          <w:szCs w:val="24"/>
        </w:rPr>
      </w:pPr>
      <w:r w:rsidRPr="002D7BD5">
        <w:rPr>
          <w:rFonts w:ascii="標楷體" w:eastAsia="標楷體" w:hAnsi="標楷體" w:hint="eastAsia"/>
          <w:szCs w:val="24"/>
        </w:rPr>
        <w:t>Indigenous Movement and Deliberative Governance: the Controversy over Mining on Truku Reservation Land</w:t>
      </w:r>
    </w:p>
    <w:p w:rsidR="002D7BD5" w:rsidRDefault="002D7BD5" w:rsidP="002D7BD5">
      <w:pPr>
        <w:jc w:val="center"/>
        <w:rPr>
          <w:rFonts w:ascii="標楷體" w:eastAsia="標楷體" w:hAnsi="標楷體"/>
          <w:szCs w:val="24"/>
        </w:rPr>
      </w:pPr>
    </w:p>
    <w:p w:rsidR="002D7BD5" w:rsidRDefault="002D7BD5" w:rsidP="002D7BD5">
      <w:pPr>
        <w:jc w:val="both"/>
        <w:rPr>
          <w:rFonts w:ascii="標楷體" w:eastAsia="標楷體" w:hAnsi="標楷體"/>
          <w:szCs w:val="24"/>
        </w:rPr>
      </w:pPr>
      <w:r w:rsidRPr="002D7BD5">
        <w:rPr>
          <w:rFonts w:ascii="標楷體" w:eastAsia="標楷體" w:hAnsi="標楷體"/>
          <w:szCs w:val="24"/>
        </w:rPr>
        <w:t>Indigenous movement and environmental protests against the dominance of the state are traditionally regarded as nondeliberative. The systemic approach of deliberative democracy argues that protests constitute an integral part of public deliberation in terms of public conversation that occurs in multiple sites of communication, and that the adversarial nature of the protests has the potential to facilitate dialogues among stakeholders. The dispute of the Ministry of Economic Affairs’ approval of Asia Cement Corporation’s extending its mining permit for another 20 years without need for environmental impact assessments procedures has instigated a severe tribal grievance and attracted public attention. This paper explores indigenous environmental justice claims-making, ongoing struggles for indigenous land rights and how collective activism has shaped policy-making and led to ongoing dialogues and debate on Mining Act amendments. It explores how indigenous and environmental groups facilitate new dialogues and discourses and created networking and coalition in response to the state’s dominant policy, and how this contributes to transmission and connection with communications, narratives, and dialogues in multiple spaces (e.g. indigenous and environmental alliances, local and central government agencies, court, legislative Yuan, the Control Yuan) in the wider deliberative systems that might enhance the deliberative capacity of environmental governance. This paper offers insights into indigenous discourses on environmental justice and the contributions of citizen activism and participation in deliberative systems and expands understanding regarding the dynamic interactions between indigenous activism and the state during ongoing tribal grassroots participation and social negotiation.</w:t>
      </w:r>
    </w:p>
    <w:p w:rsidR="002D7BD5" w:rsidRDefault="002D7BD5" w:rsidP="002D7BD5">
      <w:pPr>
        <w:jc w:val="both"/>
        <w:rPr>
          <w:rFonts w:ascii="標楷體" w:eastAsia="標楷體" w:hAnsi="標楷體"/>
          <w:szCs w:val="24"/>
        </w:rPr>
      </w:pPr>
    </w:p>
    <w:p w:rsidR="002D7BD5" w:rsidRPr="002D7BD5" w:rsidRDefault="002D7BD5" w:rsidP="002D7BD5">
      <w:pPr>
        <w:jc w:val="both"/>
        <w:rPr>
          <w:rFonts w:ascii="標楷體" w:eastAsia="標楷體" w:hAnsi="標楷體"/>
          <w:szCs w:val="24"/>
        </w:rPr>
      </w:pPr>
      <w:r>
        <w:rPr>
          <w:rFonts w:ascii="標楷體" w:eastAsia="標楷體" w:hAnsi="標楷體" w:hint="eastAsia"/>
          <w:szCs w:val="24"/>
        </w:rPr>
        <w:t>關鍵字：</w:t>
      </w:r>
      <w:r w:rsidRPr="002D7BD5">
        <w:rPr>
          <w:rFonts w:ascii="標楷體" w:eastAsia="標楷體" w:hAnsi="標楷體"/>
          <w:szCs w:val="24"/>
        </w:rPr>
        <w:t>environmental governance, deliberative systems, indigenous movement, environmental justice</w:t>
      </w:r>
    </w:p>
    <w:p w:rsidR="002D7BD5" w:rsidRDefault="00BE7122">
      <w:pPr>
        <w:widowControl/>
        <w:rPr>
          <w:rFonts w:ascii="標楷體" w:eastAsia="標楷體" w:hAnsi="標楷體"/>
        </w:rPr>
      </w:pPr>
      <w:r>
        <w:rPr>
          <w:rFonts w:ascii="標楷體" w:eastAsia="標楷體" w:hAnsi="標楷體"/>
        </w:rPr>
        <w:br w:type="page"/>
      </w:r>
    </w:p>
    <w:p w:rsidR="004B2882" w:rsidRPr="00D34477" w:rsidRDefault="004B2882" w:rsidP="004B2882">
      <w:pPr>
        <w:jc w:val="center"/>
        <w:rPr>
          <w:rFonts w:ascii="標楷體" w:eastAsia="標楷體" w:hAnsi="標楷體"/>
          <w:b/>
          <w:sz w:val="32"/>
          <w:szCs w:val="32"/>
        </w:rPr>
      </w:pPr>
      <w:r w:rsidRPr="00D34477">
        <w:rPr>
          <w:rFonts w:ascii="標楷體" w:eastAsia="標楷體" w:hAnsi="標楷體" w:hint="eastAsia"/>
          <w:b/>
          <w:sz w:val="32"/>
          <w:szCs w:val="32"/>
        </w:rPr>
        <w:lastRenderedPageBreak/>
        <w:t>第一場次</w:t>
      </w:r>
    </w:p>
    <w:p w:rsidR="004B2882" w:rsidRPr="00D34477" w:rsidRDefault="004B2882" w:rsidP="004B2882">
      <w:pPr>
        <w:jc w:val="center"/>
        <w:rPr>
          <w:rFonts w:ascii="標楷體" w:eastAsia="標楷體" w:hAnsi="標楷體"/>
          <w:b/>
          <w:sz w:val="32"/>
          <w:szCs w:val="32"/>
        </w:rPr>
      </w:pPr>
      <w:r w:rsidRPr="00D34477">
        <w:rPr>
          <w:rFonts w:ascii="標楷體" w:eastAsia="標楷體" w:hAnsi="標楷體" w:hint="eastAsia"/>
          <w:b/>
          <w:sz w:val="32"/>
          <w:szCs w:val="32"/>
        </w:rPr>
        <w:t>時間：12/7（六）09:30-11:10</w:t>
      </w:r>
    </w:p>
    <w:p w:rsidR="004B2882" w:rsidRPr="00D34477" w:rsidRDefault="004B2882" w:rsidP="004B2882">
      <w:pPr>
        <w:jc w:val="center"/>
        <w:rPr>
          <w:rFonts w:ascii="標楷體" w:eastAsia="標楷體" w:hAnsi="標楷體"/>
          <w:b/>
          <w:sz w:val="32"/>
          <w:szCs w:val="32"/>
        </w:rPr>
      </w:pPr>
      <w:r w:rsidRPr="00D34477">
        <w:rPr>
          <w:rFonts w:ascii="標楷體" w:eastAsia="標楷體" w:hAnsi="標楷體" w:hint="eastAsia"/>
          <w:b/>
          <w:sz w:val="32"/>
          <w:szCs w:val="32"/>
        </w:rPr>
        <w:t>地點：場地</w:t>
      </w:r>
      <w:r>
        <w:rPr>
          <w:rFonts w:ascii="標楷體" w:eastAsia="標楷體" w:hAnsi="標楷體" w:hint="eastAsia"/>
          <w:b/>
          <w:sz w:val="32"/>
          <w:szCs w:val="32"/>
        </w:rPr>
        <w:t>E國立</w:t>
      </w:r>
      <w:r w:rsidRPr="00D34477">
        <w:rPr>
          <w:rFonts w:ascii="標楷體" w:eastAsia="標楷體" w:hAnsi="標楷體" w:hint="eastAsia"/>
          <w:b/>
          <w:sz w:val="32"/>
          <w:szCs w:val="32"/>
        </w:rPr>
        <w:t>中正大學社科院二館一樓</w:t>
      </w:r>
      <w:r>
        <w:rPr>
          <w:rFonts w:ascii="標楷體" w:eastAsia="標楷體" w:hAnsi="標楷體" w:hint="eastAsia"/>
          <w:b/>
          <w:sz w:val="32"/>
          <w:szCs w:val="32"/>
        </w:rPr>
        <w:t>103教室</w:t>
      </w:r>
    </w:p>
    <w:p w:rsidR="004B2882" w:rsidRPr="004B2882" w:rsidRDefault="004B2882" w:rsidP="004B2882">
      <w:pPr>
        <w:jc w:val="center"/>
        <w:rPr>
          <w:rFonts w:ascii="標楷體" w:eastAsia="標楷體" w:hAnsi="標楷體"/>
          <w:b/>
          <w:sz w:val="32"/>
          <w:szCs w:val="32"/>
        </w:rPr>
      </w:pPr>
      <w:r w:rsidRPr="004B2882">
        <w:rPr>
          <w:rFonts w:ascii="標楷體" w:eastAsia="標楷體" w:hAnsi="標楷體" w:hint="eastAsia"/>
          <w:b/>
          <w:sz w:val="32"/>
          <w:szCs w:val="32"/>
        </w:rPr>
        <w:t>主持人：</w:t>
      </w:r>
      <w:r w:rsidR="0082410C">
        <w:rPr>
          <w:rFonts w:ascii="標楷體" w:eastAsia="標楷體" w:hAnsi="標楷體" w:hint="eastAsia"/>
          <w:b/>
          <w:sz w:val="32"/>
          <w:szCs w:val="32"/>
        </w:rPr>
        <w:t>王嵩</w:t>
      </w:r>
      <w:r w:rsidR="00DA4370">
        <w:rPr>
          <w:rFonts w:ascii="標楷體" w:eastAsia="標楷體" w:hAnsi="標楷體" w:hint="eastAsia"/>
          <w:b/>
          <w:sz w:val="32"/>
          <w:szCs w:val="32"/>
        </w:rPr>
        <w:t>音</w:t>
      </w:r>
      <w:r w:rsidRPr="004B2882">
        <w:rPr>
          <w:rFonts w:ascii="標楷體" w:eastAsia="標楷體" w:hAnsi="標楷體" w:hint="eastAsia"/>
          <w:b/>
          <w:sz w:val="32"/>
          <w:szCs w:val="32"/>
        </w:rPr>
        <w:t xml:space="preserve">　（</w:t>
      </w:r>
      <w:r w:rsidR="006E0A3E">
        <w:rPr>
          <w:rFonts w:ascii="標楷體" w:eastAsia="標楷體" w:hAnsi="標楷體" w:hint="eastAsia"/>
          <w:b/>
          <w:sz w:val="32"/>
          <w:szCs w:val="32"/>
        </w:rPr>
        <w:t>國立中正大學</w:t>
      </w:r>
      <w:r w:rsidR="006E0A3E" w:rsidRPr="006E0A3E">
        <w:rPr>
          <w:rFonts w:ascii="標楷體" w:eastAsia="標楷體" w:hAnsi="標楷體" w:hint="eastAsia"/>
          <w:b/>
          <w:sz w:val="32"/>
          <w:szCs w:val="32"/>
        </w:rPr>
        <w:t>傳播學系</w:t>
      </w:r>
      <w:r w:rsidR="006E0A3E">
        <w:rPr>
          <w:rFonts w:ascii="標楷體" w:eastAsia="標楷體" w:hAnsi="標楷體" w:hint="eastAsia"/>
          <w:b/>
          <w:sz w:val="32"/>
          <w:szCs w:val="32"/>
        </w:rPr>
        <w:t>教授</w:t>
      </w:r>
      <w:r w:rsidRPr="004B2882">
        <w:rPr>
          <w:rFonts w:ascii="標楷體" w:eastAsia="標楷體" w:hAnsi="標楷體" w:hint="eastAsia"/>
          <w:b/>
          <w:sz w:val="32"/>
          <w:szCs w:val="32"/>
        </w:rPr>
        <w:t>）</w:t>
      </w:r>
    </w:p>
    <w:p w:rsidR="004B2882" w:rsidRDefault="004B2882" w:rsidP="004B2882">
      <w:pPr>
        <w:jc w:val="center"/>
        <w:rPr>
          <w:rFonts w:ascii="標楷體" w:eastAsia="標楷體" w:hAnsi="標楷體"/>
          <w:b/>
          <w:sz w:val="28"/>
          <w:szCs w:val="28"/>
        </w:rPr>
      </w:pPr>
      <w:r w:rsidRPr="00EE43AF">
        <w:rPr>
          <w:rFonts w:ascii="標楷體" w:eastAsia="標楷體" w:hAnsi="標楷體"/>
          <w:b/>
          <w:noProof/>
          <w:sz w:val="28"/>
          <w:szCs w:val="28"/>
        </w:rPr>
        <mc:AlternateContent>
          <mc:Choice Requires="wps">
            <w:drawing>
              <wp:anchor distT="45720" distB="45720" distL="114300" distR="114300" simplePos="0" relativeHeight="251667456" behindDoc="0" locked="0" layoutInCell="1" allowOverlap="1" wp14:anchorId="055030A5" wp14:editId="7066CB82">
                <wp:simplePos x="0" y="0"/>
                <wp:positionH relativeFrom="margin">
                  <wp:align>right</wp:align>
                </wp:positionH>
                <wp:positionV relativeFrom="paragraph">
                  <wp:posOffset>523875</wp:posOffset>
                </wp:positionV>
                <wp:extent cx="5248275" cy="6467475"/>
                <wp:effectExtent l="0" t="0" r="28575" b="28575"/>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467475"/>
                        </a:xfrm>
                        <a:prstGeom prst="rect">
                          <a:avLst/>
                        </a:prstGeom>
                        <a:solidFill>
                          <a:srgbClr val="FFFFFF"/>
                        </a:solidFill>
                        <a:ln w="9525">
                          <a:solidFill>
                            <a:srgbClr val="000000"/>
                          </a:solidFill>
                          <a:miter lim="800000"/>
                          <a:headEnd/>
                          <a:tailEnd/>
                        </a:ln>
                      </wps:spPr>
                      <wps:txbx>
                        <w:txbxContent>
                          <w:p w:rsidR="003A5FA3" w:rsidRPr="00D34477" w:rsidRDefault="003A5FA3" w:rsidP="004B2882">
                            <w:pPr>
                              <w:pStyle w:val="a3"/>
                              <w:numPr>
                                <w:ilvl w:val="0"/>
                                <w:numId w:val="5"/>
                              </w:numPr>
                              <w:ind w:leftChars="0"/>
                              <w:jc w:val="both"/>
                              <w:rPr>
                                <w:rFonts w:ascii="標楷體" w:eastAsia="標楷體" w:hAnsi="標楷體"/>
                              </w:rPr>
                            </w:pPr>
                            <w:r w:rsidRPr="004B2882">
                              <w:rPr>
                                <w:rFonts w:ascii="標楷體" w:eastAsia="標楷體" w:hAnsi="標楷體" w:hint="eastAsia"/>
                              </w:rPr>
                              <w:t>邱俊廷(</w:t>
                            </w:r>
                            <w:r>
                              <w:rPr>
                                <w:rFonts w:ascii="標楷體" w:eastAsia="標楷體" w:hAnsi="標楷體" w:hint="eastAsia"/>
                              </w:rPr>
                              <w:t>國立</w:t>
                            </w:r>
                            <w:r w:rsidRPr="004B2882">
                              <w:rPr>
                                <w:rFonts w:ascii="標楷體" w:eastAsia="標楷體" w:hAnsi="標楷體" w:hint="eastAsia"/>
                              </w:rPr>
                              <w:t>中山大學政治學研究所碩士生)、廖達琪(</w:t>
                            </w:r>
                            <w:r>
                              <w:rPr>
                                <w:rFonts w:ascii="標楷體" w:eastAsia="標楷體" w:hAnsi="標楷體" w:hint="eastAsia"/>
                              </w:rPr>
                              <w:t>國立</w:t>
                            </w:r>
                            <w:r w:rsidRPr="004B2882">
                              <w:rPr>
                                <w:rFonts w:ascii="標楷體" w:eastAsia="標楷體" w:hAnsi="標楷體" w:hint="eastAsia"/>
                              </w:rPr>
                              <w:t>中山大學政治所特聘教授)、蔡芸琤(</w:t>
                            </w:r>
                            <w:r>
                              <w:rPr>
                                <w:rFonts w:ascii="標楷體" w:eastAsia="標楷體" w:hAnsi="標楷體" w:hint="eastAsia"/>
                              </w:rPr>
                              <w:t>國立臺</w:t>
                            </w:r>
                            <w:r w:rsidRPr="004B2882">
                              <w:rPr>
                                <w:rFonts w:ascii="標楷體" w:eastAsia="標楷體" w:hAnsi="標楷體" w:hint="eastAsia"/>
                              </w:rPr>
                              <w:t>灣大學共教中心助理教授)、楊雅汝(</w:t>
                            </w:r>
                            <w:r>
                              <w:rPr>
                                <w:rFonts w:ascii="標楷體" w:eastAsia="標楷體" w:hAnsi="標楷體" w:hint="eastAsia"/>
                              </w:rPr>
                              <w:t>國立</w:t>
                            </w:r>
                            <w:r w:rsidRPr="004B2882">
                              <w:rPr>
                                <w:rFonts w:ascii="標楷體" w:eastAsia="標楷體" w:hAnsi="標楷體" w:hint="eastAsia"/>
                              </w:rPr>
                              <w:t>中山大學資訊管理系)</w:t>
                            </w:r>
                          </w:p>
                          <w:p w:rsidR="003A5FA3" w:rsidRPr="00D34477" w:rsidRDefault="003A5FA3" w:rsidP="004B2882">
                            <w:pPr>
                              <w:pStyle w:val="a3"/>
                              <w:ind w:leftChars="0"/>
                              <w:jc w:val="both"/>
                              <w:rPr>
                                <w:rFonts w:ascii="標楷體" w:eastAsia="標楷體" w:hAnsi="標楷體"/>
                              </w:rPr>
                            </w:pPr>
                            <w:r w:rsidRPr="00D34477">
                              <w:rPr>
                                <w:rFonts w:ascii="標楷體" w:eastAsia="標楷體" w:hAnsi="標楷體" w:hint="eastAsia"/>
                              </w:rPr>
                              <w:t>題目：</w:t>
                            </w:r>
                            <w:r w:rsidRPr="004B2882">
                              <w:rPr>
                                <w:rFonts w:ascii="標楷體" w:eastAsia="標楷體" w:hAnsi="標楷體" w:hint="eastAsia"/>
                                <w:b/>
                              </w:rPr>
                              <w:t>換位子換腦袋？--柯文哲與韓國瑜臉書經營策略之比較</w:t>
                            </w:r>
                          </w:p>
                          <w:p w:rsidR="003A5FA3" w:rsidRPr="00D34477" w:rsidRDefault="003A5FA3" w:rsidP="004B2882">
                            <w:pPr>
                              <w:pStyle w:val="a3"/>
                              <w:ind w:leftChars="0"/>
                              <w:jc w:val="both"/>
                              <w:rPr>
                                <w:rFonts w:ascii="標楷體" w:eastAsia="標楷體" w:hAnsi="標楷體"/>
                              </w:rPr>
                            </w:pPr>
                            <w:r w:rsidRPr="00D34477">
                              <w:rPr>
                                <w:rFonts w:ascii="標楷體" w:eastAsia="標楷體" w:hAnsi="標楷體" w:hint="eastAsia"/>
                              </w:rPr>
                              <w:t>與談人：</w:t>
                            </w:r>
                            <w:r>
                              <w:rPr>
                                <w:rFonts w:ascii="標楷體" w:eastAsia="標楷體" w:hAnsi="標楷體" w:hint="eastAsia"/>
                              </w:rPr>
                              <w:t>王嵩音</w:t>
                            </w:r>
                            <w:r w:rsidRPr="00D34477">
                              <w:rPr>
                                <w:rFonts w:ascii="標楷體" w:eastAsia="標楷體" w:hAnsi="標楷體"/>
                              </w:rPr>
                              <w:t>（</w:t>
                            </w:r>
                            <w:r w:rsidRPr="0081601D">
                              <w:rPr>
                                <w:rFonts w:ascii="標楷體" w:eastAsia="標楷體" w:hAnsi="標楷體" w:hint="eastAsia"/>
                              </w:rPr>
                              <w:t>國立中正大學傳播學系教授</w:t>
                            </w:r>
                            <w:r>
                              <w:rPr>
                                <w:rFonts w:ascii="標楷體" w:eastAsia="標楷體" w:hAnsi="標楷體" w:hint="eastAsia"/>
                              </w:rPr>
                              <w:t>）</w:t>
                            </w:r>
                          </w:p>
                          <w:p w:rsidR="003A5FA3" w:rsidRPr="00D34477" w:rsidRDefault="003A5FA3" w:rsidP="004B2882">
                            <w:pPr>
                              <w:pStyle w:val="a3"/>
                              <w:numPr>
                                <w:ilvl w:val="0"/>
                                <w:numId w:val="5"/>
                              </w:numPr>
                              <w:ind w:leftChars="0"/>
                              <w:jc w:val="both"/>
                              <w:rPr>
                                <w:rFonts w:ascii="標楷體" w:eastAsia="標楷體" w:hAnsi="標楷體"/>
                              </w:rPr>
                            </w:pPr>
                            <w:r w:rsidRPr="005F1409">
                              <w:rPr>
                                <w:rFonts w:ascii="標楷體" w:eastAsia="標楷體" w:hAnsi="標楷體" w:hint="eastAsia"/>
                              </w:rPr>
                              <w:t xml:space="preserve">發表人: </w:t>
                            </w:r>
                            <w:r w:rsidRPr="004B2882">
                              <w:rPr>
                                <w:rFonts w:ascii="標楷體" w:eastAsia="標楷體" w:hAnsi="標楷體" w:hint="eastAsia"/>
                              </w:rPr>
                              <w:t>鄧朝元(</w:t>
                            </w:r>
                            <w:r>
                              <w:rPr>
                                <w:rFonts w:ascii="標楷體" w:eastAsia="標楷體" w:hAnsi="標楷體" w:hint="eastAsia"/>
                              </w:rPr>
                              <w:t>國立</w:t>
                            </w:r>
                            <w:r w:rsidRPr="004B2882">
                              <w:rPr>
                                <w:rFonts w:ascii="標楷體" w:eastAsia="標楷體" w:hAnsi="標楷體" w:hint="eastAsia"/>
                              </w:rPr>
                              <w:t>中山大學政治所碩士生)、馬孝愷(</w:t>
                            </w:r>
                            <w:r>
                              <w:rPr>
                                <w:rFonts w:ascii="標楷體" w:eastAsia="標楷體" w:hAnsi="標楷體" w:hint="eastAsia"/>
                              </w:rPr>
                              <w:t>國立</w:t>
                            </w:r>
                            <w:r w:rsidRPr="004B2882">
                              <w:rPr>
                                <w:rFonts w:ascii="標楷體" w:eastAsia="標楷體" w:hAnsi="標楷體" w:hint="eastAsia"/>
                              </w:rPr>
                              <w:t>中山大學政治所碩士生)、賴瓊淑(</w:t>
                            </w:r>
                            <w:r>
                              <w:rPr>
                                <w:rFonts w:ascii="標楷體" w:eastAsia="標楷體" w:hAnsi="標楷體" w:hint="eastAsia"/>
                              </w:rPr>
                              <w:t>國立</w:t>
                            </w:r>
                            <w:r w:rsidRPr="004B2882">
                              <w:rPr>
                                <w:rFonts w:ascii="標楷體" w:eastAsia="標楷體" w:hAnsi="標楷體" w:hint="eastAsia"/>
                              </w:rPr>
                              <w:t>中山大學行傳所碩士生)、廖達琪(</w:t>
                            </w:r>
                            <w:r>
                              <w:rPr>
                                <w:rFonts w:ascii="標楷體" w:eastAsia="標楷體" w:hAnsi="標楷體" w:hint="eastAsia"/>
                              </w:rPr>
                              <w:t>國立</w:t>
                            </w:r>
                            <w:r w:rsidRPr="004B2882">
                              <w:rPr>
                                <w:rFonts w:ascii="標楷體" w:eastAsia="標楷體" w:hAnsi="標楷體" w:hint="eastAsia"/>
                              </w:rPr>
                              <w:t>中山大學政治所特聘教授)、蔡芸琤(</w:t>
                            </w:r>
                            <w:r>
                              <w:rPr>
                                <w:rFonts w:ascii="標楷體" w:eastAsia="標楷體" w:hAnsi="標楷體" w:hint="eastAsia"/>
                              </w:rPr>
                              <w:t>國立臺</w:t>
                            </w:r>
                            <w:r w:rsidRPr="004B2882">
                              <w:rPr>
                                <w:rFonts w:ascii="標楷體" w:eastAsia="標楷體" w:hAnsi="標楷體" w:hint="eastAsia"/>
                              </w:rPr>
                              <w:t>灣大學共教中心助理教授)、李劭竑(</w:t>
                            </w:r>
                            <w:r>
                              <w:rPr>
                                <w:rFonts w:ascii="標楷體" w:eastAsia="標楷體" w:hAnsi="標楷體" w:hint="eastAsia"/>
                              </w:rPr>
                              <w:t>國立</w:t>
                            </w:r>
                            <w:r w:rsidRPr="004B2882">
                              <w:rPr>
                                <w:rFonts w:ascii="標楷體" w:eastAsia="標楷體" w:hAnsi="標楷體" w:hint="eastAsia"/>
                              </w:rPr>
                              <w:t>中山大學資管所碩士生)</w:t>
                            </w:r>
                          </w:p>
                          <w:p w:rsidR="003A5FA3" w:rsidRDefault="003A5FA3" w:rsidP="004B2882">
                            <w:pPr>
                              <w:pStyle w:val="a3"/>
                              <w:ind w:leftChars="0"/>
                              <w:jc w:val="both"/>
                              <w:rPr>
                                <w:rFonts w:ascii="標楷體" w:eastAsia="標楷體" w:hAnsi="標楷體"/>
                                <w:b/>
                              </w:rPr>
                            </w:pPr>
                            <w:r w:rsidRPr="00D34477">
                              <w:rPr>
                                <w:rFonts w:ascii="標楷體" w:eastAsia="標楷體" w:hAnsi="標楷體" w:hint="eastAsia"/>
                              </w:rPr>
                              <w:t>題目：</w:t>
                            </w:r>
                            <w:r w:rsidRPr="004B2882">
                              <w:rPr>
                                <w:rFonts w:ascii="標楷體" w:eastAsia="標楷體" w:hAnsi="標楷體" w:hint="eastAsia"/>
                                <w:b/>
                              </w:rPr>
                              <w:t>挑戰者攻擊為上？--姚文智、丁守中、蘇貞昌、陳學聖、盧秀燕、高思博之比較</w:t>
                            </w:r>
                          </w:p>
                          <w:p w:rsidR="003A5FA3" w:rsidRPr="00D34477" w:rsidRDefault="003A5FA3" w:rsidP="004B2882">
                            <w:pPr>
                              <w:pStyle w:val="a3"/>
                              <w:ind w:leftChars="0"/>
                              <w:jc w:val="both"/>
                              <w:rPr>
                                <w:rFonts w:ascii="標楷體" w:eastAsia="標楷體" w:hAnsi="標楷體"/>
                              </w:rPr>
                            </w:pPr>
                            <w:r w:rsidRPr="00D34477">
                              <w:rPr>
                                <w:rFonts w:ascii="標楷體" w:eastAsia="標楷體" w:hAnsi="標楷體" w:hint="eastAsia"/>
                              </w:rPr>
                              <w:t>與談人：</w:t>
                            </w:r>
                            <w:r w:rsidRPr="004B2882">
                              <w:rPr>
                                <w:rFonts w:ascii="標楷體" w:eastAsia="標楷體" w:hAnsi="標楷體" w:hint="eastAsia"/>
                              </w:rPr>
                              <w:t>張一彬</w:t>
                            </w:r>
                            <w:r w:rsidRPr="00D34477">
                              <w:rPr>
                                <w:rFonts w:ascii="標楷體" w:eastAsia="標楷體" w:hAnsi="標楷體"/>
                              </w:rPr>
                              <w:t>（</w:t>
                            </w:r>
                            <w:r w:rsidRPr="004B2882">
                              <w:rPr>
                                <w:rFonts w:ascii="標楷體" w:eastAsia="標楷體" w:hAnsi="標楷體" w:hint="eastAsia"/>
                              </w:rPr>
                              <w:t>淡江大學公共行政學系助理教授</w:t>
                            </w:r>
                            <w:r w:rsidRPr="00D34477">
                              <w:rPr>
                                <w:rFonts w:ascii="標楷體" w:eastAsia="標楷體" w:hAnsi="標楷體"/>
                              </w:rPr>
                              <w:t>）</w:t>
                            </w:r>
                          </w:p>
                          <w:p w:rsidR="003A5FA3" w:rsidRPr="00D34477" w:rsidRDefault="003A5FA3" w:rsidP="004B2882">
                            <w:pPr>
                              <w:pStyle w:val="a3"/>
                              <w:numPr>
                                <w:ilvl w:val="0"/>
                                <w:numId w:val="5"/>
                              </w:numPr>
                              <w:ind w:leftChars="0"/>
                              <w:jc w:val="both"/>
                              <w:rPr>
                                <w:rFonts w:ascii="標楷體" w:eastAsia="標楷體" w:hAnsi="標楷體"/>
                              </w:rPr>
                            </w:pPr>
                            <w:r w:rsidRPr="004B2882">
                              <w:rPr>
                                <w:rFonts w:ascii="標楷體" w:eastAsia="標楷體" w:hAnsi="標楷體" w:hint="eastAsia"/>
                              </w:rPr>
                              <w:t>劉岱宜(</w:t>
                            </w:r>
                            <w:r>
                              <w:rPr>
                                <w:rFonts w:ascii="標楷體" w:eastAsia="標楷體" w:hAnsi="標楷體" w:hint="eastAsia"/>
                              </w:rPr>
                              <w:t>國立</w:t>
                            </w:r>
                            <w:r w:rsidRPr="004B2882">
                              <w:rPr>
                                <w:rFonts w:ascii="標楷體" w:eastAsia="標楷體" w:hAnsi="標楷體" w:hint="eastAsia"/>
                              </w:rPr>
                              <w:t>中山大學資管系學生)、蔡曜錨(</w:t>
                            </w:r>
                            <w:r>
                              <w:rPr>
                                <w:rFonts w:ascii="標楷體" w:eastAsia="標楷體" w:hAnsi="標楷體" w:hint="eastAsia"/>
                              </w:rPr>
                              <w:t>國立</w:t>
                            </w:r>
                            <w:r w:rsidRPr="004B2882">
                              <w:rPr>
                                <w:rFonts w:ascii="標楷體" w:eastAsia="標楷體" w:hAnsi="標楷體" w:hint="eastAsia"/>
                              </w:rPr>
                              <w:t>中山大學政治所碩士生)、廖達琪(</w:t>
                            </w:r>
                            <w:r>
                              <w:rPr>
                                <w:rFonts w:ascii="標楷體" w:eastAsia="標楷體" w:hAnsi="標楷體" w:hint="eastAsia"/>
                              </w:rPr>
                              <w:t>國立</w:t>
                            </w:r>
                            <w:r w:rsidRPr="004B2882">
                              <w:rPr>
                                <w:rFonts w:ascii="標楷體" w:eastAsia="標楷體" w:hAnsi="標楷體" w:hint="eastAsia"/>
                              </w:rPr>
                              <w:t>中山大學政治所特聘教授)、蔡芸琤(</w:t>
                            </w:r>
                            <w:r>
                              <w:rPr>
                                <w:rFonts w:ascii="標楷體" w:eastAsia="標楷體" w:hAnsi="標楷體" w:hint="eastAsia"/>
                              </w:rPr>
                              <w:t>國立</w:t>
                            </w:r>
                            <w:r w:rsidRPr="004B2882">
                              <w:rPr>
                                <w:rFonts w:ascii="標楷體" w:eastAsia="標楷體" w:hAnsi="標楷體" w:hint="eastAsia"/>
                              </w:rPr>
                              <w:t>台灣大學共教中心助理教授)、楊雅汝(</w:t>
                            </w:r>
                            <w:r>
                              <w:rPr>
                                <w:rFonts w:ascii="標楷體" w:eastAsia="標楷體" w:hAnsi="標楷體" w:hint="eastAsia"/>
                              </w:rPr>
                              <w:t>國立</w:t>
                            </w:r>
                            <w:r w:rsidRPr="004B2882">
                              <w:rPr>
                                <w:rFonts w:ascii="標楷體" w:eastAsia="標楷體" w:hAnsi="標楷體" w:hint="eastAsia"/>
                              </w:rPr>
                              <w:t>中山大學資管系學生)</w:t>
                            </w:r>
                          </w:p>
                          <w:p w:rsidR="003A5FA3" w:rsidRDefault="003A5FA3" w:rsidP="004B2882">
                            <w:pPr>
                              <w:pStyle w:val="a3"/>
                              <w:ind w:leftChars="0"/>
                              <w:jc w:val="both"/>
                              <w:rPr>
                                <w:rFonts w:ascii="標楷體" w:eastAsia="標楷體" w:hAnsi="標楷體"/>
                                <w:b/>
                              </w:rPr>
                            </w:pPr>
                            <w:r w:rsidRPr="00D34477">
                              <w:rPr>
                                <w:rFonts w:ascii="標楷體" w:eastAsia="標楷體" w:hAnsi="標楷體" w:hint="eastAsia"/>
                              </w:rPr>
                              <w:t>題目：</w:t>
                            </w:r>
                            <w:r w:rsidRPr="004B2882">
                              <w:rPr>
                                <w:rFonts w:ascii="標楷體" w:eastAsia="標楷體" w:hAnsi="標楷體" w:hint="eastAsia"/>
                                <w:b/>
                              </w:rPr>
                              <w:t>現任者以逸待勞？--侯友宜、鄭文燦、林佳龍、黃偉哲、陳其邁之比較</w:t>
                            </w:r>
                          </w:p>
                          <w:p w:rsidR="003A5FA3" w:rsidRPr="003F2AB6" w:rsidRDefault="003A5FA3" w:rsidP="004B2882">
                            <w:pPr>
                              <w:pStyle w:val="a3"/>
                              <w:ind w:leftChars="0"/>
                              <w:jc w:val="both"/>
                              <w:rPr>
                                <w:rFonts w:ascii="標楷體" w:eastAsia="標楷體" w:hAnsi="標楷體"/>
                              </w:rPr>
                            </w:pPr>
                            <w:r w:rsidRPr="00D34477">
                              <w:rPr>
                                <w:rFonts w:ascii="標楷體" w:eastAsia="標楷體" w:hAnsi="標楷體" w:hint="eastAsia"/>
                              </w:rPr>
                              <w:t>與談人：</w:t>
                            </w:r>
                            <w:r w:rsidRPr="004B2882">
                              <w:rPr>
                                <w:rFonts w:ascii="標楷體" w:eastAsia="標楷體" w:hAnsi="標楷體" w:hint="eastAsia"/>
                              </w:rPr>
                              <w:t>李冠成</w:t>
                            </w:r>
                            <w:r w:rsidRPr="00D34477">
                              <w:rPr>
                                <w:rFonts w:ascii="標楷體" w:eastAsia="標楷體" w:hAnsi="標楷體" w:hint="eastAsia"/>
                              </w:rPr>
                              <w:t>（</w:t>
                            </w:r>
                            <w:r w:rsidRPr="004B2882">
                              <w:rPr>
                                <w:rFonts w:ascii="標楷體" w:eastAsia="標楷體" w:hAnsi="標楷體" w:hint="eastAsia"/>
                              </w:rPr>
                              <w:t>國防安全研究院博士後研究人員</w:t>
                            </w:r>
                            <w:r w:rsidRPr="00D34477">
                              <w:rPr>
                                <w:rFonts w:ascii="標楷體" w:eastAsia="標楷體" w:hAnsi="標楷體" w:hint="eastAsia"/>
                              </w:rPr>
                              <w:t>）</w:t>
                            </w:r>
                          </w:p>
                          <w:p w:rsidR="003A5FA3" w:rsidRPr="00995F84" w:rsidRDefault="003A5FA3" w:rsidP="00AC7977">
                            <w:pPr>
                              <w:pStyle w:val="a3"/>
                              <w:numPr>
                                <w:ilvl w:val="0"/>
                                <w:numId w:val="5"/>
                              </w:numPr>
                              <w:ind w:leftChars="0"/>
                              <w:jc w:val="both"/>
                              <w:rPr>
                                <w:rFonts w:ascii="標楷體" w:eastAsia="標楷體" w:hAnsi="標楷體"/>
                              </w:rPr>
                            </w:pPr>
                            <w:r w:rsidRPr="00995F84">
                              <w:rPr>
                                <w:rFonts w:ascii="標楷體" w:eastAsia="標楷體" w:hAnsi="標楷體" w:hint="eastAsia"/>
                              </w:rPr>
                              <w:t xml:space="preserve">發表人: </w:t>
                            </w:r>
                            <w:r w:rsidRPr="00995F84">
                              <w:rPr>
                                <w:rFonts w:ascii="標楷體" w:eastAsia="標楷體" w:hAnsi="標楷體"/>
                              </w:rPr>
                              <w:t>Daniel Davies (Doctoral student, Institute of Political Sciences, NSYSU)</w:t>
                            </w:r>
                            <w:r w:rsidRPr="00995F84">
                              <w:rPr>
                                <w:rFonts w:ascii="標楷體" w:eastAsia="標楷體" w:hAnsi="標楷體" w:hint="eastAsia"/>
                              </w:rPr>
                              <w:t>、</w:t>
                            </w:r>
                            <w:r w:rsidRPr="00995F84">
                              <w:rPr>
                                <w:rFonts w:ascii="標楷體" w:eastAsia="標楷體" w:hAnsi="標楷體"/>
                              </w:rPr>
                              <w:t>Yu Yun Peng (Master, Institute of Political Sciences, NSYSU)</w:t>
                            </w:r>
                            <w:r w:rsidRPr="00995F84">
                              <w:rPr>
                                <w:rFonts w:ascii="標楷體" w:eastAsia="標楷體" w:hAnsi="標楷體" w:hint="eastAsia"/>
                              </w:rPr>
                              <w:t>、</w:t>
                            </w:r>
                            <w:r w:rsidRPr="00995F84">
                              <w:rPr>
                                <w:rFonts w:ascii="標楷體" w:eastAsia="標楷體" w:hAnsi="標楷體"/>
                              </w:rPr>
                              <w:t>Da Chi Liao (Distinguished Professor, Institute of Political Sciences, NSYSU)</w:t>
                            </w:r>
                            <w:r w:rsidRPr="00995F84">
                              <w:rPr>
                                <w:rFonts w:ascii="標楷體" w:eastAsia="標楷體" w:hAnsi="標楷體" w:hint="eastAsia"/>
                              </w:rPr>
                              <w:t>、</w:t>
                            </w:r>
                            <w:r w:rsidRPr="00995F84">
                              <w:rPr>
                                <w:rFonts w:ascii="標楷體" w:eastAsia="標楷體" w:hAnsi="標楷體"/>
                              </w:rPr>
                              <w:t>Yun Cheng Tsai (Center for General Education, National Taiwan University)</w:t>
                            </w:r>
                            <w:r w:rsidRPr="00995F84">
                              <w:rPr>
                                <w:rFonts w:ascii="標楷體" w:eastAsia="標楷體" w:hAnsi="標楷體" w:hint="eastAsia"/>
                              </w:rPr>
                              <w:t>、</w:t>
                            </w:r>
                            <w:r w:rsidRPr="00995F84">
                              <w:rPr>
                                <w:rFonts w:ascii="標楷體" w:eastAsia="標楷體" w:hAnsi="標楷體"/>
                              </w:rPr>
                              <w:t>Shao Hung Lee (Master, Department of Information Management, NSYSU)</w:t>
                            </w:r>
                          </w:p>
                          <w:p w:rsidR="003A5FA3" w:rsidRPr="00D34477" w:rsidRDefault="003A5FA3" w:rsidP="00995F84">
                            <w:pPr>
                              <w:pStyle w:val="a3"/>
                              <w:jc w:val="both"/>
                              <w:rPr>
                                <w:rFonts w:ascii="標楷體" w:eastAsia="標楷體" w:hAnsi="標楷體"/>
                              </w:rPr>
                            </w:pPr>
                            <w:r w:rsidRPr="00D34477">
                              <w:rPr>
                                <w:rFonts w:ascii="標楷體" w:eastAsia="標楷體" w:hAnsi="標楷體" w:hint="eastAsia"/>
                              </w:rPr>
                              <w:t>題目</w:t>
                            </w:r>
                            <w:r w:rsidRPr="00D34477">
                              <w:rPr>
                                <w:rFonts w:ascii="標楷體" w:eastAsia="標楷體" w:hAnsi="標楷體"/>
                              </w:rPr>
                              <w:t>：</w:t>
                            </w:r>
                            <w:r w:rsidRPr="00995F84">
                              <w:rPr>
                                <w:rFonts w:ascii="標楷體" w:eastAsia="標楷體" w:hAnsi="標楷體"/>
                                <w:b/>
                              </w:rPr>
                              <w:t>Who is the most Populist? A Comparative Analysis of the Social Media</w:t>
                            </w:r>
                            <w:r>
                              <w:rPr>
                                <w:rFonts w:ascii="標楷體" w:eastAsia="標楷體" w:hAnsi="標楷體" w:hint="eastAsia"/>
                                <w:b/>
                              </w:rPr>
                              <w:t xml:space="preserve"> </w:t>
                            </w:r>
                            <w:r w:rsidRPr="00995F84">
                              <w:rPr>
                                <w:rFonts w:ascii="標楷體" w:eastAsia="標楷體" w:hAnsi="標楷體"/>
                                <w:b/>
                              </w:rPr>
                              <w:t>Strategies of Six Mayoral Elections</w:t>
                            </w:r>
                          </w:p>
                          <w:p w:rsidR="003A5FA3" w:rsidRPr="00D34477" w:rsidRDefault="003A5FA3" w:rsidP="004B2882">
                            <w:pPr>
                              <w:pStyle w:val="a3"/>
                              <w:ind w:leftChars="0"/>
                              <w:jc w:val="both"/>
                              <w:rPr>
                                <w:rFonts w:ascii="標楷體" w:eastAsia="標楷體" w:hAnsi="標楷體"/>
                              </w:rPr>
                            </w:pPr>
                            <w:r w:rsidRPr="00D34477">
                              <w:rPr>
                                <w:rFonts w:ascii="標楷體" w:eastAsia="標楷體" w:hAnsi="標楷體" w:hint="eastAsia"/>
                              </w:rPr>
                              <w:t>與談人：</w:t>
                            </w:r>
                            <w:r w:rsidRPr="00995F84">
                              <w:rPr>
                                <w:rFonts w:ascii="標楷體" w:eastAsia="標楷體" w:hAnsi="標楷體" w:hint="eastAsia"/>
                              </w:rPr>
                              <w:t>蔡奇霖</w:t>
                            </w:r>
                            <w:r w:rsidRPr="00D34477">
                              <w:rPr>
                                <w:rFonts w:ascii="標楷體" w:eastAsia="標楷體" w:hAnsi="標楷體" w:hint="eastAsia"/>
                              </w:rPr>
                              <w:t>（</w:t>
                            </w:r>
                            <w:r>
                              <w:rPr>
                                <w:rFonts w:ascii="標楷體" w:eastAsia="標楷體" w:hAnsi="標楷體" w:hint="eastAsia"/>
                              </w:rPr>
                              <w:t>國立</w:t>
                            </w:r>
                            <w:r w:rsidRPr="00995F84">
                              <w:rPr>
                                <w:rFonts w:ascii="標楷體" w:eastAsia="標楷體" w:hAnsi="標楷體" w:hint="eastAsia"/>
                              </w:rPr>
                              <w:t>臺北大學公共行政暨政策學系助理教授</w:t>
                            </w:r>
                            <w:r w:rsidRPr="00D34477">
                              <w:rPr>
                                <w:rFonts w:ascii="標楷體" w:eastAsia="標楷體" w:hAnsi="標楷體"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030A5" id="文字方塊 4" o:spid="_x0000_s1029" type="#_x0000_t202" style="position:absolute;left:0;text-align:left;margin-left:362.05pt;margin-top:41.25pt;width:413.25pt;height:509.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">
                <v:textbox>
                  <w:txbxContent>
                    <w:p w:rsidR="003A5FA3" w:rsidRPr="00D34477" w:rsidRDefault="003A5FA3" w:rsidP="004B2882">
                      <w:pPr>
                        <w:pStyle w:val="a3"/>
                        <w:numPr>
                          <w:ilvl w:val="0"/>
                          <w:numId w:val="5"/>
                        </w:numPr>
                        <w:ind w:leftChars="0"/>
                        <w:jc w:val="both"/>
                        <w:rPr>
                          <w:rFonts w:ascii="標楷體" w:eastAsia="標楷體" w:hAnsi="標楷體"/>
                        </w:rPr>
                      </w:pPr>
                      <w:r w:rsidRPr="004B2882">
                        <w:rPr>
                          <w:rFonts w:ascii="標楷體" w:eastAsia="標楷體" w:hAnsi="標楷體" w:hint="eastAsia"/>
                        </w:rPr>
                        <w:t>邱俊廷(</w:t>
                      </w:r>
                      <w:r>
                        <w:rPr>
                          <w:rFonts w:ascii="標楷體" w:eastAsia="標楷體" w:hAnsi="標楷體" w:hint="eastAsia"/>
                        </w:rPr>
                        <w:t>國立</w:t>
                      </w:r>
                      <w:r w:rsidRPr="004B2882">
                        <w:rPr>
                          <w:rFonts w:ascii="標楷體" w:eastAsia="標楷體" w:hAnsi="標楷體" w:hint="eastAsia"/>
                        </w:rPr>
                        <w:t>中山大學政治學研究所碩士生)、廖達琪(</w:t>
                      </w:r>
                      <w:r>
                        <w:rPr>
                          <w:rFonts w:ascii="標楷體" w:eastAsia="標楷體" w:hAnsi="標楷體" w:hint="eastAsia"/>
                        </w:rPr>
                        <w:t>國立</w:t>
                      </w:r>
                      <w:r w:rsidRPr="004B2882">
                        <w:rPr>
                          <w:rFonts w:ascii="標楷體" w:eastAsia="標楷體" w:hAnsi="標楷體" w:hint="eastAsia"/>
                        </w:rPr>
                        <w:t>中山大學政治所特聘教授)、蔡芸琤(</w:t>
                      </w:r>
                      <w:r>
                        <w:rPr>
                          <w:rFonts w:ascii="標楷體" w:eastAsia="標楷體" w:hAnsi="標楷體" w:hint="eastAsia"/>
                        </w:rPr>
                        <w:t>國立臺</w:t>
                      </w:r>
                      <w:r w:rsidRPr="004B2882">
                        <w:rPr>
                          <w:rFonts w:ascii="標楷體" w:eastAsia="標楷體" w:hAnsi="標楷體" w:hint="eastAsia"/>
                        </w:rPr>
                        <w:t>灣大學共教中心助理教授)、楊雅汝(</w:t>
                      </w:r>
                      <w:r>
                        <w:rPr>
                          <w:rFonts w:ascii="標楷體" w:eastAsia="標楷體" w:hAnsi="標楷體" w:hint="eastAsia"/>
                        </w:rPr>
                        <w:t>國立</w:t>
                      </w:r>
                      <w:r w:rsidRPr="004B2882">
                        <w:rPr>
                          <w:rFonts w:ascii="標楷體" w:eastAsia="標楷體" w:hAnsi="標楷體" w:hint="eastAsia"/>
                        </w:rPr>
                        <w:t>中山大學資訊管理系)</w:t>
                      </w:r>
                    </w:p>
                    <w:p w:rsidR="003A5FA3" w:rsidRPr="00D34477" w:rsidRDefault="003A5FA3" w:rsidP="004B2882">
                      <w:pPr>
                        <w:pStyle w:val="a3"/>
                        <w:ind w:leftChars="0"/>
                        <w:jc w:val="both"/>
                        <w:rPr>
                          <w:rFonts w:ascii="標楷體" w:eastAsia="標楷體" w:hAnsi="標楷體"/>
                        </w:rPr>
                      </w:pPr>
                      <w:r w:rsidRPr="00D34477">
                        <w:rPr>
                          <w:rFonts w:ascii="標楷體" w:eastAsia="標楷體" w:hAnsi="標楷體" w:hint="eastAsia"/>
                        </w:rPr>
                        <w:t>題目：</w:t>
                      </w:r>
                      <w:r w:rsidRPr="004B2882">
                        <w:rPr>
                          <w:rFonts w:ascii="標楷體" w:eastAsia="標楷體" w:hAnsi="標楷體" w:hint="eastAsia"/>
                          <w:b/>
                        </w:rPr>
                        <w:t>換位子換腦袋？--柯文哲與韓國瑜臉書經營策略之比較</w:t>
                      </w:r>
                    </w:p>
                    <w:p w:rsidR="003A5FA3" w:rsidRPr="00D34477" w:rsidRDefault="003A5FA3" w:rsidP="004B2882">
                      <w:pPr>
                        <w:pStyle w:val="a3"/>
                        <w:ind w:leftChars="0"/>
                        <w:jc w:val="both"/>
                        <w:rPr>
                          <w:rFonts w:ascii="標楷體" w:eastAsia="標楷體" w:hAnsi="標楷體"/>
                        </w:rPr>
                      </w:pPr>
                      <w:r w:rsidRPr="00D34477">
                        <w:rPr>
                          <w:rFonts w:ascii="標楷體" w:eastAsia="標楷體" w:hAnsi="標楷體" w:hint="eastAsia"/>
                        </w:rPr>
                        <w:t>與談人：</w:t>
                      </w:r>
                      <w:r>
                        <w:rPr>
                          <w:rFonts w:ascii="標楷體" w:eastAsia="標楷體" w:hAnsi="標楷體" w:hint="eastAsia"/>
                        </w:rPr>
                        <w:t>王嵩音</w:t>
                      </w:r>
                      <w:r w:rsidRPr="00D34477">
                        <w:rPr>
                          <w:rFonts w:ascii="標楷體" w:eastAsia="標楷體" w:hAnsi="標楷體"/>
                        </w:rPr>
                        <w:t>（</w:t>
                      </w:r>
                      <w:r w:rsidRPr="0081601D">
                        <w:rPr>
                          <w:rFonts w:ascii="標楷體" w:eastAsia="標楷體" w:hAnsi="標楷體" w:hint="eastAsia"/>
                        </w:rPr>
                        <w:t>國立中正大學傳播學系教授</w:t>
                      </w:r>
                      <w:r>
                        <w:rPr>
                          <w:rFonts w:ascii="標楷體" w:eastAsia="標楷體" w:hAnsi="標楷體" w:hint="eastAsia"/>
                        </w:rPr>
                        <w:t>）</w:t>
                      </w:r>
                    </w:p>
                    <w:p w:rsidR="003A5FA3" w:rsidRPr="00D34477" w:rsidRDefault="003A5FA3" w:rsidP="004B2882">
                      <w:pPr>
                        <w:pStyle w:val="a3"/>
                        <w:numPr>
                          <w:ilvl w:val="0"/>
                          <w:numId w:val="5"/>
                        </w:numPr>
                        <w:ind w:leftChars="0"/>
                        <w:jc w:val="both"/>
                        <w:rPr>
                          <w:rFonts w:ascii="標楷體" w:eastAsia="標楷體" w:hAnsi="標楷體"/>
                        </w:rPr>
                      </w:pPr>
                      <w:r w:rsidRPr="005F1409">
                        <w:rPr>
                          <w:rFonts w:ascii="標楷體" w:eastAsia="標楷體" w:hAnsi="標楷體" w:hint="eastAsia"/>
                        </w:rPr>
                        <w:t xml:space="preserve">發表人: </w:t>
                      </w:r>
                      <w:r w:rsidRPr="004B2882">
                        <w:rPr>
                          <w:rFonts w:ascii="標楷體" w:eastAsia="標楷體" w:hAnsi="標楷體" w:hint="eastAsia"/>
                        </w:rPr>
                        <w:t>鄧朝元(</w:t>
                      </w:r>
                      <w:r>
                        <w:rPr>
                          <w:rFonts w:ascii="標楷體" w:eastAsia="標楷體" w:hAnsi="標楷體" w:hint="eastAsia"/>
                        </w:rPr>
                        <w:t>國立</w:t>
                      </w:r>
                      <w:r w:rsidRPr="004B2882">
                        <w:rPr>
                          <w:rFonts w:ascii="標楷體" w:eastAsia="標楷體" w:hAnsi="標楷體" w:hint="eastAsia"/>
                        </w:rPr>
                        <w:t>中山大學政治所碩士生)、馬孝愷(</w:t>
                      </w:r>
                      <w:r>
                        <w:rPr>
                          <w:rFonts w:ascii="標楷體" w:eastAsia="標楷體" w:hAnsi="標楷體" w:hint="eastAsia"/>
                        </w:rPr>
                        <w:t>國立</w:t>
                      </w:r>
                      <w:r w:rsidRPr="004B2882">
                        <w:rPr>
                          <w:rFonts w:ascii="標楷體" w:eastAsia="標楷體" w:hAnsi="標楷體" w:hint="eastAsia"/>
                        </w:rPr>
                        <w:t>中山大學政治所碩士生)、賴瓊淑(</w:t>
                      </w:r>
                      <w:r>
                        <w:rPr>
                          <w:rFonts w:ascii="標楷體" w:eastAsia="標楷體" w:hAnsi="標楷體" w:hint="eastAsia"/>
                        </w:rPr>
                        <w:t>國立</w:t>
                      </w:r>
                      <w:r w:rsidRPr="004B2882">
                        <w:rPr>
                          <w:rFonts w:ascii="標楷體" w:eastAsia="標楷體" w:hAnsi="標楷體" w:hint="eastAsia"/>
                        </w:rPr>
                        <w:t>中山大學行傳所碩士生)、廖達琪(</w:t>
                      </w:r>
                      <w:r>
                        <w:rPr>
                          <w:rFonts w:ascii="標楷體" w:eastAsia="標楷體" w:hAnsi="標楷體" w:hint="eastAsia"/>
                        </w:rPr>
                        <w:t>國立</w:t>
                      </w:r>
                      <w:r w:rsidRPr="004B2882">
                        <w:rPr>
                          <w:rFonts w:ascii="標楷體" w:eastAsia="標楷體" w:hAnsi="標楷體" w:hint="eastAsia"/>
                        </w:rPr>
                        <w:t>中山大學政治所特聘教授)、蔡芸琤(</w:t>
                      </w:r>
                      <w:r>
                        <w:rPr>
                          <w:rFonts w:ascii="標楷體" w:eastAsia="標楷體" w:hAnsi="標楷體" w:hint="eastAsia"/>
                        </w:rPr>
                        <w:t>國立臺</w:t>
                      </w:r>
                      <w:r w:rsidRPr="004B2882">
                        <w:rPr>
                          <w:rFonts w:ascii="標楷體" w:eastAsia="標楷體" w:hAnsi="標楷體" w:hint="eastAsia"/>
                        </w:rPr>
                        <w:t>灣大學共教中心助理教授)、李劭竑(</w:t>
                      </w:r>
                      <w:r>
                        <w:rPr>
                          <w:rFonts w:ascii="標楷體" w:eastAsia="標楷體" w:hAnsi="標楷體" w:hint="eastAsia"/>
                        </w:rPr>
                        <w:t>國立</w:t>
                      </w:r>
                      <w:r w:rsidRPr="004B2882">
                        <w:rPr>
                          <w:rFonts w:ascii="標楷體" w:eastAsia="標楷體" w:hAnsi="標楷體" w:hint="eastAsia"/>
                        </w:rPr>
                        <w:t>中山大學資管所碩士生)</w:t>
                      </w:r>
                    </w:p>
                    <w:p w:rsidR="003A5FA3" w:rsidRDefault="003A5FA3" w:rsidP="004B2882">
                      <w:pPr>
                        <w:pStyle w:val="a3"/>
                        <w:ind w:leftChars="0"/>
                        <w:jc w:val="both"/>
                        <w:rPr>
                          <w:rFonts w:ascii="標楷體" w:eastAsia="標楷體" w:hAnsi="標楷體"/>
                          <w:b/>
                        </w:rPr>
                      </w:pPr>
                      <w:r w:rsidRPr="00D34477">
                        <w:rPr>
                          <w:rFonts w:ascii="標楷體" w:eastAsia="標楷體" w:hAnsi="標楷體" w:hint="eastAsia"/>
                        </w:rPr>
                        <w:t>題目：</w:t>
                      </w:r>
                      <w:r w:rsidRPr="004B2882">
                        <w:rPr>
                          <w:rFonts w:ascii="標楷體" w:eastAsia="標楷體" w:hAnsi="標楷體" w:hint="eastAsia"/>
                          <w:b/>
                        </w:rPr>
                        <w:t>挑戰者攻擊為上？--姚文智、丁守中、蘇貞昌、陳學聖、盧秀燕、高思博之比較</w:t>
                      </w:r>
                    </w:p>
                    <w:p w:rsidR="003A5FA3" w:rsidRPr="00D34477" w:rsidRDefault="003A5FA3" w:rsidP="004B2882">
                      <w:pPr>
                        <w:pStyle w:val="a3"/>
                        <w:ind w:leftChars="0"/>
                        <w:jc w:val="both"/>
                        <w:rPr>
                          <w:rFonts w:ascii="標楷體" w:eastAsia="標楷體" w:hAnsi="標楷體"/>
                        </w:rPr>
                      </w:pPr>
                      <w:r w:rsidRPr="00D34477">
                        <w:rPr>
                          <w:rFonts w:ascii="標楷體" w:eastAsia="標楷體" w:hAnsi="標楷體" w:hint="eastAsia"/>
                        </w:rPr>
                        <w:t>與談人：</w:t>
                      </w:r>
                      <w:r w:rsidRPr="004B2882">
                        <w:rPr>
                          <w:rFonts w:ascii="標楷體" w:eastAsia="標楷體" w:hAnsi="標楷體" w:hint="eastAsia"/>
                        </w:rPr>
                        <w:t>張一彬</w:t>
                      </w:r>
                      <w:r w:rsidRPr="00D34477">
                        <w:rPr>
                          <w:rFonts w:ascii="標楷體" w:eastAsia="標楷體" w:hAnsi="標楷體"/>
                        </w:rPr>
                        <w:t>（</w:t>
                      </w:r>
                      <w:r w:rsidRPr="004B2882">
                        <w:rPr>
                          <w:rFonts w:ascii="標楷體" w:eastAsia="標楷體" w:hAnsi="標楷體" w:hint="eastAsia"/>
                        </w:rPr>
                        <w:t>淡江大學公共行政學系助理教授</w:t>
                      </w:r>
                      <w:r w:rsidRPr="00D34477">
                        <w:rPr>
                          <w:rFonts w:ascii="標楷體" w:eastAsia="標楷體" w:hAnsi="標楷體"/>
                        </w:rPr>
                        <w:t>）</w:t>
                      </w:r>
                    </w:p>
                    <w:p w:rsidR="003A5FA3" w:rsidRPr="00D34477" w:rsidRDefault="003A5FA3" w:rsidP="004B2882">
                      <w:pPr>
                        <w:pStyle w:val="a3"/>
                        <w:numPr>
                          <w:ilvl w:val="0"/>
                          <w:numId w:val="5"/>
                        </w:numPr>
                        <w:ind w:leftChars="0"/>
                        <w:jc w:val="both"/>
                        <w:rPr>
                          <w:rFonts w:ascii="標楷體" w:eastAsia="標楷體" w:hAnsi="標楷體"/>
                        </w:rPr>
                      </w:pPr>
                      <w:r w:rsidRPr="004B2882">
                        <w:rPr>
                          <w:rFonts w:ascii="標楷體" w:eastAsia="標楷體" w:hAnsi="標楷體" w:hint="eastAsia"/>
                        </w:rPr>
                        <w:t>劉岱宜(</w:t>
                      </w:r>
                      <w:r>
                        <w:rPr>
                          <w:rFonts w:ascii="標楷體" w:eastAsia="標楷體" w:hAnsi="標楷體" w:hint="eastAsia"/>
                        </w:rPr>
                        <w:t>國立</w:t>
                      </w:r>
                      <w:r w:rsidRPr="004B2882">
                        <w:rPr>
                          <w:rFonts w:ascii="標楷體" w:eastAsia="標楷體" w:hAnsi="標楷體" w:hint="eastAsia"/>
                        </w:rPr>
                        <w:t>中山大學資管系學生)、蔡曜錨(</w:t>
                      </w:r>
                      <w:r>
                        <w:rPr>
                          <w:rFonts w:ascii="標楷體" w:eastAsia="標楷體" w:hAnsi="標楷體" w:hint="eastAsia"/>
                        </w:rPr>
                        <w:t>國立</w:t>
                      </w:r>
                      <w:r w:rsidRPr="004B2882">
                        <w:rPr>
                          <w:rFonts w:ascii="標楷體" w:eastAsia="標楷體" w:hAnsi="標楷體" w:hint="eastAsia"/>
                        </w:rPr>
                        <w:t>中山大學政治所碩士生)、廖達琪(</w:t>
                      </w:r>
                      <w:r>
                        <w:rPr>
                          <w:rFonts w:ascii="標楷體" w:eastAsia="標楷體" w:hAnsi="標楷體" w:hint="eastAsia"/>
                        </w:rPr>
                        <w:t>國立</w:t>
                      </w:r>
                      <w:r w:rsidRPr="004B2882">
                        <w:rPr>
                          <w:rFonts w:ascii="標楷體" w:eastAsia="標楷體" w:hAnsi="標楷體" w:hint="eastAsia"/>
                        </w:rPr>
                        <w:t>中山大學政治所特聘教授)、蔡芸琤(</w:t>
                      </w:r>
                      <w:r>
                        <w:rPr>
                          <w:rFonts w:ascii="標楷體" w:eastAsia="標楷體" w:hAnsi="標楷體" w:hint="eastAsia"/>
                        </w:rPr>
                        <w:t>國立</w:t>
                      </w:r>
                      <w:r w:rsidRPr="004B2882">
                        <w:rPr>
                          <w:rFonts w:ascii="標楷體" w:eastAsia="標楷體" w:hAnsi="標楷體" w:hint="eastAsia"/>
                        </w:rPr>
                        <w:t>台灣大學共教中心助理教授)、楊雅汝(</w:t>
                      </w:r>
                      <w:r>
                        <w:rPr>
                          <w:rFonts w:ascii="標楷體" w:eastAsia="標楷體" w:hAnsi="標楷體" w:hint="eastAsia"/>
                        </w:rPr>
                        <w:t>國立</w:t>
                      </w:r>
                      <w:r w:rsidRPr="004B2882">
                        <w:rPr>
                          <w:rFonts w:ascii="標楷體" w:eastAsia="標楷體" w:hAnsi="標楷體" w:hint="eastAsia"/>
                        </w:rPr>
                        <w:t>中山大學資管系學生)</w:t>
                      </w:r>
                    </w:p>
                    <w:p w:rsidR="003A5FA3" w:rsidRDefault="003A5FA3" w:rsidP="004B2882">
                      <w:pPr>
                        <w:pStyle w:val="a3"/>
                        <w:ind w:leftChars="0"/>
                        <w:jc w:val="both"/>
                        <w:rPr>
                          <w:rFonts w:ascii="標楷體" w:eastAsia="標楷體" w:hAnsi="標楷體"/>
                          <w:b/>
                        </w:rPr>
                      </w:pPr>
                      <w:r w:rsidRPr="00D34477">
                        <w:rPr>
                          <w:rFonts w:ascii="標楷體" w:eastAsia="標楷體" w:hAnsi="標楷體" w:hint="eastAsia"/>
                        </w:rPr>
                        <w:t>題目：</w:t>
                      </w:r>
                      <w:r w:rsidRPr="004B2882">
                        <w:rPr>
                          <w:rFonts w:ascii="標楷體" w:eastAsia="標楷體" w:hAnsi="標楷體" w:hint="eastAsia"/>
                          <w:b/>
                        </w:rPr>
                        <w:t>現任者以逸待勞？--侯友宜、鄭文燦、林佳龍、黃偉哲、陳其邁之比較</w:t>
                      </w:r>
                    </w:p>
                    <w:p w:rsidR="003A5FA3" w:rsidRPr="003F2AB6" w:rsidRDefault="003A5FA3" w:rsidP="004B2882">
                      <w:pPr>
                        <w:pStyle w:val="a3"/>
                        <w:ind w:leftChars="0"/>
                        <w:jc w:val="both"/>
                        <w:rPr>
                          <w:rFonts w:ascii="標楷體" w:eastAsia="標楷體" w:hAnsi="標楷體"/>
                        </w:rPr>
                      </w:pPr>
                      <w:r w:rsidRPr="00D34477">
                        <w:rPr>
                          <w:rFonts w:ascii="標楷體" w:eastAsia="標楷體" w:hAnsi="標楷體" w:hint="eastAsia"/>
                        </w:rPr>
                        <w:t>與談人：</w:t>
                      </w:r>
                      <w:r w:rsidRPr="004B2882">
                        <w:rPr>
                          <w:rFonts w:ascii="標楷體" w:eastAsia="標楷體" w:hAnsi="標楷體" w:hint="eastAsia"/>
                        </w:rPr>
                        <w:t>李冠成</w:t>
                      </w:r>
                      <w:r w:rsidRPr="00D34477">
                        <w:rPr>
                          <w:rFonts w:ascii="標楷體" w:eastAsia="標楷體" w:hAnsi="標楷體" w:hint="eastAsia"/>
                        </w:rPr>
                        <w:t>（</w:t>
                      </w:r>
                      <w:r w:rsidRPr="004B2882">
                        <w:rPr>
                          <w:rFonts w:ascii="標楷體" w:eastAsia="標楷體" w:hAnsi="標楷體" w:hint="eastAsia"/>
                        </w:rPr>
                        <w:t>國防安全研究院博士後研究人員</w:t>
                      </w:r>
                      <w:r w:rsidRPr="00D34477">
                        <w:rPr>
                          <w:rFonts w:ascii="標楷體" w:eastAsia="標楷體" w:hAnsi="標楷體" w:hint="eastAsia"/>
                        </w:rPr>
                        <w:t>）</w:t>
                      </w:r>
                    </w:p>
                    <w:p w:rsidR="003A5FA3" w:rsidRPr="00995F84" w:rsidRDefault="003A5FA3" w:rsidP="00AC7977">
                      <w:pPr>
                        <w:pStyle w:val="a3"/>
                        <w:numPr>
                          <w:ilvl w:val="0"/>
                          <w:numId w:val="5"/>
                        </w:numPr>
                        <w:ind w:leftChars="0"/>
                        <w:jc w:val="both"/>
                        <w:rPr>
                          <w:rFonts w:ascii="標楷體" w:eastAsia="標楷體" w:hAnsi="標楷體"/>
                        </w:rPr>
                      </w:pPr>
                      <w:r w:rsidRPr="00995F84">
                        <w:rPr>
                          <w:rFonts w:ascii="標楷體" w:eastAsia="標楷體" w:hAnsi="標楷體" w:hint="eastAsia"/>
                        </w:rPr>
                        <w:t xml:space="preserve">發表人: </w:t>
                      </w:r>
                      <w:r w:rsidRPr="00995F84">
                        <w:rPr>
                          <w:rFonts w:ascii="標楷體" w:eastAsia="標楷體" w:hAnsi="標楷體"/>
                        </w:rPr>
                        <w:t>Daniel Davies (Doctoral student, Institute of Political Sciences, NSYSU)</w:t>
                      </w:r>
                      <w:r w:rsidRPr="00995F84">
                        <w:rPr>
                          <w:rFonts w:ascii="標楷體" w:eastAsia="標楷體" w:hAnsi="標楷體" w:hint="eastAsia"/>
                        </w:rPr>
                        <w:t>、</w:t>
                      </w:r>
                      <w:r w:rsidRPr="00995F84">
                        <w:rPr>
                          <w:rFonts w:ascii="標楷體" w:eastAsia="標楷體" w:hAnsi="標楷體"/>
                        </w:rPr>
                        <w:t>Yu Yun Peng (Master, Institute of Political Sciences, NSYSU)</w:t>
                      </w:r>
                      <w:r w:rsidRPr="00995F84">
                        <w:rPr>
                          <w:rFonts w:ascii="標楷體" w:eastAsia="標楷體" w:hAnsi="標楷體" w:hint="eastAsia"/>
                        </w:rPr>
                        <w:t>、</w:t>
                      </w:r>
                      <w:r w:rsidRPr="00995F84">
                        <w:rPr>
                          <w:rFonts w:ascii="標楷體" w:eastAsia="標楷體" w:hAnsi="標楷體"/>
                        </w:rPr>
                        <w:t>Da Chi Liao (Distinguished Professor, Institute of Political Sciences, NSYSU)</w:t>
                      </w:r>
                      <w:r w:rsidRPr="00995F84">
                        <w:rPr>
                          <w:rFonts w:ascii="標楷體" w:eastAsia="標楷體" w:hAnsi="標楷體" w:hint="eastAsia"/>
                        </w:rPr>
                        <w:t>、</w:t>
                      </w:r>
                      <w:r w:rsidRPr="00995F84">
                        <w:rPr>
                          <w:rFonts w:ascii="標楷體" w:eastAsia="標楷體" w:hAnsi="標楷體"/>
                        </w:rPr>
                        <w:t>Yun Cheng Tsai (Center for General Education, National Taiwan University)</w:t>
                      </w:r>
                      <w:r w:rsidRPr="00995F84">
                        <w:rPr>
                          <w:rFonts w:ascii="標楷體" w:eastAsia="標楷體" w:hAnsi="標楷體" w:hint="eastAsia"/>
                        </w:rPr>
                        <w:t>、</w:t>
                      </w:r>
                      <w:r w:rsidRPr="00995F84">
                        <w:rPr>
                          <w:rFonts w:ascii="標楷體" w:eastAsia="標楷體" w:hAnsi="標楷體"/>
                        </w:rPr>
                        <w:t>Shao Hung Lee (Master, Department of Information Management, NSYSU)</w:t>
                      </w:r>
                    </w:p>
                    <w:p w:rsidR="003A5FA3" w:rsidRPr="00D34477" w:rsidRDefault="003A5FA3" w:rsidP="00995F84">
                      <w:pPr>
                        <w:pStyle w:val="a3"/>
                        <w:jc w:val="both"/>
                        <w:rPr>
                          <w:rFonts w:ascii="標楷體" w:eastAsia="標楷體" w:hAnsi="標楷體"/>
                        </w:rPr>
                      </w:pPr>
                      <w:r w:rsidRPr="00D34477">
                        <w:rPr>
                          <w:rFonts w:ascii="標楷體" w:eastAsia="標楷體" w:hAnsi="標楷體" w:hint="eastAsia"/>
                        </w:rPr>
                        <w:t>題目</w:t>
                      </w:r>
                      <w:r w:rsidRPr="00D34477">
                        <w:rPr>
                          <w:rFonts w:ascii="標楷體" w:eastAsia="標楷體" w:hAnsi="標楷體"/>
                        </w:rPr>
                        <w:t>：</w:t>
                      </w:r>
                      <w:r w:rsidRPr="00995F84">
                        <w:rPr>
                          <w:rFonts w:ascii="標楷體" w:eastAsia="標楷體" w:hAnsi="標楷體"/>
                          <w:b/>
                        </w:rPr>
                        <w:t>Who is the most Populist? A Comparative Analysis of the Social Media</w:t>
                      </w:r>
                      <w:r>
                        <w:rPr>
                          <w:rFonts w:ascii="標楷體" w:eastAsia="標楷體" w:hAnsi="標楷體" w:hint="eastAsia"/>
                          <w:b/>
                        </w:rPr>
                        <w:t xml:space="preserve"> </w:t>
                      </w:r>
                      <w:r w:rsidRPr="00995F84">
                        <w:rPr>
                          <w:rFonts w:ascii="標楷體" w:eastAsia="標楷體" w:hAnsi="標楷體"/>
                          <w:b/>
                        </w:rPr>
                        <w:t>Strategies of Six Mayoral Elections</w:t>
                      </w:r>
                    </w:p>
                    <w:p w:rsidR="003A5FA3" w:rsidRPr="00D34477" w:rsidRDefault="003A5FA3" w:rsidP="004B2882">
                      <w:pPr>
                        <w:pStyle w:val="a3"/>
                        <w:ind w:leftChars="0"/>
                        <w:jc w:val="both"/>
                        <w:rPr>
                          <w:rFonts w:ascii="標楷體" w:eastAsia="標楷體" w:hAnsi="標楷體"/>
                        </w:rPr>
                      </w:pPr>
                      <w:r w:rsidRPr="00D34477">
                        <w:rPr>
                          <w:rFonts w:ascii="標楷體" w:eastAsia="標楷體" w:hAnsi="標楷體" w:hint="eastAsia"/>
                        </w:rPr>
                        <w:t>與談人：</w:t>
                      </w:r>
                      <w:r w:rsidRPr="00995F84">
                        <w:rPr>
                          <w:rFonts w:ascii="標楷體" w:eastAsia="標楷體" w:hAnsi="標楷體" w:hint="eastAsia"/>
                        </w:rPr>
                        <w:t>蔡奇霖</w:t>
                      </w:r>
                      <w:r w:rsidRPr="00D34477">
                        <w:rPr>
                          <w:rFonts w:ascii="標楷體" w:eastAsia="標楷體" w:hAnsi="標楷體" w:hint="eastAsia"/>
                        </w:rPr>
                        <w:t>（</w:t>
                      </w:r>
                      <w:r>
                        <w:rPr>
                          <w:rFonts w:ascii="標楷體" w:eastAsia="標楷體" w:hAnsi="標楷體" w:hint="eastAsia"/>
                        </w:rPr>
                        <w:t>國立</w:t>
                      </w:r>
                      <w:r w:rsidRPr="00995F84">
                        <w:rPr>
                          <w:rFonts w:ascii="標楷體" w:eastAsia="標楷體" w:hAnsi="標楷體" w:hint="eastAsia"/>
                        </w:rPr>
                        <w:t>臺北大學公共行政暨政策學系助理教授</w:t>
                      </w:r>
                      <w:r w:rsidRPr="00D34477">
                        <w:rPr>
                          <w:rFonts w:ascii="標楷體" w:eastAsia="標楷體" w:hAnsi="標楷體" w:hint="eastAsia"/>
                        </w:rPr>
                        <w:t>）</w:t>
                      </w:r>
                    </w:p>
                  </w:txbxContent>
                </v:textbox>
                <w10:wrap type="square" anchorx="margin"/>
              </v:shape>
            </w:pict>
          </mc:Fallback>
        </mc:AlternateContent>
      </w:r>
    </w:p>
    <w:p w:rsidR="002E1BE9" w:rsidRPr="00F6151D" w:rsidRDefault="002E1BE9" w:rsidP="002E1BE9">
      <w:pPr>
        <w:spacing w:beforeLines="50" w:before="180"/>
        <w:jc w:val="center"/>
        <w:rPr>
          <w:rFonts w:ascii="Times New Roman" w:eastAsia="標楷體" w:hAnsi="Times New Roman"/>
          <w:b/>
          <w:sz w:val="28"/>
          <w:szCs w:val="24"/>
          <w:lang w:eastAsia="zh-CN"/>
        </w:rPr>
      </w:pPr>
      <w:r w:rsidRPr="00F6151D">
        <w:rPr>
          <w:rFonts w:ascii="Times New Roman" w:eastAsia="標楷體" w:hAnsi="Times New Roman"/>
          <w:b/>
          <w:sz w:val="28"/>
          <w:szCs w:val="24"/>
        </w:rPr>
        <w:lastRenderedPageBreak/>
        <w:t>換位子換腦袋？</w:t>
      </w:r>
      <w:r w:rsidRPr="00F6151D">
        <w:rPr>
          <w:rFonts w:ascii="Times New Roman" w:eastAsia="標楷體" w:hAnsi="Times New Roman"/>
          <w:b/>
          <w:sz w:val="28"/>
          <w:szCs w:val="24"/>
        </w:rPr>
        <w:t>--</w:t>
      </w:r>
      <w:r w:rsidRPr="00F6151D">
        <w:rPr>
          <w:rFonts w:ascii="Times New Roman" w:eastAsia="標楷體" w:hAnsi="Times New Roman"/>
          <w:b/>
          <w:sz w:val="28"/>
          <w:szCs w:val="24"/>
        </w:rPr>
        <w:t>柯文哲與韓國瑜臉書經營策略之比較</w:t>
      </w:r>
    </w:p>
    <w:p w:rsidR="002E1BE9" w:rsidRPr="00F6151D" w:rsidRDefault="002E1BE9" w:rsidP="002E1BE9">
      <w:pPr>
        <w:spacing w:beforeLines="50" w:before="180"/>
        <w:jc w:val="center"/>
        <w:rPr>
          <w:rFonts w:ascii="Times New Roman" w:eastAsia="標楷體" w:hAnsi="Times New Roman"/>
          <w:szCs w:val="24"/>
        </w:rPr>
      </w:pPr>
      <w:r w:rsidRPr="00FC4C81">
        <w:rPr>
          <w:rFonts w:ascii="Times New Roman" w:eastAsia="標楷體" w:hAnsi="Times New Roman"/>
          <w:b/>
          <w:szCs w:val="24"/>
        </w:rPr>
        <w:t>邱俊廷</w:t>
      </w:r>
      <w:r w:rsidRPr="00F6151D">
        <w:rPr>
          <w:rFonts w:ascii="Times New Roman" w:eastAsia="標楷體" w:hAnsi="Times New Roman"/>
          <w:szCs w:val="24"/>
        </w:rPr>
        <w:t>(</w:t>
      </w:r>
      <w:r>
        <w:rPr>
          <w:rFonts w:ascii="Times New Roman" w:eastAsia="標楷體" w:hAnsi="Times New Roman" w:hint="eastAsia"/>
          <w:szCs w:val="24"/>
        </w:rPr>
        <w:t>國立</w:t>
      </w:r>
      <w:r w:rsidRPr="00F6151D">
        <w:rPr>
          <w:rFonts w:ascii="Times New Roman" w:eastAsia="標楷體" w:hAnsi="Times New Roman"/>
          <w:szCs w:val="24"/>
        </w:rPr>
        <w:t>中山大學政治學研究所碩士生</w:t>
      </w:r>
      <w:r w:rsidRPr="00F6151D">
        <w:rPr>
          <w:rFonts w:ascii="Times New Roman" w:eastAsia="標楷體" w:hAnsi="Times New Roman"/>
          <w:szCs w:val="24"/>
        </w:rPr>
        <w:t>)</w:t>
      </w:r>
      <w:r w:rsidRPr="00F6151D">
        <w:rPr>
          <w:rFonts w:ascii="Times New Roman" w:eastAsia="標楷體" w:hAnsi="Times New Roman"/>
        </w:rPr>
        <w:t>、</w:t>
      </w:r>
      <w:r w:rsidRPr="00FC4C81">
        <w:rPr>
          <w:rFonts w:ascii="Times New Roman" w:eastAsia="標楷體" w:hAnsi="Times New Roman"/>
          <w:b/>
        </w:rPr>
        <w:t>廖達琪</w:t>
      </w:r>
      <w:r w:rsidRPr="00F6151D">
        <w:rPr>
          <w:rFonts w:ascii="Times New Roman" w:eastAsia="標楷體" w:hAnsi="Times New Roman"/>
        </w:rPr>
        <w:t>(</w:t>
      </w:r>
      <w:r>
        <w:rPr>
          <w:rFonts w:ascii="Times New Roman" w:eastAsia="標楷體" w:hAnsi="Times New Roman" w:hint="eastAsia"/>
          <w:szCs w:val="24"/>
        </w:rPr>
        <w:t>國立</w:t>
      </w:r>
      <w:r w:rsidRPr="00F6151D">
        <w:rPr>
          <w:rFonts w:ascii="Times New Roman" w:eastAsia="標楷體" w:hAnsi="Times New Roman"/>
        </w:rPr>
        <w:t>中山大學政治所特聘教授</w:t>
      </w:r>
      <w:r w:rsidRPr="00F6151D">
        <w:rPr>
          <w:rFonts w:ascii="Times New Roman" w:eastAsia="標楷體" w:hAnsi="Times New Roman"/>
        </w:rPr>
        <w:t>)</w:t>
      </w:r>
      <w:r w:rsidRPr="00F6151D">
        <w:rPr>
          <w:rFonts w:ascii="Times New Roman" w:eastAsia="標楷體" w:hAnsi="Times New Roman"/>
        </w:rPr>
        <w:t>、</w:t>
      </w:r>
      <w:r w:rsidRPr="00FC4C81">
        <w:rPr>
          <w:rFonts w:ascii="Times New Roman" w:eastAsia="標楷體" w:hAnsi="Times New Roman"/>
          <w:b/>
        </w:rPr>
        <w:t>蔡芸琤</w:t>
      </w:r>
      <w:r w:rsidRPr="00F6151D">
        <w:rPr>
          <w:rFonts w:ascii="Times New Roman" w:eastAsia="標楷體" w:hAnsi="Times New Roman"/>
        </w:rPr>
        <w:t>(</w:t>
      </w:r>
      <w:r>
        <w:rPr>
          <w:rFonts w:ascii="Times New Roman" w:eastAsia="標楷體" w:hAnsi="Times New Roman" w:hint="eastAsia"/>
          <w:szCs w:val="24"/>
        </w:rPr>
        <w:t>國立臺</w:t>
      </w:r>
      <w:r w:rsidRPr="00F6151D">
        <w:rPr>
          <w:rFonts w:ascii="Times New Roman" w:eastAsia="標楷體" w:hAnsi="Times New Roman"/>
        </w:rPr>
        <w:t>灣大學共教中心助理教授</w:t>
      </w:r>
      <w:r w:rsidRPr="00F6151D">
        <w:rPr>
          <w:rFonts w:ascii="Times New Roman" w:eastAsia="標楷體" w:hAnsi="Times New Roman"/>
        </w:rPr>
        <w:t>)</w:t>
      </w:r>
      <w:r w:rsidRPr="00F6151D">
        <w:rPr>
          <w:rFonts w:ascii="Times New Roman" w:eastAsia="標楷體" w:hAnsi="Times New Roman"/>
          <w:szCs w:val="24"/>
        </w:rPr>
        <w:t>、</w:t>
      </w:r>
      <w:r w:rsidRPr="00FC4C81">
        <w:rPr>
          <w:rFonts w:ascii="Times New Roman" w:eastAsia="標楷體" w:hAnsi="Times New Roman"/>
          <w:b/>
          <w:szCs w:val="24"/>
        </w:rPr>
        <w:t>楊雅汝</w:t>
      </w:r>
      <w:r w:rsidRPr="00F6151D">
        <w:rPr>
          <w:rFonts w:ascii="Times New Roman" w:eastAsia="標楷體" w:hAnsi="Times New Roman"/>
          <w:szCs w:val="24"/>
        </w:rPr>
        <w:t>(</w:t>
      </w:r>
      <w:r>
        <w:rPr>
          <w:rFonts w:ascii="Times New Roman" w:eastAsia="標楷體" w:hAnsi="Times New Roman" w:hint="eastAsia"/>
          <w:szCs w:val="24"/>
        </w:rPr>
        <w:t>國立</w:t>
      </w:r>
      <w:r w:rsidRPr="00F6151D">
        <w:rPr>
          <w:rFonts w:ascii="Times New Roman" w:eastAsia="標楷體" w:hAnsi="Times New Roman"/>
          <w:szCs w:val="24"/>
        </w:rPr>
        <w:t>中山大學資訊管理系</w:t>
      </w:r>
      <w:r w:rsidRPr="00F6151D">
        <w:rPr>
          <w:rFonts w:ascii="Times New Roman" w:eastAsia="標楷體" w:hAnsi="Times New Roman"/>
          <w:szCs w:val="24"/>
        </w:rPr>
        <w:t>)</w:t>
      </w:r>
    </w:p>
    <w:p w:rsidR="002E1BE9" w:rsidRDefault="002E1BE9" w:rsidP="002E1BE9">
      <w:pPr>
        <w:jc w:val="both"/>
        <w:rPr>
          <w:rFonts w:ascii="Times New Roman" w:eastAsia="標楷體" w:hAnsi="Times New Roman"/>
          <w:szCs w:val="24"/>
        </w:rPr>
      </w:pPr>
      <w:r w:rsidRPr="00F6151D">
        <w:rPr>
          <w:rFonts w:ascii="Times New Roman" w:eastAsia="標楷體" w:hAnsi="Times New Roman"/>
          <w:szCs w:val="24"/>
        </w:rPr>
        <w:t>近年來，如臉書或推特等社群媒體已越來越普及，加上新興的</w:t>
      </w:r>
      <w:r w:rsidRPr="00F6151D">
        <w:rPr>
          <w:rFonts w:ascii="Times New Roman" w:eastAsia="標楷體" w:hAnsi="Times New Roman"/>
          <w:szCs w:val="24"/>
        </w:rPr>
        <w:t>IG</w:t>
      </w:r>
      <w:r w:rsidRPr="00F6151D">
        <w:rPr>
          <w:rFonts w:ascii="Times New Roman" w:eastAsia="標楷體" w:hAnsi="Times New Roman"/>
          <w:szCs w:val="24"/>
        </w:rPr>
        <w:t>等，更是讓大眾的生活越來越多元化，而許多政治人物也開始使用社群媒體為自己宣傳，顯見社群媒體對於政治人物也是越來越重要。本文以甫連任台北市長的柯文哲與新任高雄市長韓國瑜兩人臉書經營策略比較，從兩人臉書的使用或發文的頻率，以及獲得的回應，並使用「線性識別分析（</w:t>
      </w:r>
      <w:r w:rsidRPr="00F6151D">
        <w:rPr>
          <w:rFonts w:ascii="Times New Roman" w:eastAsia="標楷體" w:hAnsi="Times New Roman"/>
          <w:szCs w:val="24"/>
        </w:rPr>
        <w:t>LDA</w:t>
      </w:r>
      <w:r w:rsidRPr="00F6151D">
        <w:rPr>
          <w:rFonts w:ascii="Times New Roman" w:eastAsia="標楷體" w:hAnsi="Times New Roman"/>
          <w:szCs w:val="24"/>
        </w:rPr>
        <w:t>）」和「情緒詞統計」的方法，探究兩人關切的主題有何差異。初步的結果發現，柯文哲相較於韓國瑜更勤於經營臉書，而柯文哲的發文較著重於自己擔任台北市長的政績，韓國瑜則較著重於拼經濟的願景。</w:t>
      </w:r>
    </w:p>
    <w:p w:rsidR="002E1BE9" w:rsidRDefault="002E1BE9" w:rsidP="002E1BE9">
      <w:pPr>
        <w:jc w:val="both"/>
        <w:rPr>
          <w:rFonts w:ascii="Times New Roman" w:eastAsia="標楷體" w:hAnsi="Times New Roman"/>
          <w:szCs w:val="24"/>
        </w:rPr>
      </w:pPr>
    </w:p>
    <w:p w:rsidR="002E1BE9" w:rsidRPr="002E1BE9" w:rsidRDefault="002E1BE9" w:rsidP="002E1BE9">
      <w:pPr>
        <w:jc w:val="both"/>
        <w:rPr>
          <w:rFonts w:ascii="Times New Roman" w:eastAsia="標楷體" w:hAnsi="Times New Roman"/>
          <w:szCs w:val="24"/>
        </w:rPr>
      </w:pPr>
      <w:r w:rsidRPr="002E1BE9">
        <w:rPr>
          <w:rFonts w:ascii="Times New Roman" w:eastAsia="標楷體" w:hAnsi="Times New Roman"/>
          <w:bCs/>
          <w:szCs w:val="24"/>
        </w:rPr>
        <w:t>關鍵字：臉書、線性識別分析</w:t>
      </w:r>
      <w:r w:rsidRPr="002E1BE9">
        <w:rPr>
          <w:rFonts w:ascii="Times New Roman" w:eastAsia="標楷體" w:hAnsi="Times New Roman"/>
          <w:szCs w:val="24"/>
        </w:rPr>
        <w:t>（</w:t>
      </w:r>
      <w:r w:rsidRPr="002E1BE9">
        <w:rPr>
          <w:rFonts w:ascii="Times New Roman" w:eastAsia="標楷體" w:hAnsi="Times New Roman"/>
          <w:bCs/>
          <w:szCs w:val="24"/>
        </w:rPr>
        <w:t>LDA</w:t>
      </w:r>
      <w:r w:rsidRPr="002E1BE9">
        <w:rPr>
          <w:rFonts w:ascii="Times New Roman" w:eastAsia="標楷體" w:hAnsi="Times New Roman"/>
          <w:szCs w:val="24"/>
        </w:rPr>
        <w:t>）</w:t>
      </w:r>
      <w:r w:rsidRPr="002E1BE9">
        <w:rPr>
          <w:rFonts w:ascii="Times New Roman" w:eastAsia="標楷體" w:hAnsi="Times New Roman"/>
          <w:bCs/>
          <w:szCs w:val="24"/>
        </w:rPr>
        <w:t>、情緒詞</w:t>
      </w:r>
    </w:p>
    <w:p w:rsidR="002E1BE9" w:rsidRDefault="002E1BE9">
      <w:pPr>
        <w:widowControl/>
        <w:rPr>
          <w:rFonts w:ascii="Times New Roman" w:eastAsia="標楷體" w:hAnsi="Times New Roman"/>
          <w:szCs w:val="24"/>
        </w:rPr>
      </w:pPr>
      <w:r>
        <w:rPr>
          <w:rFonts w:ascii="Times New Roman" w:eastAsia="標楷體" w:hAnsi="Times New Roman"/>
          <w:szCs w:val="24"/>
        </w:rPr>
        <w:br w:type="page"/>
      </w:r>
    </w:p>
    <w:p w:rsidR="002E1BE9" w:rsidRPr="007E5D1C" w:rsidRDefault="002E1BE9" w:rsidP="002E1BE9">
      <w:pPr>
        <w:spacing w:beforeLines="50" w:before="180"/>
        <w:jc w:val="center"/>
        <w:rPr>
          <w:rFonts w:ascii="Times New Roman" w:eastAsia="標楷體" w:hAnsi="Times New Roman"/>
          <w:b/>
          <w:sz w:val="28"/>
          <w:szCs w:val="27"/>
          <w:lang w:eastAsia="zh-CN"/>
        </w:rPr>
      </w:pPr>
      <w:r w:rsidRPr="007E5D1C">
        <w:rPr>
          <w:rFonts w:ascii="Times New Roman" w:eastAsia="標楷體" w:hAnsi="Times New Roman"/>
          <w:b/>
          <w:sz w:val="28"/>
          <w:szCs w:val="27"/>
        </w:rPr>
        <w:lastRenderedPageBreak/>
        <w:t>挑戰者攻擊為上？</w:t>
      </w:r>
      <w:r w:rsidRPr="007E5D1C">
        <w:rPr>
          <w:rFonts w:ascii="Times New Roman" w:eastAsia="標楷體" w:hAnsi="Times New Roman"/>
          <w:b/>
          <w:sz w:val="28"/>
          <w:szCs w:val="27"/>
        </w:rPr>
        <w:t>--</w:t>
      </w:r>
      <w:r w:rsidRPr="007E5D1C">
        <w:rPr>
          <w:rFonts w:ascii="Times New Roman" w:eastAsia="標楷體" w:hAnsi="Times New Roman"/>
          <w:b/>
          <w:sz w:val="28"/>
          <w:szCs w:val="27"/>
        </w:rPr>
        <w:t>姚文智、丁守中、蘇貞昌、</w:t>
      </w:r>
      <w:r w:rsidRPr="007E5D1C">
        <w:rPr>
          <w:rFonts w:ascii="Times New Roman" w:eastAsia="標楷體" w:hAnsi="Times New Roman" w:hint="eastAsia"/>
          <w:b/>
          <w:sz w:val="28"/>
          <w:szCs w:val="27"/>
        </w:rPr>
        <w:t>陳學聖、</w:t>
      </w:r>
      <w:r w:rsidRPr="007E5D1C">
        <w:rPr>
          <w:rFonts w:ascii="Times New Roman" w:eastAsia="標楷體" w:hAnsi="Times New Roman"/>
          <w:b/>
          <w:sz w:val="28"/>
          <w:szCs w:val="27"/>
        </w:rPr>
        <w:t>盧秀燕、高思博之比較</w:t>
      </w:r>
    </w:p>
    <w:p w:rsidR="002E1BE9" w:rsidRPr="00F6151D" w:rsidRDefault="002E1BE9" w:rsidP="002E1BE9">
      <w:pPr>
        <w:pStyle w:val="Default"/>
        <w:spacing w:beforeLines="50" w:before="180"/>
        <w:jc w:val="center"/>
        <w:rPr>
          <w:rFonts w:ascii="Times New Roman" w:hAnsi="Times New Roman" w:cs="Times New Roman"/>
        </w:rPr>
      </w:pPr>
      <w:r w:rsidRPr="004E4A57">
        <w:rPr>
          <w:rFonts w:ascii="Times New Roman" w:hAnsi="Times New Roman" w:cs="Times New Roman"/>
          <w:b/>
        </w:rPr>
        <w:t>鄧朝元</w:t>
      </w:r>
      <w:r w:rsidRPr="00F6151D">
        <w:rPr>
          <w:rFonts w:ascii="Times New Roman" w:hAnsi="Times New Roman" w:cs="Times New Roman"/>
        </w:rPr>
        <w:t>(</w:t>
      </w:r>
      <w:r>
        <w:rPr>
          <w:rFonts w:ascii="Times New Roman" w:hAnsi="Times New Roman" w:hint="eastAsia"/>
        </w:rPr>
        <w:t>國立</w:t>
      </w:r>
      <w:r w:rsidRPr="00F6151D">
        <w:rPr>
          <w:rFonts w:ascii="Times New Roman" w:hAnsi="Times New Roman" w:cs="Times New Roman"/>
        </w:rPr>
        <w:t>中山大學政治所碩士生</w:t>
      </w:r>
      <w:r w:rsidRPr="00F6151D">
        <w:rPr>
          <w:rFonts w:ascii="Times New Roman" w:hAnsi="Times New Roman" w:cs="Times New Roman"/>
        </w:rPr>
        <w:t>)</w:t>
      </w:r>
      <w:r w:rsidRPr="00F6151D">
        <w:rPr>
          <w:rFonts w:ascii="Times New Roman" w:hAnsi="Times New Roman" w:cs="Times New Roman"/>
        </w:rPr>
        <w:t>、</w:t>
      </w:r>
      <w:r w:rsidRPr="004E4A57">
        <w:rPr>
          <w:rFonts w:ascii="Times New Roman" w:hAnsi="Times New Roman" w:cs="Times New Roman"/>
          <w:b/>
        </w:rPr>
        <w:t>馬孝愷</w:t>
      </w:r>
      <w:r w:rsidRPr="00F6151D">
        <w:rPr>
          <w:rFonts w:ascii="Times New Roman" w:hAnsi="Times New Roman" w:cs="Times New Roman"/>
        </w:rPr>
        <w:t>(</w:t>
      </w:r>
      <w:r>
        <w:rPr>
          <w:rFonts w:ascii="Times New Roman" w:hAnsi="Times New Roman" w:hint="eastAsia"/>
        </w:rPr>
        <w:t>國立</w:t>
      </w:r>
      <w:r w:rsidRPr="00F6151D">
        <w:rPr>
          <w:rFonts w:ascii="Times New Roman" w:hAnsi="Times New Roman" w:cs="Times New Roman"/>
        </w:rPr>
        <w:t>中山大學政治所碩士生</w:t>
      </w:r>
      <w:r w:rsidRPr="00F6151D">
        <w:rPr>
          <w:rFonts w:ascii="Times New Roman" w:hAnsi="Times New Roman" w:cs="Times New Roman"/>
        </w:rPr>
        <w:t>)</w:t>
      </w:r>
      <w:r w:rsidRPr="00F6151D">
        <w:rPr>
          <w:rFonts w:ascii="Times New Roman" w:hAnsi="Times New Roman" w:cs="Times New Roman"/>
        </w:rPr>
        <w:t>、</w:t>
      </w:r>
      <w:r w:rsidRPr="004E4A57">
        <w:rPr>
          <w:rFonts w:ascii="Times New Roman" w:hAnsi="Times New Roman" w:cs="Times New Roman"/>
          <w:b/>
        </w:rPr>
        <w:t>賴瓊淑</w:t>
      </w:r>
      <w:r w:rsidRPr="00F6151D">
        <w:rPr>
          <w:rFonts w:ascii="Times New Roman" w:hAnsi="Times New Roman" w:cs="Times New Roman"/>
        </w:rPr>
        <w:t>(</w:t>
      </w:r>
      <w:r>
        <w:rPr>
          <w:rFonts w:ascii="Times New Roman" w:hAnsi="Times New Roman" w:hint="eastAsia"/>
        </w:rPr>
        <w:t>國立</w:t>
      </w:r>
      <w:r w:rsidRPr="00F6151D">
        <w:rPr>
          <w:rFonts w:ascii="Times New Roman" w:hAnsi="Times New Roman" w:cs="Times New Roman"/>
        </w:rPr>
        <w:t>中山大學行傳所碩士生</w:t>
      </w:r>
      <w:r w:rsidRPr="00F6151D">
        <w:rPr>
          <w:rFonts w:ascii="Times New Roman" w:hAnsi="Times New Roman" w:cs="Times New Roman"/>
        </w:rPr>
        <w:t>)</w:t>
      </w:r>
      <w:r w:rsidRPr="00F6151D">
        <w:rPr>
          <w:rFonts w:ascii="Times New Roman" w:hAnsi="Times New Roman" w:cs="Times New Roman"/>
        </w:rPr>
        <w:t>、</w:t>
      </w:r>
      <w:r w:rsidRPr="004E4A57">
        <w:rPr>
          <w:rFonts w:ascii="Times New Roman" w:hAnsi="Times New Roman" w:cs="Times New Roman"/>
          <w:b/>
        </w:rPr>
        <w:t>廖達琪</w:t>
      </w:r>
      <w:r w:rsidRPr="00F6151D">
        <w:rPr>
          <w:rFonts w:ascii="Times New Roman" w:hAnsi="Times New Roman" w:cs="Times New Roman"/>
        </w:rPr>
        <w:t>(</w:t>
      </w:r>
      <w:r>
        <w:rPr>
          <w:rFonts w:ascii="Times New Roman" w:hAnsi="Times New Roman" w:hint="eastAsia"/>
        </w:rPr>
        <w:t>國立</w:t>
      </w:r>
      <w:r w:rsidRPr="00F6151D">
        <w:rPr>
          <w:rFonts w:ascii="Times New Roman" w:hAnsi="Times New Roman" w:cs="Times New Roman"/>
        </w:rPr>
        <w:t>中山大學政治所特聘教授</w:t>
      </w:r>
      <w:r w:rsidRPr="00F6151D">
        <w:rPr>
          <w:rFonts w:ascii="Times New Roman" w:hAnsi="Times New Roman" w:cs="Times New Roman"/>
        </w:rPr>
        <w:t>)</w:t>
      </w:r>
      <w:r w:rsidRPr="00F6151D">
        <w:rPr>
          <w:rFonts w:ascii="Times New Roman" w:hAnsi="Times New Roman" w:cs="Times New Roman"/>
        </w:rPr>
        <w:t>、</w:t>
      </w:r>
      <w:r w:rsidRPr="004E4A57">
        <w:rPr>
          <w:rFonts w:ascii="Times New Roman" w:hAnsi="Times New Roman" w:cs="Times New Roman"/>
          <w:b/>
        </w:rPr>
        <w:t>蔡芸琤</w:t>
      </w:r>
      <w:r w:rsidRPr="00F6151D">
        <w:rPr>
          <w:rFonts w:ascii="Times New Roman" w:hAnsi="Times New Roman" w:cs="Times New Roman"/>
        </w:rPr>
        <w:t>(</w:t>
      </w:r>
      <w:r>
        <w:rPr>
          <w:rFonts w:ascii="Times New Roman" w:hAnsi="Times New Roman" w:hint="eastAsia"/>
        </w:rPr>
        <w:t>國立臺</w:t>
      </w:r>
      <w:r w:rsidRPr="00F6151D">
        <w:rPr>
          <w:rFonts w:ascii="Times New Roman" w:hAnsi="Times New Roman" w:cs="Times New Roman"/>
        </w:rPr>
        <w:t>灣大學共教中心助理教授</w:t>
      </w:r>
      <w:r w:rsidRPr="00F6151D">
        <w:rPr>
          <w:rFonts w:ascii="Times New Roman" w:hAnsi="Times New Roman" w:cs="Times New Roman"/>
        </w:rPr>
        <w:t>)</w:t>
      </w:r>
      <w:r w:rsidRPr="00F6151D">
        <w:rPr>
          <w:rFonts w:ascii="Times New Roman" w:hAnsi="Times New Roman" w:cs="Times New Roman"/>
        </w:rPr>
        <w:t>、</w:t>
      </w:r>
      <w:r w:rsidRPr="004E4A57">
        <w:rPr>
          <w:rFonts w:ascii="Times New Roman" w:hAnsi="Times New Roman" w:cs="Times New Roman"/>
          <w:b/>
        </w:rPr>
        <w:t>李劭竑</w:t>
      </w:r>
      <w:r w:rsidRPr="00F6151D">
        <w:rPr>
          <w:rFonts w:ascii="Times New Roman" w:hAnsi="Times New Roman" w:cs="Times New Roman"/>
        </w:rPr>
        <w:t>(</w:t>
      </w:r>
      <w:r>
        <w:rPr>
          <w:rFonts w:ascii="Times New Roman" w:hAnsi="Times New Roman" w:hint="eastAsia"/>
        </w:rPr>
        <w:t>國立</w:t>
      </w:r>
      <w:r w:rsidRPr="00F6151D">
        <w:rPr>
          <w:rFonts w:ascii="Times New Roman" w:hAnsi="Times New Roman" w:cs="Times New Roman"/>
        </w:rPr>
        <w:t>中山大學資管所碩士生</w:t>
      </w:r>
      <w:r w:rsidRPr="00F6151D">
        <w:rPr>
          <w:rFonts w:ascii="Times New Roman" w:hAnsi="Times New Roman" w:cs="Times New Roman"/>
        </w:rPr>
        <w:t>)</w:t>
      </w:r>
    </w:p>
    <w:p w:rsidR="002E1BE9" w:rsidRPr="00F6151D" w:rsidRDefault="002E1BE9" w:rsidP="002E1BE9">
      <w:pPr>
        <w:pStyle w:val="Default"/>
        <w:spacing w:beforeLines="50" w:before="180"/>
        <w:ind w:firstLineChars="236" w:firstLine="566"/>
        <w:rPr>
          <w:rFonts w:ascii="Times New Roman" w:hAnsi="Times New Roman" w:cs="Times New Roman"/>
        </w:rPr>
      </w:pPr>
      <w:r w:rsidRPr="00F6151D">
        <w:rPr>
          <w:rFonts w:ascii="Times New Roman" w:hAnsi="Times New Roman" w:cs="Times New Roman"/>
        </w:rPr>
        <w:t>本研究選出</w:t>
      </w:r>
      <w:r w:rsidRPr="00F6151D">
        <w:rPr>
          <w:rFonts w:ascii="Times New Roman" w:hAnsi="Times New Roman" w:cs="Times New Roman"/>
        </w:rPr>
        <w:t>2018</w:t>
      </w:r>
      <w:r w:rsidRPr="00F6151D">
        <w:rPr>
          <w:rFonts w:ascii="Times New Roman" w:hAnsi="Times New Roman" w:cs="Times New Roman"/>
        </w:rPr>
        <w:t>六都選舉中挑戰現任的候選人從</w:t>
      </w:r>
      <w:r w:rsidRPr="00F6151D">
        <w:rPr>
          <w:rFonts w:ascii="Times New Roman" w:hAnsi="Times New Roman" w:cs="Times New Roman"/>
        </w:rPr>
        <w:t>2018</w:t>
      </w:r>
      <w:r w:rsidRPr="00F6151D">
        <w:rPr>
          <w:rFonts w:ascii="Times New Roman" w:hAnsi="Times New Roman" w:cs="Times New Roman"/>
        </w:rPr>
        <w:t>年六月初到十一月底的臉書發文來做聚焦分析，分別是台北市的姚文智和丁守中、新北市的蘇貞昌、桃園市的陳學聖以及台中市的盧秀燕的臉書粉絲專頁，試著從候選人們的臉書發文內容做文本分析，找出各候選人的發文的重點議題，另一方面從每則發文的讚數、留言數、分享數等粉絲回饋機制，統計分析出各候選人的網路聲量並做資料的視覺化。</w:t>
      </w:r>
    </w:p>
    <w:p w:rsidR="002E1BE9" w:rsidRDefault="002E1BE9" w:rsidP="002E1BE9">
      <w:pPr>
        <w:pStyle w:val="Default"/>
        <w:spacing w:beforeLines="50" w:before="180"/>
        <w:ind w:firstLineChars="236" w:firstLine="566"/>
        <w:rPr>
          <w:rFonts w:ascii="Times New Roman" w:hAnsi="Times New Roman" w:cs="Times New Roman"/>
        </w:rPr>
      </w:pPr>
      <w:r w:rsidRPr="00F6151D">
        <w:rPr>
          <w:rFonts w:ascii="Times New Roman" w:hAnsi="Times New Roman" w:cs="Times New Roman"/>
        </w:rPr>
        <w:t>傳統上普遍認為挑戰者可以針對執政的缺點去作攻擊性的文宣策略，但實際上</w:t>
      </w:r>
      <w:r>
        <w:rPr>
          <w:rFonts w:ascii="Times New Roman" w:hAnsi="Times New Roman" w:cs="Times New Roman" w:hint="eastAsia"/>
        </w:rPr>
        <w:t>是否如此，即為本文探討分析的重點</w:t>
      </w:r>
      <w:r w:rsidRPr="00F6151D">
        <w:rPr>
          <w:rFonts w:ascii="Times New Roman" w:hAnsi="Times New Roman" w:cs="Times New Roman"/>
        </w:rPr>
        <w:t>。</w:t>
      </w:r>
    </w:p>
    <w:p w:rsidR="002E1BE9" w:rsidRDefault="002E1BE9" w:rsidP="002E1BE9">
      <w:pPr>
        <w:jc w:val="both"/>
        <w:rPr>
          <w:rFonts w:ascii="標楷體" w:eastAsia="標楷體" w:hAnsi="標楷體"/>
        </w:rPr>
      </w:pPr>
    </w:p>
    <w:p w:rsidR="002E1BE9" w:rsidRDefault="002E1BE9">
      <w:pPr>
        <w:widowControl/>
        <w:rPr>
          <w:rFonts w:ascii="標楷體" w:eastAsia="標楷體" w:hAnsi="標楷體"/>
        </w:rPr>
      </w:pPr>
      <w:r>
        <w:rPr>
          <w:rFonts w:ascii="標楷體" w:eastAsia="標楷體" w:hAnsi="標楷體"/>
        </w:rPr>
        <w:br w:type="page"/>
      </w:r>
    </w:p>
    <w:p w:rsidR="002E1BE9" w:rsidRPr="008B6941" w:rsidRDefault="002E1BE9" w:rsidP="002E1BE9">
      <w:pPr>
        <w:spacing w:beforeLines="50" w:before="180"/>
        <w:jc w:val="center"/>
        <w:rPr>
          <w:rFonts w:ascii="Times New Roman" w:eastAsia="標楷體" w:hAnsi="Times New Roman"/>
          <w:b/>
          <w:sz w:val="27"/>
          <w:szCs w:val="27"/>
          <w:lang w:eastAsia="zh-CN"/>
        </w:rPr>
      </w:pPr>
      <w:r w:rsidRPr="008B6941">
        <w:rPr>
          <w:rFonts w:ascii="Times New Roman" w:eastAsia="標楷體" w:hAnsi="Times New Roman"/>
          <w:b/>
          <w:sz w:val="27"/>
          <w:szCs w:val="27"/>
        </w:rPr>
        <w:lastRenderedPageBreak/>
        <w:t>現任者以逸待勞？</w:t>
      </w:r>
      <w:r w:rsidRPr="008B6941">
        <w:rPr>
          <w:rFonts w:ascii="Times New Roman" w:eastAsia="標楷體" w:hAnsi="Times New Roman"/>
          <w:b/>
          <w:sz w:val="27"/>
          <w:szCs w:val="27"/>
        </w:rPr>
        <w:t>--</w:t>
      </w:r>
      <w:r w:rsidRPr="008B6941">
        <w:rPr>
          <w:rFonts w:ascii="Times New Roman" w:eastAsia="標楷體" w:hAnsi="Times New Roman"/>
          <w:b/>
          <w:sz w:val="27"/>
          <w:szCs w:val="27"/>
        </w:rPr>
        <w:t>侯友宜、</w:t>
      </w:r>
      <w:r w:rsidRPr="008B6941">
        <w:rPr>
          <w:rFonts w:ascii="Times New Roman" w:eastAsia="標楷體" w:hAnsi="Times New Roman" w:hint="eastAsia"/>
          <w:b/>
          <w:sz w:val="27"/>
          <w:szCs w:val="27"/>
        </w:rPr>
        <w:t>鄭文燦、</w:t>
      </w:r>
      <w:r w:rsidRPr="008B6941">
        <w:rPr>
          <w:rFonts w:ascii="Times New Roman" w:eastAsia="標楷體" w:hAnsi="Times New Roman"/>
          <w:b/>
          <w:sz w:val="27"/>
          <w:szCs w:val="27"/>
        </w:rPr>
        <w:t>林佳龍、黃偉哲、陳其邁之比較</w:t>
      </w:r>
    </w:p>
    <w:p w:rsidR="002E1BE9" w:rsidRPr="00F6151D" w:rsidRDefault="002E1BE9" w:rsidP="002E1BE9">
      <w:pPr>
        <w:spacing w:beforeLines="50" w:before="180"/>
        <w:ind w:left="480"/>
        <w:jc w:val="center"/>
        <w:rPr>
          <w:rFonts w:ascii="Times New Roman" w:eastAsia="標楷體" w:hAnsi="Times New Roman"/>
          <w:szCs w:val="24"/>
        </w:rPr>
      </w:pPr>
      <w:r w:rsidRPr="004E4A57">
        <w:rPr>
          <w:rFonts w:ascii="Times New Roman" w:eastAsia="標楷體" w:hAnsi="Times New Roman"/>
          <w:b/>
          <w:szCs w:val="24"/>
        </w:rPr>
        <w:t>劉岱宜</w:t>
      </w:r>
      <w:r w:rsidRPr="00F6151D">
        <w:rPr>
          <w:rFonts w:ascii="Times New Roman" w:eastAsia="標楷體" w:hAnsi="Times New Roman"/>
          <w:szCs w:val="24"/>
        </w:rPr>
        <w:t>(</w:t>
      </w:r>
      <w:r>
        <w:rPr>
          <w:rFonts w:ascii="Times New Roman" w:eastAsia="標楷體" w:hAnsi="Times New Roman" w:hint="eastAsia"/>
          <w:szCs w:val="24"/>
        </w:rPr>
        <w:t>國立</w:t>
      </w:r>
      <w:r w:rsidRPr="00F6151D">
        <w:rPr>
          <w:rFonts w:ascii="Times New Roman" w:eastAsia="標楷體" w:hAnsi="Times New Roman"/>
          <w:szCs w:val="24"/>
        </w:rPr>
        <w:t>中山大學資管系學生</w:t>
      </w:r>
      <w:r w:rsidRPr="00F6151D">
        <w:rPr>
          <w:rFonts w:ascii="Times New Roman" w:eastAsia="標楷體" w:hAnsi="Times New Roman"/>
          <w:szCs w:val="24"/>
        </w:rPr>
        <w:t>)</w:t>
      </w:r>
      <w:r w:rsidRPr="00F6151D">
        <w:rPr>
          <w:rFonts w:ascii="Times New Roman" w:eastAsia="標楷體" w:hAnsi="Times New Roman"/>
          <w:szCs w:val="24"/>
        </w:rPr>
        <w:t>、</w:t>
      </w:r>
      <w:r w:rsidRPr="004E4A57">
        <w:rPr>
          <w:rFonts w:ascii="Times New Roman" w:eastAsia="標楷體" w:hAnsi="Times New Roman"/>
          <w:b/>
          <w:szCs w:val="24"/>
        </w:rPr>
        <w:t>蔡曜錨</w:t>
      </w:r>
      <w:r w:rsidRPr="00F6151D">
        <w:rPr>
          <w:rFonts w:ascii="Times New Roman" w:eastAsia="標楷體" w:hAnsi="Times New Roman"/>
          <w:szCs w:val="24"/>
        </w:rPr>
        <w:t>(</w:t>
      </w:r>
      <w:r>
        <w:rPr>
          <w:rFonts w:ascii="Times New Roman" w:eastAsia="標楷體" w:hAnsi="Times New Roman" w:hint="eastAsia"/>
          <w:szCs w:val="24"/>
        </w:rPr>
        <w:t>國立</w:t>
      </w:r>
      <w:r w:rsidRPr="00F6151D">
        <w:rPr>
          <w:rFonts w:ascii="Times New Roman" w:eastAsia="標楷體" w:hAnsi="Times New Roman"/>
          <w:szCs w:val="24"/>
        </w:rPr>
        <w:t>中山大學政治所碩士生</w:t>
      </w:r>
      <w:r w:rsidRPr="00F6151D">
        <w:rPr>
          <w:rFonts w:ascii="Times New Roman" w:eastAsia="標楷體" w:hAnsi="Times New Roman"/>
          <w:szCs w:val="24"/>
        </w:rPr>
        <w:t>)</w:t>
      </w:r>
      <w:r w:rsidRPr="00F6151D">
        <w:rPr>
          <w:rFonts w:ascii="Times New Roman" w:eastAsia="標楷體" w:hAnsi="Times New Roman"/>
        </w:rPr>
        <w:t>、</w:t>
      </w:r>
      <w:r w:rsidRPr="004E4A57">
        <w:rPr>
          <w:rFonts w:ascii="Times New Roman" w:eastAsia="標楷體" w:hAnsi="Times New Roman"/>
          <w:b/>
        </w:rPr>
        <w:t>廖達琪</w:t>
      </w:r>
      <w:r w:rsidRPr="00F6151D">
        <w:rPr>
          <w:rFonts w:ascii="Times New Roman" w:eastAsia="標楷體" w:hAnsi="Times New Roman"/>
        </w:rPr>
        <w:t>(</w:t>
      </w:r>
      <w:r>
        <w:rPr>
          <w:rFonts w:ascii="Times New Roman" w:eastAsia="標楷體" w:hAnsi="Times New Roman" w:hint="eastAsia"/>
          <w:szCs w:val="24"/>
        </w:rPr>
        <w:t>國立</w:t>
      </w:r>
      <w:r w:rsidRPr="00F6151D">
        <w:rPr>
          <w:rFonts w:ascii="Times New Roman" w:eastAsia="標楷體" w:hAnsi="Times New Roman"/>
        </w:rPr>
        <w:t>中山大學政治所特聘教授</w:t>
      </w:r>
      <w:r w:rsidRPr="00F6151D">
        <w:rPr>
          <w:rFonts w:ascii="Times New Roman" w:eastAsia="標楷體" w:hAnsi="Times New Roman"/>
        </w:rPr>
        <w:t>)</w:t>
      </w:r>
      <w:r w:rsidRPr="00F6151D">
        <w:rPr>
          <w:rFonts w:ascii="Times New Roman" w:eastAsia="標楷體" w:hAnsi="Times New Roman"/>
        </w:rPr>
        <w:t>、</w:t>
      </w:r>
      <w:r w:rsidRPr="004E4A57">
        <w:rPr>
          <w:rFonts w:ascii="Times New Roman" w:eastAsia="標楷體" w:hAnsi="Times New Roman"/>
          <w:b/>
        </w:rPr>
        <w:t>蔡芸琤</w:t>
      </w:r>
      <w:r w:rsidRPr="00F6151D">
        <w:rPr>
          <w:rFonts w:ascii="Times New Roman" w:eastAsia="標楷體" w:hAnsi="Times New Roman"/>
        </w:rPr>
        <w:t>(</w:t>
      </w:r>
      <w:r>
        <w:rPr>
          <w:rFonts w:ascii="Times New Roman" w:eastAsia="標楷體" w:hAnsi="Times New Roman" w:hint="eastAsia"/>
          <w:szCs w:val="24"/>
        </w:rPr>
        <w:t>國立臺</w:t>
      </w:r>
      <w:r w:rsidRPr="00F6151D">
        <w:rPr>
          <w:rFonts w:ascii="Times New Roman" w:eastAsia="標楷體" w:hAnsi="Times New Roman"/>
        </w:rPr>
        <w:t>灣大學共教中心助理教授</w:t>
      </w:r>
      <w:r w:rsidRPr="00F6151D">
        <w:rPr>
          <w:rFonts w:ascii="Times New Roman" w:eastAsia="標楷體" w:hAnsi="Times New Roman"/>
        </w:rPr>
        <w:t>)</w:t>
      </w:r>
      <w:r w:rsidRPr="00F6151D">
        <w:rPr>
          <w:rFonts w:ascii="Times New Roman" w:eastAsia="標楷體" w:hAnsi="Times New Roman"/>
          <w:szCs w:val="24"/>
        </w:rPr>
        <w:t>、</w:t>
      </w:r>
      <w:r w:rsidRPr="004E4A57">
        <w:rPr>
          <w:rFonts w:ascii="Times New Roman" w:eastAsia="標楷體" w:hAnsi="Times New Roman"/>
          <w:b/>
          <w:szCs w:val="24"/>
        </w:rPr>
        <w:t>楊雅汝</w:t>
      </w:r>
      <w:r w:rsidRPr="00F6151D">
        <w:rPr>
          <w:rFonts w:ascii="Times New Roman" w:eastAsia="標楷體" w:hAnsi="Times New Roman"/>
          <w:szCs w:val="24"/>
        </w:rPr>
        <w:t>(</w:t>
      </w:r>
      <w:r>
        <w:rPr>
          <w:rFonts w:ascii="Times New Roman" w:eastAsia="標楷體" w:hAnsi="Times New Roman" w:hint="eastAsia"/>
          <w:szCs w:val="24"/>
        </w:rPr>
        <w:t>國立</w:t>
      </w:r>
      <w:r w:rsidRPr="00F6151D">
        <w:rPr>
          <w:rFonts w:ascii="Times New Roman" w:eastAsia="標楷體" w:hAnsi="Times New Roman"/>
          <w:szCs w:val="24"/>
        </w:rPr>
        <w:t>中山大學資管系學生</w:t>
      </w:r>
      <w:r w:rsidRPr="00F6151D">
        <w:rPr>
          <w:rFonts w:ascii="Times New Roman" w:eastAsia="標楷體" w:hAnsi="Times New Roman"/>
          <w:szCs w:val="24"/>
        </w:rPr>
        <w:t>)</w:t>
      </w:r>
    </w:p>
    <w:p w:rsidR="002E1BE9" w:rsidRPr="00F6151D" w:rsidRDefault="002E1BE9" w:rsidP="002E1BE9">
      <w:pPr>
        <w:autoSpaceDE w:val="0"/>
        <w:autoSpaceDN w:val="0"/>
        <w:adjustRightInd w:val="0"/>
        <w:spacing w:beforeLines="50" w:before="180"/>
        <w:ind w:firstLineChars="236" w:firstLine="566"/>
        <w:rPr>
          <w:rFonts w:ascii="Times New Roman" w:eastAsia="標楷體" w:hAnsi="Times New Roman"/>
          <w:kern w:val="0"/>
          <w:szCs w:val="24"/>
        </w:rPr>
      </w:pPr>
      <w:r w:rsidRPr="00F6151D">
        <w:rPr>
          <w:rFonts w:ascii="Times New Roman" w:eastAsia="標楷體" w:hAnsi="Times New Roman"/>
          <w:kern w:val="0"/>
          <w:szCs w:val="24"/>
        </w:rPr>
        <w:t xml:space="preserve">2018 </w:t>
      </w:r>
      <w:r w:rsidRPr="00F6151D">
        <w:rPr>
          <w:rFonts w:ascii="Times New Roman" w:eastAsia="標楷體" w:hAnsi="Times New Roman"/>
          <w:kern w:val="0"/>
          <w:szCs w:val="24"/>
        </w:rPr>
        <w:t>年舉行的「九合一選舉」，結果使台灣藍綠版圖發生變化，原以民進黨執政的城市大部分由國民黨勝出。以台灣六都市長選舉為例，原以民進黨執政的高雄、台中，最後分別由來自國民黨的韓國瑜、盧秀燕拿下。</w:t>
      </w:r>
    </w:p>
    <w:p w:rsidR="002E1BE9" w:rsidRPr="00F6151D" w:rsidRDefault="002E1BE9" w:rsidP="002E1BE9">
      <w:pPr>
        <w:autoSpaceDE w:val="0"/>
        <w:autoSpaceDN w:val="0"/>
        <w:adjustRightInd w:val="0"/>
        <w:spacing w:beforeLines="50" w:before="180"/>
        <w:ind w:firstLineChars="236" w:firstLine="566"/>
        <w:rPr>
          <w:rFonts w:ascii="Times New Roman" w:eastAsia="標楷體" w:hAnsi="Times New Roman"/>
          <w:kern w:val="0"/>
          <w:szCs w:val="24"/>
        </w:rPr>
      </w:pPr>
      <w:r w:rsidRPr="00F6151D">
        <w:rPr>
          <w:rFonts w:ascii="Times New Roman" w:eastAsia="標楷體" w:hAnsi="Times New Roman"/>
          <w:kern w:val="0"/>
          <w:szCs w:val="24"/>
        </w:rPr>
        <w:t>因此，本研究試圖分別從侯友宜、鄭文燦、林佳龍、黃偉哲、陳其邁等候選人臉書</w:t>
      </w:r>
      <w:r w:rsidRPr="00F6151D">
        <w:rPr>
          <w:rFonts w:ascii="Times New Roman" w:eastAsia="標楷體" w:hAnsi="Times New Roman"/>
          <w:kern w:val="0"/>
          <w:szCs w:val="24"/>
        </w:rPr>
        <w:t>(Facebook)</w:t>
      </w:r>
      <w:r w:rsidRPr="00F6151D">
        <w:rPr>
          <w:rFonts w:ascii="Times New Roman" w:eastAsia="標楷體" w:hAnsi="Times New Roman"/>
          <w:kern w:val="0"/>
          <w:szCs w:val="24"/>
        </w:rPr>
        <w:t>粉絲專頁數據，從社群媒體經營策略角度分析，這些候選人是否符合「現任者模式」的選舉策略，例如：強調政績、對攻擊冷處理等手段，並嘗試剖析現任者連任成功或失敗的原因為何。</w:t>
      </w:r>
    </w:p>
    <w:p w:rsidR="002E1BE9" w:rsidRDefault="002E1BE9" w:rsidP="002E1BE9">
      <w:pPr>
        <w:jc w:val="both"/>
        <w:rPr>
          <w:rFonts w:ascii="標楷體" w:eastAsia="標楷體" w:hAnsi="標楷體"/>
        </w:rPr>
      </w:pPr>
    </w:p>
    <w:p w:rsidR="002E1BE9" w:rsidRDefault="002E1BE9">
      <w:pPr>
        <w:widowControl/>
        <w:rPr>
          <w:rFonts w:ascii="標楷體" w:eastAsia="標楷體" w:hAnsi="標楷體"/>
        </w:rPr>
      </w:pPr>
      <w:r>
        <w:rPr>
          <w:rFonts w:ascii="標楷體" w:eastAsia="標楷體" w:hAnsi="標楷體"/>
        </w:rPr>
        <w:br w:type="page"/>
      </w:r>
    </w:p>
    <w:p w:rsidR="002E1BE9" w:rsidRPr="00F6151D" w:rsidRDefault="002E1BE9" w:rsidP="002E1BE9">
      <w:pPr>
        <w:autoSpaceDE w:val="0"/>
        <w:autoSpaceDN w:val="0"/>
        <w:adjustRightInd w:val="0"/>
        <w:spacing w:beforeLines="50" w:before="180"/>
        <w:jc w:val="center"/>
        <w:rPr>
          <w:rFonts w:ascii="Times New Roman" w:eastAsia="標楷體" w:hAnsi="Times New Roman"/>
          <w:b/>
          <w:bCs/>
          <w:color w:val="333333"/>
          <w:kern w:val="0"/>
          <w:sz w:val="28"/>
          <w:szCs w:val="24"/>
        </w:rPr>
      </w:pPr>
      <w:r w:rsidRPr="00F6151D">
        <w:rPr>
          <w:rFonts w:ascii="Times New Roman" w:eastAsia="標楷體" w:hAnsi="Times New Roman"/>
          <w:b/>
          <w:bCs/>
          <w:color w:val="333333"/>
          <w:kern w:val="0"/>
          <w:sz w:val="28"/>
          <w:szCs w:val="24"/>
        </w:rPr>
        <w:lastRenderedPageBreak/>
        <w:t>Who is the most Populist? A Comparative Analysis of the Social Media</w:t>
      </w:r>
    </w:p>
    <w:p w:rsidR="002E1BE9" w:rsidRPr="00F6151D" w:rsidRDefault="002E1BE9" w:rsidP="002E1BE9">
      <w:pPr>
        <w:autoSpaceDE w:val="0"/>
        <w:autoSpaceDN w:val="0"/>
        <w:adjustRightInd w:val="0"/>
        <w:spacing w:beforeLines="50" w:before="180"/>
        <w:jc w:val="center"/>
        <w:rPr>
          <w:rFonts w:ascii="Times New Roman" w:eastAsia="標楷體" w:hAnsi="Times New Roman"/>
          <w:b/>
          <w:bCs/>
          <w:color w:val="333333"/>
          <w:kern w:val="0"/>
          <w:sz w:val="28"/>
          <w:szCs w:val="24"/>
        </w:rPr>
      </w:pPr>
      <w:r w:rsidRPr="00F6151D">
        <w:rPr>
          <w:rFonts w:ascii="Times New Roman" w:eastAsia="標楷體" w:hAnsi="Times New Roman"/>
          <w:b/>
          <w:bCs/>
          <w:color w:val="333333"/>
          <w:kern w:val="0"/>
          <w:sz w:val="28"/>
          <w:szCs w:val="24"/>
        </w:rPr>
        <w:t>Strategies of Six Mayoral Elections</w:t>
      </w:r>
    </w:p>
    <w:p w:rsidR="002E1BE9" w:rsidRPr="00F6151D" w:rsidRDefault="002E1BE9" w:rsidP="002E1BE9">
      <w:pPr>
        <w:autoSpaceDE w:val="0"/>
        <w:autoSpaceDN w:val="0"/>
        <w:adjustRightInd w:val="0"/>
        <w:spacing w:beforeLines="50" w:before="180"/>
        <w:jc w:val="center"/>
        <w:rPr>
          <w:rFonts w:ascii="Times New Roman" w:eastAsia="標楷體" w:hAnsi="Times New Roman"/>
          <w:color w:val="333333"/>
          <w:szCs w:val="24"/>
        </w:rPr>
      </w:pPr>
      <w:r w:rsidRPr="004E4A57">
        <w:rPr>
          <w:rFonts w:ascii="Times New Roman" w:eastAsia="標楷體" w:hAnsi="Times New Roman"/>
          <w:b/>
          <w:color w:val="333333"/>
          <w:kern w:val="0"/>
          <w:szCs w:val="24"/>
        </w:rPr>
        <w:t>Daniel Davies</w:t>
      </w:r>
      <w:r w:rsidRPr="00F6151D">
        <w:rPr>
          <w:rFonts w:ascii="Times New Roman" w:eastAsia="標楷體" w:hAnsi="Times New Roman"/>
          <w:color w:val="333333"/>
          <w:kern w:val="0"/>
          <w:szCs w:val="24"/>
        </w:rPr>
        <w:t xml:space="preserve"> (</w:t>
      </w:r>
      <w:r w:rsidRPr="00F6151D">
        <w:rPr>
          <w:rFonts w:ascii="Times New Roman" w:eastAsia="標楷體" w:hAnsi="Times New Roman"/>
          <w:color w:val="222222"/>
          <w:szCs w:val="24"/>
          <w:lang w:val="en"/>
        </w:rPr>
        <w:t>Doctoral student</w:t>
      </w:r>
      <w:r w:rsidRPr="00F6151D">
        <w:rPr>
          <w:rFonts w:ascii="Times New Roman" w:eastAsia="標楷體" w:hAnsi="Times New Roman"/>
          <w:color w:val="333333"/>
          <w:kern w:val="0"/>
          <w:szCs w:val="24"/>
        </w:rPr>
        <w:t>,</w:t>
      </w:r>
      <w:r w:rsidRPr="00F6151D">
        <w:rPr>
          <w:rFonts w:ascii="Times New Roman" w:eastAsia="標楷體" w:hAnsi="Times New Roman"/>
          <w:color w:val="333333"/>
          <w:szCs w:val="24"/>
        </w:rPr>
        <w:t xml:space="preserve"> </w:t>
      </w:r>
      <w:r w:rsidRPr="00F6151D">
        <w:rPr>
          <w:rFonts w:ascii="Times New Roman" w:eastAsia="標楷體" w:hAnsi="Times New Roman"/>
          <w:color w:val="333333"/>
          <w:kern w:val="0"/>
          <w:szCs w:val="24"/>
        </w:rPr>
        <w:t>Institute of Political Sciences</w:t>
      </w:r>
      <w:r w:rsidRPr="00F6151D">
        <w:rPr>
          <w:rFonts w:ascii="Times New Roman" w:eastAsia="標楷體" w:hAnsi="Times New Roman"/>
          <w:color w:val="333333"/>
          <w:szCs w:val="24"/>
        </w:rPr>
        <w:t>, NSYSU)</w:t>
      </w:r>
    </w:p>
    <w:p w:rsidR="002E1BE9" w:rsidRPr="00F6151D" w:rsidRDefault="002E1BE9" w:rsidP="002E1BE9">
      <w:pPr>
        <w:autoSpaceDE w:val="0"/>
        <w:autoSpaceDN w:val="0"/>
        <w:adjustRightInd w:val="0"/>
        <w:spacing w:beforeLines="50" w:before="180"/>
        <w:jc w:val="center"/>
        <w:rPr>
          <w:rFonts w:ascii="Times New Roman" w:eastAsia="標楷體" w:hAnsi="Times New Roman"/>
          <w:color w:val="333333"/>
          <w:kern w:val="0"/>
          <w:szCs w:val="24"/>
        </w:rPr>
      </w:pPr>
      <w:r w:rsidRPr="004E4A57">
        <w:rPr>
          <w:rFonts w:ascii="Times New Roman" w:eastAsia="標楷體" w:hAnsi="Times New Roman"/>
          <w:b/>
          <w:color w:val="333333"/>
          <w:kern w:val="0"/>
          <w:szCs w:val="24"/>
        </w:rPr>
        <w:t>Yu Yun Peng</w:t>
      </w:r>
      <w:r w:rsidRPr="00F6151D">
        <w:rPr>
          <w:rFonts w:ascii="Times New Roman" w:eastAsia="標楷體" w:hAnsi="Times New Roman"/>
          <w:color w:val="333333"/>
          <w:kern w:val="0"/>
          <w:szCs w:val="24"/>
        </w:rPr>
        <w:t xml:space="preserve"> (</w:t>
      </w:r>
      <w:r w:rsidRPr="00F6151D">
        <w:rPr>
          <w:rFonts w:ascii="Times New Roman" w:eastAsia="標楷體" w:hAnsi="Times New Roman"/>
          <w:color w:val="222222"/>
          <w:szCs w:val="24"/>
          <w:lang w:val="en"/>
        </w:rPr>
        <w:t>Master</w:t>
      </w:r>
      <w:r w:rsidRPr="00F6151D">
        <w:rPr>
          <w:rFonts w:ascii="Times New Roman" w:eastAsia="標楷體" w:hAnsi="Times New Roman"/>
          <w:color w:val="333333"/>
          <w:kern w:val="0"/>
          <w:szCs w:val="24"/>
        </w:rPr>
        <w:t>,</w:t>
      </w:r>
      <w:r w:rsidRPr="00F6151D">
        <w:rPr>
          <w:rFonts w:ascii="Times New Roman" w:eastAsia="標楷體" w:hAnsi="Times New Roman"/>
          <w:color w:val="333333"/>
          <w:szCs w:val="24"/>
        </w:rPr>
        <w:t xml:space="preserve"> </w:t>
      </w:r>
      <w:r w:rsidRPr="00F6151D">
        <w:rPr>
          <w:rFonts w:ascii="Times New Roman" w:eastAsia="標楷體" w:hAnsi="Times New Roman"/>
          <w:color w:val="333333"/>
          <w:kern w:val="0"/>
          <w:szCs w:val="24"/>
        </w:rPr>
        <w:t>Institute of Political Sciences</w:t>
      </w:r>
      <w:r w:rsidRPr="00F6151D">
        <w:rPr>
          <w:rFonts w:ascii="Times New Roman" w:eastAsia="標楷體" w:hAnsi="Times New Roman"/>
          <w:color w:val="333333"/>
          <w:szCs w:val="24"/>
        </w:rPr>
        <w:t>, NSYSU)</w:t>
      </w:r>
    </w:p>
    <w:p w:rsidR="002E1BE9" w:rsidRPr="00F6151D" w:rsidRDefault="002E1BE9" w:rsidP="002E1BE9">
      <w:pPr>
        <w:autoSpaceDE w:val="0"/>
        <w:autoSpaceDN w:val="0"/>
        <w:adjustRightInd w:val="0"/>
        <w:spacing w:beforeLines="50" w:before="180"/>
        <w:jc w:val="center"/>
        <w:rPr>
          <w:rFonts w:ascii="Times New Roman" w:eastAsia="標楷體" w:hAnsi="Times New Roman"/>
        </w:rPr>
      </w:pPr>
      <w:r w:rsidRPr="004E4A57">
        <w:rPr>
          <w:rFonts w:ascii="Times New Roman" w:eastAsia="標楷體" w:hAnsi="Times New Roman"/>
          <w:b/>
        </w:rPr>
        <w:t>Da Chi Liao</w:t>
      </w:r>
      <w:r w:rsidRPr="00F6151D">
        <w:rPr>
          <w:rFonts w:ascii="Times New Roman" w:eastAsia="標楷體" w:hAnsi="Times New Roman"/>
        </w:rPr>
        <w:t xml:space="preserve"> (Distinguished Professor,</w:t>
      </w:r>
      <w:r w:rsidRPr="00F6151D">
        <w:rPr>
          <w:rFonts w:ascii="Times New Roman" w:eastAsia="標楷體" w:hAnsi="Times New Roman"/>
          <w:color w:val="333333"/>
          <w:szCs w:val="24"/>
        </w:rPr>
        <w:t xml:space="preserve"> </w:t>
      </w:r>
      <w:r w:rsidRPr="00F6151D">
        <w:rPr>
          <w:rFonts w:ascii="Times New Roman" w:eastAsia="標楷體" w:hAnsi="Times New Roman"/>
          <w:color w:val="333333"/>
          <w:kern w:val="0"/>
          <w:szCs w:val="24"/>
        </w:rPr>
        <w:t>Institute of Political Sciences</w:t>
      </w:r>
      <w:r w:rsidRPr="00F6151D">
        <w:rPr>
          <w:rFonts w:ascii="Times New Roman" w:eastAsia="標楷體" w:hAnsi="Times New Roman"/>
          <w:color w:val="333333"/>
          <w:szCs w:val="24"/>
        </w:rPr>
        <w:t>,</w:t>
      </w:r>
      <w:r w:rsidRPr="00F6151D">
        <w:rPr>
          <w:rFonts w:ascii="Times New Roman" w:eastAsia="標楷體" w:hAnsi="Times New Roman"/>
        </w:rPr>
        <w:t xml:space="preserve"> NSYSU)</w:t>
      </w:r>
    </w:p>
    <w:p w:rsidR="002E1BE9" w:rsidRPr="00F6151D" w:rsidRDefault="002E1BE9" w:rsidP="002E1BE9">
      <w:pPr>
        <w:autoSpaceDE w:val="0"/>
        <w:autoSpaceDN w:val="0"/>
        <w:adjustRightInd w:val="0"/>
        <w:spacing w:beforeLines="50" w:before="180"/>
        <w:jc w:val="center"/>
        <w:rPr>
          <w:rFonts w:ascii="Times New Roman" w:eastAsia="標楷體" w:hAnsi="Times New Roman"/>
        </w:rPr>
      </w:pPr>
      <w:r w:rsidRPr="004E4A57">
        <w:rPr>
          <w:rFonts w:ascii="Times New Roman" w:eastAsia="標楷體" w:hAnsi="Times New Roman"/>
          <w:b/>
        </w:rPr>
        <w:t>Yun Cheng Tsai</w:t>
      </w:r>
      <w:r w:rsidRPr="00F6151D">
        <w:rPr>
          <w:rFonts w:ascii="Times New Roman" w:eastAsia="標楷體" w:hAnsi="Times New Roman"/>
        </w:rPr>
        <w:t xml:space="preserve"> (</w:t>
      </w:r>
      <w:r w:rsidRPr="00F6151D">
        <w:rPr>
          <w:rFonts w:ascii="Times New Roman" w:eastAsia="標楷體" w:hAnsi="Times New Roman"/>
          <w:shd w:val="clear" w:color="auto" w:fill="FFFFFF"/>
        </w:rPr>
        <w:t>Center for General Education, National Taiwan University</w:t>
      </w:r>
      <w:r w:rsidRPr="00F6151D">
        <w:rPr>
          <w:rFonts w:ascii="Times New Roman" w:eastAsia="標楷體" w:hAnsi="Times New Roman"/>
        </w:rPr>
        <w:t>)</w:t>
      </w:r>
    </w:p>
    <w:p w:rsidR="002E1BE9" w:rsidRPr="00F6151D" w:rsidRDefault="002E1BE9" w:rsidP="002E1BE9">
      <w:pPr>
        <w:autoSpaceDE w:val="0"/>
        <w:autoSpaceDN w:val="0"/>
        <w:adjustRightInd w:val="0"/>
        <w:spacing w:beforeLines="50" w:before="180"/>
        <w:jc w:val="center"/>
        <w:rPr>
          <w:rFonts w:ascii="Times New Roman" w:eastAsia="標楷體" w:hAnsi="Times New Roman"/>
          <w:color w:val="333333"/>
          <w:kern w:val="0"/>
          <w:szCs w:val="24"/>
        </w:rPr>
      </w:pPr>
      <w:r w:rsidRPr="004E4A57">
        <w:rPr>
          <w:rFonts w:ascii="Times New Roman" w:eastAsia="標楷體" w:hAnsi="Times New Roman"/>
          <w:b/>
          <w:color w:val="333333"/>
          <w:kern w:val="0"/>
          <w:szCs w:val="24"/>
        </w:rPr>
        <w:t>Shao Hung Lee</w:t>
      </w:r>
      <w:r w:rsidRPr="00F6151D">
        <w:rPr>
          <w:rFonts w:ascii="Times New Roman" w:eastAsia="標楷體" w:hAnsi="Times New Roman"/>
          <w:color w:val="333333"/>
          <w:kern w:val="0"/>
          <w:szCs w:val="24"/>
        </w:rPr>
        <w:t xml:space="preserve"> (</w:t>
      </w:r>
      <w:r w:rsidRPr="00F6151D">
        <w:rPr>
          <w:rFonts w:ascii="Times New Roman" w:eastAsia="標楷體" w:hAnsi="Times New Roman"/>
          <w:color w:val="222222"/>
          <w:szCs w:val="24"/>
          <w:lang w:val="en"/>
        </w:rPr>
        <w:t>Master</w:t>
      </w:r>
      <w:r w:rsidRPr="00F6151D">
        <w:rPr>
          <w:rFonts w:ascii="Times New Roman" w:eastAsia="標楷體" w:hAnsi="Times New Roman"/>
          <w:color w:val="333333"/>
          <w:kern w:val="0"/>
          <w:szCs w:val="24"/>
        </w:rPr>
        <w:t>,</w:t>
      </w:r>
      <w:r w:rsidRPr="00F6151D">
        <w:rPr>
          <w:rFonts w:ascii="Times New Roman" w:eastAsia="標楷體" w:hAnsi="Times New Roman"/>
          <w:color w:val="333333"/>
          <w:szCs w:val="24"/>
        </w:rPr>
        <w:t xml:space="preserve"> </w:t>
      </w:r>
      <w:r w:rsidRPr="00F6151D">
        <w:rPr>
          <w:rFonts w:ascii="Times New Roman" w:eastAsia="標楷體" w:hAnsi="Times New Roman"/>
          <w:color w:val="333333"/>
          <w:kern w:val="0"/>
          <w:szCs w:val="24"/>
        </w:rPr>
        <w:t>Department of Information Management, NSYSU)</w:t>
      </w:r>
    </w:p>
    <w:p w:rsidR="002E1BE9" w:rsidRPr="00F6151D" w:rsidRDefault="002E1BE9" w:rsidP="002E1BE9">
      <w:pPr>
        <w:autoSpaceDE w:val="0"/>
        <w:autoSpaceDN w:val="0"/>
        <w:adjustRightInd w:val="0"/>
        <w:spacing w:beforeLines="50" w:before="180"/>
        <w:jc w:val="center"/>
        <w:rPr>
          <w:rFonts w:ascii="Times New Roman" w:eastAsia="標楷體" w:hAnsi="Times New Roman"/>
          <w:color w:val="333333"/>
          <w:kern w:val="0"/>
          <w:szCs w:val="24"/>
        </w:rPr>
      </w:pPr>
    </w:p>
    <w:p w:rsidR="002E1BE9" w:rsidRPr="00F6151D" w:rsidRDefault="002E1BE9" w:rsidP="002E1BE9">
      <w:pPr>
        <w:autoSpaceDE w:val="0"/>
        <w:autoSpaceDN w:val="0"/>
        <w:adjustRightInd w:val="0"/>
        <w:spacing w:beforeLines="50" w:before="180"/>
        <w:ind w:firstLineChars="236" w:firstLine="566"/>
        <w:jc w:val="both"/>
        <w:rPr>
          <w:rFonts w:ascii="Times New Roman" w:eastAsia="標楷體" w:hAnsi="Times New Roman"/>
          <w:color w:val="333333"/>
          <w:kern w:val="0"/>
          <w:szCs w:val="24"/>
        </w:rPr>
      </w:pPr>
      <w:r w:rsidRPr="00F6151D">
        <w:rPr>
          <w:rFonts w:ascii="Times New Roman" w:eastAsia="標楷體" w:hAnsi="Times New Roman"/>
          <w:color w:val="333333"/>
          <w:kern w:val="0"/>
          <w:szCs w:val="24"/>
        </w:rPr>
        <w:t>The rise of populist parties is fast become a defining quality of global politics.</w:t>
      </w:r>
    </w:p>
    <w:p w:rsidR="002E1BE9" w:rsidRPr="00F6151D" w:rsidRDefault="002E1BE9" w:rsidP="002E1BE9">
      <w:pPr>
        <w:autoSpaceDE w:val="0"/>
        <w:autoSpaceDN w:val="0"/>
        <w:adjustRightInd w:val="0"/>
        <w:spacing w:beforeLines="50" w:before="180"/>
        <w:jc w:val="both"/>
        <w:rPr>
          <w:rFonts w:ascii="Times New Roman" w:eastAsia="標楷體" w:hAnsi="Times New Roman"/>
          <w:szCs w:val="24"/>
          <w:lang w:eastAsia="zh-CN"/>
        </w:rPr>
      </w:pPr>
      <w:r w:rsidRPr="00F6151D">
        <w:rPr>
          <w:rFonts w:ascii="Times New Roman" w:eastAsia="標楷體" w:hAnsi="Times New Roman"/>
          <w:color w:val="333333"/>
          <w:kern w:val="0"/>
          <w:szCs w:val="24"/>
        </w:rPr>
        <w:t>The rising power of parties on both the left and right of the political divide,across Europe, the Americas and Asia, have shown not only the power of populist rhetoric to be successful in garnering voter support, but also to emphasize the role of new forms of communication in disseminating core messages. This paper would like to investigate the extent to which the populist approach has become applied, not in a global or national context, but rather,in local elections. Through using empirical analysis of all candidates for the 2018 mayoral elections, across 6 major cities in Taiwan, the extent to which populist rhetoric has entered local politics will be explored. Through the application of theory and approach identified in existing literature, a specific understanding of populism is identified and adopted for use within text analysis, empirical research. By focusing on the three core qualities of (1)“People Centered”, (2) “Elite Focused” and (3) the importance of “People-Power”, a unique coding system is created and utilized in an automated content analysis of social media content of 24 mayoral candidates. The application of ‘big-data’ analysis methods to local election, social media data allows new insight into the extent that the international trends, of rising populist strategies, are being utilised at a local level. Additionally, the successes and limitations of the strategy as applied through social media are evaluated within the specific case of Taiwan.</w:t>
      </w:r>
    </w:p>
    <w:p w:rsidR="0082410C" w:rsidRDefault="0082410C" w:rsidP="002E1BE9">
      <w:pPr>
        <w:jc w:val="both"/>
        <w:rPr>
          <w:rFonts w:ascii="標楷體" w:eastAsia="標楷體" w:hAnsi="標楷體"/>
        </w:rPr>
      </w:pPr>
    </w:p>
    <w:p w:rsidR="0082410C" w:rsidRDefault="0082410C">
      <w:pPr>
        <w:widowControl/>
        <w:rPr>
          <w:rFonts w:ascii="標楷體" w:eastAsia="標楷體" w:hAnsi="標楷體"/>
        </w:rPr>
      </w:pPr>
      <w:r>
        <w:rPr>
          <w:rFonts w:ascii="標楷體" w:eastAsia="標楷體" w:hAnsi="標楷體"/>
        </w:rPr>
        <w:br w:type="page"/>
      </w:r>
    </w:p>
    <w:p w:rsidR="006E0A3E" w:rsidRPr="00D34477" w:rsidRDefault="006E0A3E" w:rsidP="006E0A3E">
      <w:pPr>
        <w:jc w:val="center"/>
        <w:rPr>
          <w:rFonts w:ascii="標楷體" w:eastAsia="標楷體" w:hAnsi="標楷體"/>
          <w:b/>
          <w:sz w:val="32"/>
          <w:szCs w:val="32"/>
        </w:rPr>
      </w:pPr>
      <w:r w:rsidRPr="00D34477">
        <w:rPr>
          <w:rFonts w:ascii="標楷體" w:eastAsia="標楷體" w:hAnsi="標楷體" w:hint="eastAsia"/>
          <w:b/>
          <w:sz w:val="32"/>
          <w:szCs w:val="32"/>
        </w:rPr>
        <w:lastRenderedPageBreak/>
        <w:t>第一場次</w:t>
      </w:r>
    </w:p>
    <w:p w:rsidR="006E0A3E" w:rsidRPr="00D34477" w:rsidRDefault="006E0A3E" w:rsidP="006E0A3E">
      <w:pPr>
        <w:jc w:val="center"/>
        <w:rPr>
          <w:rFonts w:ascii="標楷體" w:eastAsia="標楷體" w:hAnsi="標楷體"/>
          <w:b/>
          <w:sz w:val="32"/>
          <w:szCs w:val="32"/>
        </w:rPr>
      </w:pPr>
      <w:r w:rsidRPr="00D34477">
        <w:rPr>
          <w:rFonts w:ascii="標楷體" w:eastAsia="標楷體" w:hAnsi="標楷體" w:hint="eastAsia"/>
          <w:b/>
          <w:sz w:val="32"/>
          <w:szCs w:val="32"/>
        </w:rPr>
        <w:t>時間：12/7（六）09:30-11:10</w:t>
      </w:r>
    </w:p>
    <w:p w:rsidR="006E0A3E" w:rsidRPr="00D34477" w:rsidRDefault="006E0A3E" w:rsidP="006E0A3E">
      <w:pPr>
        <w:jc w:val="center"/>
        <w:rPr>
          <w:rFonts w:ascii="標楷體" w:eastAsia="標楷體" w:hAnsi="標楷體"/>
          <w:b/>
          <w:sz w:val="32"/>
          <w:szCs w:val="32"/>
        </w:rPr>
      </w:pPr>
      <w:r w:rsidRPr="00D34477">
        <w:rPr>
          <w:rFonts w:ascii="標楷體" w:eastAsia="標楷體" w:hAnsi="標楷體" w:hint="eastAsia"/>
          <w:b/>
          <w:sz w:val="32"/>
          <w:szCs w:val="32"/>
        </w:rPr>
        <w:t>地點：場地</w:t>
      </w:r>
      <w:r w:rsidR="0081601D">
        <w:rPr>
          <w:rFonts w:ascii="標楷體" w:eastAsia="標楷體" w:hAnsi="標楷體" w:hint="eastAsia"/>
          <w:b/>
          <w:sz w:val="32"/>
          <w:szCs w:val="32"/>
        </w:rPr>
        <w:t>F</w:t>
      </w:r>
      <w:r>
        <w:rPr>
          <w:rFonts w:ascii="標楷體" w:eastAsia="標楷體" w:hAnsi="標楷體" w:hint="eastAsia"/>
          <w:b/>
          <w:sz w:val="32"/>
          <w:szCs w:val="32"/>
        </w:rPr>
        <w:t>國立</w:t>
      </w:r>
      <w:r w:rsidRPr="00D34477">
        <w:rPr>
          <w:rFonts w:ascii="標楷體" w:eastAsia="標楷體" w:hAnsi="標楷體" w:hint="eastAsia"/>
          <w:b/>
          <w:sz w:val="32"/>
          <w:szCs w:val="32"/>
        </w:rPr>
        <w:t>中正大學社科院二館一樓</w:t>
      </w:r>
      <w:r w:rsidR="0081601D">
        <w:rPr>
          <w:rFonts w:ascii="標楷體" w:eastAsia="標楷體" w:hAnsi="標楷體" w:hint="eastAsia"/>
          <w:b/>
          <w:sz w:val="32"/>
          <w:szCs w:val="32"/>
        </w:rPr>
        <w:t>102</w:t>
      </w:r>
      <w:r>
        <w:rPr>
          <w:rFonts w:ascii="標楷體" w:eastAsia="標楷體" w:hAnsi="標楷體" w:hint="eastAsia"/>
          <w:b/>
          <w:sz w:val="32"/>
          <w:szCs w:val="32"/>
        </w:rPr>
        <w:t>教室</w:t>
      </w:r>
    </w:p>
    <w:p w:rsidR="006E0A3E" w:rsidRPr="004B2882" w:rsidRDefault="006E0A3E" w:rsidP="006E0A3E">
      <w:pPr>
        <w:jc w:val="center"/>
        <w:rPr>
          <w:rFonts w:ascii="標楷體" w:eastAsia="標楷體" w:hAnsi="標楷體"/>
          <w:b/>
          <w:sz w:val="32"/>
          <w:szCs w:val="32"/>
        </w:rPr>
      </w:pPr>
      <w:r w:rsidRPr="004B2882">
        <w:rPr>
          <w:rFonts w:ascii="標楷體" w:eastAsia="標楷體" w:hAnsi="標楷體" w:hint="eastAsia"/>
          <w:b/>
          <w:sz w:val="32"/>
          <w:szCs w:val="32"/>
        </w:rPr>
        <w:t>主持人：</w:t>
      </w:r>
      <w:r w:rsidR="00865F47">
        <w:rPr>
          <w:rFonts w:ascii="標楷體" w:eastAsia="標楷體" w:hAnsi="標楷體" w:hint="eastAsia"/>
          <w:b/>
          <w:sz w:val="32"/>
          <w:szCs w:val="32"/>
        </w:rPr>
        <w:t>蔡佳泓</w:t>
      </w:r>
      <w:r w:rsidRPr="004B2882">
        <w:rPr>
          <w:rFonts w:ascii="標楷體" w:eastAsia="標楷體" w:hAnsi="標楷體" w:hint="eastAsia"/>
          <w:b/>
          <w:sz w:val="32"/>
          <w:szCs w:val="32"/>
        </w:rPr>
        <w:t xml:space="preserve">　（</w:t>
      </w:r>
      <w:r w:rsidR="00865F47">
        <w:rPr>
          <w:rFonts w:ascii="標楷體" w:eastAsia="標楷體" w:hAnsi="標楷體" w:hint="eastAsia"/>
          <w:b/>
          <w:sz w:val="32"/>
          <w:szCs w:val="32"/>
        </w:rPr>
        <w:t>國立</w:t>
      </w:r>
      <w:r w:rsidR="00865F47" w:rsidRPr="00865F47">
        <w:rPr>
          <w:rFonts w:ascii="標楷體" w:eastAsia="標楷體" w:hAnsi="標楷體" w:hint="eastAsia"/>
          <w:b/>
          <w:sz w:val="32"/>
          <w:szCs w:val="32"/>
        </w:rPr>
        <w:t>政治大學選舉研究中心主任</w:t>
      </w:r>
      <w:r w:rsidRPr="004B2882">
        <w:rPr>
          <w:rFonts w:ascii="標楷體" w:eastAsia="標楷體" w:hAnsi="標楷體" w:hint="eastAsia"/>
          <w:b/>
          <w:sz w:val="32"/>
          <w:szCs w:val="32"/>
        </w:rPr>
        <w:t>）</w:t>
      </w:r>
    </w:p>
    <w:p w:rsidR="006E0A3E" w:rsidRDefault="006E0A3E" w:rsidP="006E0A3E">
      <w:pPr>
        <w:jc w:val="center"/>
        <w:rPr>
          <w:rFonts w:ascii="標楷體" w:eastAsia="標楷體" w:hAnsi="標楷體"/>
          <w:b/>
          <w:sz w:val="28"/>
          <w:szCs w:val="28"/>
        </w:rPr>
      </w:pPr>
      <w:r w:rsidRPr="00EE43AF">
        <w:rPr>
          <w:rFonts w:ascii="標楷體" w:eastAsia="標楷體" w:hAnsi="標楷體"/>
          <w:b/>
          <w:noProof/>
          <w:sz w:val="28"/>
          <w:szCs w:val="28"/>
        </w:rPr>
        <mc:AlternateContent>
          <mc:Choice Requires="wps">
            <w:drawing>
              <wp:anchor distT="45720" distB="45720" distL="114300" distR="114300" simplePos="0" relativeHeight="251669504" behindDoc="0" locked="0" layoutInCell="1" allowOverlap="1" wp14:anchorId="31EC4BE4" wp14:editId="51283608">
                <wp:simplePos x="0" y="0"/>
                <wp:positionH relativeFrom="margin">
                  <wp:align>right</wp:align>
                </wp:positionH>
                <wp:positionV relativeFrom="paragraph">
                  <wp:posOffset>523875</wp:posOffset>
                </wp:positionV>
                <wp:extent cx="5248275" cy="4352925"/>
                <wp:effectExtent l="0" t="0" r="28575" b="28575"/>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4352925"/>
                        </a:xfrm>
                        <a:prstGeom prst="rect">
                          <a:avLst/>
                        </a:prstGeom>
                        <a:solidFill>
                          <a:srgbClr val="FFFFFF"/>
                        </a:solidFill>
                        <a:ln w="9525">
                          <a:solidFill>
                            <a:srgbClr val="000000"/>
                          </a:solidFill>
                          <a:miter lim="800000"/>
                          <a:headEnd/>
                          <a:tailEnd/>
                        </a:ln>
                      </wps:spPr>
                      <wps:txbx>
                        <w:txbxContent>
                          <w:p w:rsidR="003A5FA3" w:rsidRPr="00865F47" w:rsidRDefault="003A5FA3" w:rsidP="00865F47">
                            <w:pPr>
                              <w:pStyle w:val="a3"/>
                              <w:numPr>
                                <w:ilvl w:val="0"/>
                                <w:numId w:val="8"/>
                              </w:numPr>
                              <w:ind w:leftChars="0"/>
                              <w:jc w:val="both"/>
                              <w:rPr>
                                <w:rFonts w:ascii="標楷體" w:eastAsia="標楷體" w:hAnsi="標楷體"/>
                              </w:rPr>
                            </w:pPr>
                            <w:r>
                              <w:rPr>
                                <w:rFonts w:ascii="標楷體" w:eastAsia="標楷體" w:hAnsi="標楷體" w:hint="eastAsia"/>
                              </w:rPr>
                              <w:t>發表人：</w:t>
                            </w:r>
                            <w:r w:rsidRPr="00865F47">
                              <w:rPr>
                                <w:rFonts w:ascii="標楷體" w:eastAsia="標楷體" w:hAnsi="標楷體"/>
                              </w:rPr>
                              <w:t>Jill Sheppard</w:t>
                            </w:r>
                            <w:r>
                              <w:rPr>
                                <w:rFonts w:ascii="標楷體" w:eastAsia="標楷體" w:hAnsi="標楷體"/>
                              </w:rPr>
                              <w:t>(</w:t>
                            </w:r>
                            <w:r w:rsidRPr="00865F47">
                              <w:rPr>
                                <w:rFonts w:ascii="標楷體" w:eastAsia="標楷體" w:hAnsi="標楷體"/>
                              </w:rPr>
                              <w:t>Lecturer, School of Politics and International Relations</w:t>
                            </w:r>
                            <w:r>
                              <w:rPr>
                                <w:rFonts w:ascii="標楷體" w:eastAsia="標楷體" w:hAnsi="標楷體"/>
                              </w:rPr>
                              <w:t>)</w:t>
                            </w:r>
                          </w:p>
                          <w:p w:rsidR="003A5FA3" w:rsidRDefault="003A5FA3" w:rsidP="00865F47">
                            <w:pPr>
                              <w:ind w:left="480"/>
                              <w:jc w:val="both"/>
                              <w:rPr>
                                <w:rFonts w:ascii="標楷體" w:eastAsia="標楷體" w:hAnsi="標楷體"/>
                                <w:b/>
                              </w:rPr>
                            </w:pPr>
                            <w:r w:rsidRPr="00865F47">
                              <w:rPr>
                                <w:rFonts w:ascii="標楷體" w:eastAsia="標楷體" w:hAnsi="標楷體" w:hint="eastAsia"/>
                              </w:rPr>
                              <w:t>題目：</w:t>
                            </w:r>
                            <w:r w:rsidRPr="00865F47">
                              <w:rPr>
                                <w:rFonts w:ascii="標楷體" w:eastAsia="標楷體" w:hAnsi="標楷體"/>
                                <w:b/>
                              </w:rPr>
                              <w:t>Traditional values and diffuse political support in Australia</w:t>
                            </w:r>
                          </w:p>
                          <w:p w:rsidR="003A5FA3" w:rsidRPr="00865F47" w:rsidRDefault="003A5FA3" w:rsidP="00865F47">
                            <w:pPr>
                              <w:ind w:left="480"/>
                              <w:jc w:val="both"/>
                              <w:rPr>
                                <w:rFonts w:ascii="標楷體" w:eastAsia="標楷體" w:hAnsi="標楷體"/>
                              </w:rPr>
                            </w:pPr>
                            <w:r w:rsidRPr="00865F47">
                              <w:rPr>
                                <w:rFonts w:ascii="標楷體" w:eastAsia="標楷體" w:hAnsi="標楷體" w:hint="eastAsia"/>
                              </w:rPr>
                              <w:t>與談人：魏嘉吟</w:t>
                            </w:r>
                            <w:r w:rsidRPr="00865F47">
                              <w:rPr>
                                <w:rFonts w:ascii="標楷體" w:eastAsia="標楷體" w:hAnsi="標楷體"/>
                              </w:rPr>
                              <w:t>（</w:t>
                            </w:r>
                            <w:r>
                              <w:rPr>
                                <w:rFonts w:ascii="標楷體" w:eastAsia="標楷體" w:hAnsi="標楷體" w:hint="eastAsia"/>
                              </w:rPr>
                              <w:t>國立台灣大學胡佛東亞民主研究中心</w:t>
                            </w:r>
                            <w:r w:rsidRPr="00865F47">
                              <w:rPr>
                                <w:rFonts w:ascii="標楷體" w:eastAsia="標楷體" w:hAnsi="標楷體" w:hint="eastAsia"/>
                              </w:rPr>
                              <w:t>研究員）</w:t>
                            </w:r>
                          </w:p>
                          <w:p w:rsidR="003A5FA3" w:rsidRDefault="003A5FA3" w:rsidP="00865F47">
                            <w:pPr>
                              <w:pStyle w:val="a3"/>
                              <w:numPr>
                                <w:ilvl w:val="0"/>
                                <w:numId w:val="8"/>
                              </w:numPr>
                              <w:ind w:leftChars="0"/>
                              <w:jc w:val="both"/>
                              <w:rPr>
                                <w:rFonts w:ascii="標楷體" w:eastAsia="標楷體" w:hAnsi="標楷體"/>
                              </w:rPr>
                            </w:pPr>
                            <w:r w:rsidRPr="00865F47">
                              <w:rPr>
                                <w:rFonts w:ascii="標楷體" w:eastAsia="標楷體" w:hAnsi="標楷體" w:hint="eastAsia"/>
                              </w:rPr>
                              <w:t>發表人:</w:t>
                            </w:r>
                            <w:r w:rsidRPr="00865F47">
                              <w:t xml:space="preserve"> </w:t>
                            </w:r>
                            <w:r w:rsidRPr="00865F47">
                              <w:rPr>
                                <w:rFonts w:ascii="標楷體" w:eastAsia="標楷體" w:hAnsi="標楷體"/>
                              </w:rPr>
                              <w:t xml:space="preserve">Zoe Robinson </w:t>
                            </w:r>
                            <w:r>
                              <w:rPr>
                                <w:rFonts w:ascii="標楷體" w:eastAsia="標楷體" w:hAnsi="標楷體"/>
                              </w:rPr>
                              <w:t>(</w:t>
                            </w:r>
                            <w:r w:rsidRPr="00865F47">
                              <w:rPr>
                                <w:rFonts w:ascii="標楷體" w:eastAsia="標楷體" w:hAnsi="標楷體"/>
                              </w:rPr>
                              <w:t>Academic, School of Politics &amp; International Relations</w:t>
                            </w:r>
                            <w:r>
                              <w:rPr>
                                <w:rFonts w:ascii="標楷體" w:eastAsia="標楷體" w:hAnsi="標楷體"/>
                              </w:rPr>
                              <w:t>)</w:t>
                            </w:r>
                          </w:p>
                          <w:p w:rsidR="003A5FA3" w:rsidRDefault="003A5FA3" w:rsidP="00865F47">
                            <w:pPr>
                              <w:pStyle w:val="a3"/>
                              <w:ind w:leftChars="0"/>
                              <w:jc w:val="both"/>
                              <w:rPr>
                                <w:rFonts w:ascii="標楷體" w:eastAsia="標楷體" w:hAnsi="標楷體"/>
                              </w:rPr>
                            </w:pPr>
                            <w:r w:rsidRPr="00865F47">
                              <w:rPr>
                                <w:rFonts w:ascii="標楷體" w:eastAsia="標楷體" w:hAnsi="標楷體" w:hint="eastAsia"/>
                              </w:rPr>
                              <w:t>題目：</w:t>
                            </w:r>
                            <w:r w:rsidRPr="00865F47">
                              <w:rPr>
                                <w:rFonts w:ascii="標楷體" w:eastAsia="標楷體" w:hAnsi="標楷體"/>
                                <w:b/>
                              </w:rPr>
                              <w:t>The influence of judicial ideology on decision making in the High Court of Australia</w:t>
                            </w:r>
                          </w:p>
                          <w:p w:rsidR="003A5FA3" w:rsidRPr="00865F47" w:rsidRDefault="003A5FA3" w:rsidP="00865F47">
                            <w:pPr>
                              <w:pStyle w:val="a3"/>
                              <w:ind w:leftChars="0"/>
                              <w:jc w:val="both"/>
                              <w:rPr>
                                <w:rFonts w:ascii="標楷體" w:eastAsia="標楷體" w:hAnsi="標楷體"/>
                              </w:rPr>
                            </w:pPr>
                            <w:r w:rsidRPr="00865F47">
                              <w:rPr>
                                <w:rFonts w:ascii="標楷體" w:eastAsia="標楷體" w:hAnsi="標楷體" w:hint="eastAsia"/>
                              </w:rPr>
                              <w:t>與談人：</w:t>
                            </w:r>
                            <w:r>
                              <w:rPr>
                                <w:rFonts w:ascii="標楷體" w:eastAsia="標楷體" w:hAnsi="標楷體" w:hint="eastAsia"/>
                              </w:rPr>
                              <w:t>童涵浦</w:t>
                            </w:r>
                            <w:r w:rsidRPr="00865F47">
                              <w:rPr>
                                <w:rFonts w:ascii="標楷體" w:eastAsia="標楷體" w:hAnsi="標楷體"/>
                              </w:rPr>
                              <w:t>（</w:t>
                            </w:r>
                            <w:r>
                              <w:rPr>
                                <w:rFonts w:ascii="標楷體" w:eastAsia="標楷體" w:hAnsi="標楷體" w:hint="eastAsia"/>
                              </w:rPr>
                              <w:t>國立台灣大學政治學系副教授</w:t>
                            </w:r>
                            <w:r w:rsidRPr="00865F47">
                              <w:rPr>
                                <w:rFonts w:ascii="標楷體" w:eastAsia="標楷體" w:hAnsi="標楷體"/>
                              </w:rPr>
                              <w:t>）</w:t>
                            </w:r>
                          </w:p>
                          <w:p w:rsidR="003A5FA3" w:rsidRDefault="003A5FA3" w:rsidP="00865F47">
                            <w:pPr>
                              <w:pStyle w:val="a3"/>
                              <w:numPr>
                                <w:ilvl w:val="0"/>
                                <w:numId w:val="8"/>
                              </w:numPr>
                              <w:ind w:leftChars="0"/>
                              <w:jc w:val="both"/>
                              <w:rPr>
                                <w:rFonts w:ascii="標楷體" w:eastAsia="標楷體" w:hAnsi="標楷體"/>
                              </w:rPr>
                            </w:pPr>
                            <w:r>
                              <w:rPr>
                                <w:rFonts w:ascii="標楷體" w:eastAsia="標楷體" w:hAnsi="標楷體" w:hint="eastAsia"/>
                              </w:rPr>
                              <w:t>發表人：</w:t>
                            </w:r>
                            <w:r w:rsidRPr="00865F47">
                              <w:rPr>
                                <w:rFonts w:ascii="標楷體" w:eastAsia="標楷體" w:hAnsi="標楷體"/>
                              </w:rPr>
                              <w:t>Alexandra Oprea</w:t>
                            </w:r>
                            <w:r>
                              <w:rPr>
                                <w:rFonts w:ascii="標楷體" w:eastAsia="標楷體" w:hAnsi="標楷體"/>
                              </w:rPr>
                              <w:t>(</w:t>
                            </w:r>
                            <w:r w:rsidRPr="00865F47">
                              <w:rPr>
                                <w:rFonts w:ascii="標楷體" w:eastAsia="標楷體" w:hAnsi="標楷體"/>
                              </w:rPr>
                              <w:t>Lecturer in the School of Politics and International Relations</w:t>
                            </w:r>
                            <w:r>
                              <w:rPr>
                                <w:rFonts w:ascii="標楷體" w:eastAsia="標楷體" w:hAnsi="標楷體"/>
                              </w:rPr>
                              <w:t>)</w:t>
                            </w:r>
                          </w:p>
                          <w:p w:rsidR="003A5FA3" w:rsidRDefault="003A5FA3" w:rsidP="00865F47">
                            <w:pPr>
                              <w:pStyle w:val="a3"/>
                              <w:ind w:leftChars="0"/>
                              <w:jc w:val="both"/>
                              <w:rPr>
                                <w:rFonts w:ascii="標楷體" w:eastAsia="標楷體" w:hAnsi="標楷體"/>
                              </w:rPr>
                            </w:pPr>
                            <w:r w:rsidRPr="00865F47">
                              <w:rPr>
                                <w:rFonts w:ascii="標楷體" w:eastAsia="標楷體" w:hAnsi="標楷體" w:hint="eastAsia"/>
                              </w:rPr>
                              <w:t>題目：</w:t>
                            </w:r>
                            <w:r w:rsidRPr="00865F47">
                              <w:rPr>
                                <w:rFonts w:ascii="標楷體" w:eastAsia="標楷體" w:hAnsi="標楷體"/>
                                <w:b/>
                              </w:rPr>
                              <w:t>With great power comes great responsibility: the role of foundations in education policy</w:t>
                            </w:r>
                          </w:p>
                          <w:p w:rsidR="003A5FA3" w:rsidRPr="00865F47" w:rsidRDefault="003A5FA3" w:rsidP="00865F47">
                            <w:pPr>
                              <w:pStyle w:val="a3"/>
                              <w:ind w:leftChars="0"/>
                              <w:jc w:val="both"/>
                              <w:rPr>
                                <w:rFonts w:ascii="標楷體" w:eastAsia="標楷體" w:hAnsi="標楷體"/>
                              </w:rPr>
                            </w:pPr>
                            <w:r w:rsidRPr="00865F47">
                              <w:rPr>
                                <w:rFonts w:ascii="標楷體" w:eastAsia="標楷體" w:hAnsi="標楷體" w:hint="eastAsia"/>
                              </w:rPr>
                              <w:t>與談人：</w:t>
                            </w:r>
                            <w:r>
                              <w:rPr>
                                <w:rFonts w:ascii="標楷體" w:eastAsia="標楷體" w:hAnsi="標楷體" w:hint="eastAsia"/>
                              </w:rPr>
                              <w:t>郭銘傑</w:t>
                            </w:r>
                            <w:r w:rsidRPr="00865F47">
                              <w:rPr>
                                <w:rFonts w:ascii="標楷體" w:eastAsia="標楷體" w:hAnsi="標楷體" w:hint="eastAsia"/>
                              </w:rPr>
                              <w:t>（</w:t>
                            </w:r>
                            <w:r>
                              <w:rPr>
                                <w:rFonts w:ascii="標楷體" w:eastAsia="標楷體" w:hAnsi="標楷體" w:hint="eastAsia"/>
                              </w:rPr>
                              <w:t>國立台灣大學政治學系助理教授</w:t>
                            </w:r>
                            <w:r w:rsidRPr="00865F47">
                              <w:rPr>
                                <w:rFonts w:ascii="標楷體" w:eastAsia="標楷體" w:hAnsi="標楷體" w:hint="eastAsia"/>
                              </w:rPr>
                              <w:t>）</w:t>
                            </w:r>
                          </w:p>
                          <w:p w:rsidR="003A5FA3" w:rsidRDefault="003A5FA3" w:rsidP="00B50FF7">
                            <w:pPr>
                              <w:pStyle w:val="a3"/>
                              <w:numPr>
                                <w:ilvl w:val="0"/>
                                <w:numId w:val="8"/>
                              </w:numPr>
                              <w:ind w:leftChars="0"/>
                              <w:jc w:val="both"/>
                              <w:rPr>
                                <w:rFonts w:ascii="標楷體" w:eastAsia="標楷體" w:hAnsi="標楷體"/>
                              </w:rPr>
                            </w:pPr>
                            <w:r w:rsidRPr="00B50FF7">
                              <w:rPr>
                                <w:rFonts w:ascii="標楷體" w:eastAsia="標楷體" w:hAnsi="標楷體" w:hint="eastAsia"/>
                              </w:rPr>
                              <w:t>發表人: Emily Look</w:t>
                            </w:r>
                            <w:r>
                              <w:rPr>
                                <w:rFonts w:ascii="標楷體" w:eastAsia="標楷體" w:hAnsi="標楷體" w:hint="eastAsia"/>
                              </w:rPr>
                              <w:t>（</w:t>
                            </w:r>
                            <w:r w:rsidRPr="00B50FF7">
                              <w:rPr>
                                <w:rFonts w:ascii="標楷體" w:eastAsia="標楷體" w:hAnsi="標楷體"/>
                              </w:rPr>
                              <w:t>PhD Candidate</w:t>
                            </w:r>
                            <w:r>
                              <w:rPr>
                                <w:rFonts w:ascii="標楷體" w:eastAsia="標楷體" w:hAnsi="標楷體" w:hint="eastAsia"/>
                              </w:rPr>
                              <w:t>）</w:t>
                            </w:r>
                          </w:p>
                          <w:p w:rsidR="003A5FA3" w:rsidRPr="00B50FF7" w:rsidRDefault="003A5FA3" w:rsidP="00B50FF7">
                            <w:pPr>
                              <w:pStyle w:val="a3"/>
                              <w:ind w:leftChars="0"/>
                              <w:jc w:val="both"/>
                              <w:rPr>
                                <w:rFonts w:ascii="標楷體" w:eastAsia="標楷體" w:hAnsi="標楷體"/>
                              </w:rPr>
                            </w:pPr>
                            <w:r w:rsidRPr="00B50FF7">
                              <w:rPr>
                                <w:rFonts w:ascii="標楷體" w:eastAsia="標楷體" w:hAnsi="標楷體" w:hint="eastAsia"/>
                              </w:rPr>
                              <w:t>題目</w:t>
                            </w:r>
                            <w:r w:rsidRPr="00B50FF7">
                              <w:rPr>
                                <w:rFonts w:ascii="標楷體" w:eastAsia="標楷體" w:hAnsi="標楷體"/>
                              </w:rPr>
                              <w:t>：</w:t>
                            </w:r>
                            <w:r w:rsidRPr="00B50FF7">
                              <w:rPr>
                                <w:rFonts w:ascii="標楷體" w:eastAsia="標楷體" w:hAnsi="標楷體"/>
                                <w:b/>
                              </w:rPr>
                              <w:t>Sources of political distrust in Australia</w:t>
                            </w:r>
                          </w:p>
                          <w:p w:rsidR="003A5FA3" w:rsidRPr="00D34477" w:rsidRDefault="003A5FA3" w:rsidP="006E0A3E">
                            <w:pPr>
                              <w:pStyle w:val="a3"/>
                              <w:ind w:leftChars="0"/>
                              <w:jc w:val="both"/>
                              <w:rPr>
                                <w:rFonts w:ascii="標楷體" w:eastAsia="標楷體" w:hAnsi="標楷體"/>
                              </w:rPr>
                            </w:pPr>
                            <w:r w:rsidRPr="00D34477">
                              <w:rPr>
                                <w:rFonts w:ascii="標楷體" w:eastAsia="標楷體" w:hAnsi="標楷體" w:hint="eastAsia"/>
                              </w:rPr>
                              <w:t>與談人：</w:t>
                            </w:r>
                            <w:r w:rsidRPr="00B50FF7">
                              <w:rPr>
                                <w:rFonts w:ascii="標楷體" w:eastAsia="標楷體" w:hAnsi="標楷體" w:hint="eastAsia"/>
                              </w:rPr>
                              <w:t>蔡佳泓　（國立政治大學選舉研究中心主任）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C4BE4" id="文字方塊 1" o:spid="_x0000_s1030" type="#_x0000_t202" style="position:absolute;left:0;text-align:left;margin-left:362.05pt;margin-top:41.25pt;width:413.25pt;height:342.7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">
                <v:textbox>
                  <w:txbxContent>
                    <w:p w:rsidR="003A5FA3" w:rsidRPr="00865F47" w:rsidRDefault="003A5FA3" w:rsidP="00865F47">
                      <w:pPr>
                        <w:pStyle w:val="a3"/>
                        <w:numPr>
                          <w:ilvl w:val="0"/>
                          <w:numId w:val="8"/>
                        </w:numPr>
                        <w:ind w:leftChars="0"/>
                        <w:jc w:val="both"/>
                        <w:rPr>
                          <w:rFonts w:ascii="標楷體" w:eastAsia="標楷體" w:hAnsi="標楷體"/>
                        </w:rPr>
                      </w:pPr>
                      <w:r>
                        <w:rPr>
                          <w:rFonts w:ascii="標楷體" w:eastAsia="標楷體" w:hAnsi="標楷體" w:hint="eastAsia"/>
                        </w:rPr>
                        <w:t>發表人：</w:t>
                      </w:r>
                      <w:r w:rsidRPr="00865F47">
                        <w:rPr>
                          <w:rFonts w:ascii="標楷體" w:eastAsia="標楷體" w:hAnsi="標楷體"/>
                        </w:rPr>
                        <w:t>Jill Sheppard</w:t>
                      </w:r>
                      <w:r>
                        <w:rPr>
                          <w:rFonts w:ascii="標楷體" w:eastAsia="標楷體" w:hAnsi="標楷體"/>
                        </w:rPr>
                        <w:t>(</w:t>
                      </w:r>
                      <w:r w:rsidRPr="00865F47">
                        <w:rPr>
                          <w:rFonts w:ascii="標楷體" w:eastAsia="標楷體" w:hAnsi="標楷體"/>
                        </w:rPr>
                        <w:t>Lecturer, School of Politics and International Relations</w:t>
                      </w:r>
                      <w:r>
                        <w:rPr>
                          <w:rFonts w:ascii="標楷體" w:eastAsia="標楷體" w:hAnsi="標楷體"/>
                        </w:rPr>
                        <w:t>)</w:t>
                      </w:r>
                    </w:p>
                    <w:p w:rsidR="003A5FA3" w:rsidRDefault="003A5FA3" w:rsidP="00865F47">
                      <w:pPr>
                        <w:ind w:left="480"/>
                        <w:jc w:val="both"/>
                        <w:rPr>
                          <w:rFonts w:ascii="標楷體" w:eastAsia="標楷體" w:hAnsi="標楷體"/>
                          <w:b/>
                        </w:rPr>
                      </w:pPr>
                      <w:r w:rsidRPr="00865F47">
                        <w:rPr>
                          <w:rFonts w:ascii="標楷體" w:eastAsia="標楷體" w:hAnsi="標楷體" w:hint="eastAsia"/>
                        </w:rPr>
                        <w:t>題目：</w:t>
                      </w:r>
                      <w:r w:rsidRPr="00865F47">
                        <w:rPr>
                          <w:rFonts w:ascii="標楷體" w:eastAsia="標楷體" w:hAnsi="標楷體"/>
                          <w:b/>
                        </w:rPr>
                        <w:t>Traditional values and diffuse political support in Australia</w:t>
                      </w:r>
                    </w:p>
                    <w:p w:rsidR="003A5FA3" w:rsidRPr="00865F47" w:rsidRDefault="003A5FA3" w:rsidP="00865F47">
                      <w:pPr>
                        <w:ind w:left="480"/>
                        <w:jc w:val="both"/>
                        <w:rPr>
                          <w:rFonts w:ascii="標楷體" w:eastAsia="標楷體" w:hAnsi="標楷體"/>
                        </w:rPr>
                      </w:pPr>
                      <w:r w:rsidRPr="00865F47">
                        <w:rPr>
                          <w:rFonts w:ascii="標楷體" w:eastAsia="標楷體" w:hAnsi="標楷體" w:hint="eastAsia"/>
                        </w:rPr>
                        <w:t>與談人：魏嘉吟</w:t>
                      </w:r>
                      <w:r w:rsidRPr="00865F47">
                        <w:rPr>
                          <w:rFonts w:ascii="標楷體" w:eastAsia="標楷體" w:hAnsi="標楷體"/>
                        </w:rPr>
                        <w:t>（</w:t>
                      </w:r>
                      <w:r>
                        <w:rPr>
                          <w:rFonts w:ascii="標楷體" w:eastAsia="標楷體" w:hAnsi="標楷體" w:hint="eastAsia"/>
                        </w:rPr>
                        <w:t>國立台灣大學胡佛東亞民主研究中心</w:t>
                      </w:r>
                      <w:r w:rsidRPr="00865F47">
                        <w:rPr>
                          <w:rFonts w:ascii="標楷體" w:eastAsia="標楷體" w:hAnsi="標楷體" w:hint="eastAsia"/>
                        </w:rPr>
                        <w:t>研究員）</w:t>
                      </w:r>
                    </w:p>
                    <w:p w:rsidR="003A5FA3" w:rsidRDefault="003A5FA3" w:rsidP="00865F47">
                      <w:pPr>
                        <w:pStyle w:val="a3"/>
                        <w:numPr>
                          <w:ilvl w:val="0"/>
                          <w:numId w:val="8"/>
                        </w:numPr>
                        <w:ind w:leftChars="0"/>
                        <w:jc w:val="both"/>
                        <w:rPr>
                          <w:rFonts w:ascii="標楷體" w:eastAsia="標楷體" w:hAnsi="標楷體"/>
                        </w:rPr>
                      </w:pPr>
                      <w:r w:rsidRPr="00865F47">
                        <w:rPr>
                          <w:rFonts w:ascii="標楷體" w:eastAsia="標楷體" w:hAnsi="標楷體" w:hint="eastAsia"/>
                        </w:rPr>
                        <w:t>發表人:</w:t>
                      </w:r>
                      <w:r w:rsidRPr="00865F47">
                        <w:t xml:space="preserve"> </w:t>
                      </w:r>
                      <w:r w:rsidRPr="00865F47">
                        <w:rPr>
                          <w:rFonts w:ascii="標楷體" w:eastAsia="標楷體" w:hAnsi="標楷體"/>
                        </w:rPr>
                        <w:t xml:space="preserve">Zoe Robinson </w:t>
                      </w:r>
                      <w:r>
                        <w:rPr>
                          <w:rFonts w:ascii="標楷體" w:eastAsia="標楷體" w:hAnsi="標楷體"/>
                        </w:rPr>
                        <w:t>(</w:t>
                      </w:r>
                      <w:r w:rsidRPr="00865F47">
                        <w:rPr>
                          <w:rFonts w:ascii="標楷體" w:eastAsia="標楷體" w:hAnsi="標楷體"/>
                        </w:rPr>
                        <w:t>Academic, School of Politics &amp; International Relations</w:t>
                      </w:r>
                      <w:r>
                        <w:rPr>
                          <w:rFonts w:ascii="標楷體" w:eastAsia="標楷體" w:hAnsi="標楷體"/>
                        </w:rPr>
                        <w:t>)</w:t>
                      </w:r>
                    </w:p>
                    <w:p w:rsidR="003A5FA3" w:rsidRDefault="003A5FA3" w:rsidP="00865F47">
                      <w:pPr>
                        <w:pStyle w:val="a3"/>
                        <w:ind w:leftChars="0"/>
                        <w:jc w:val="both"/>
                        <w:rPr>
                          <w:rFonts w:ascii="標楷體" w:eastAsia="標楷體" w:hAnsi="標楷體"/>
                        </w:rPr>
                      </w:pPr>
                      <w:r w:rsidRPr="00865F47">
                        <w:rPr>
                          <w:rFonts w:ascii="標楷體" w:eastAsia="標楷體" w:hAnsi="標楷體" w:hint="eastAsia"/>
                        </w:rPr>
                        <w:t>題目：</w:t>
                      </w:r>
                      <w:r w:rsidRPr="00865F47">
                        <w:rPr>
                          <w:rFonts w:ascii="標楷體" w:eastAsia="標楷體" w:hAnsi="標楷體"/>
                          <w:b/>
                        </w:rPr>
                        <w:t>The influence of judicial ideology on decision making in the High Court of Australia</w:t>
                      </w:r>
                    </w:p>
                    <w:p w:rsidR="003A5FA3" w:rsidRPr="00865F47" w:rsidRDefault="003A5FA3" w:rsidP="00865F47">
                      <w:pPr>
                        <w:pStyle w:val="a3"/>
                        <w:ind w:leftChars="0"/>
                        <w:jc w:val="both"/>
                        <w:rPr>
                          <w:rFonts w:ascii="標楷體" w:eastAsia="標楷體" w:hAnsi="標楷體"/>
                        </w:rPr>
                      </w:pPr>
                      <w:r w:rsidRPr="00865F47">
                        <w:rPr>
                          <w:rFonts w:ascii="標楷體" w:eastAsia="標楷體" w:hAnsi="標楷體" w:hint="eastAsia"/>
                        </w:rPr>
                        <w:t>與談人：</w:t>
                      </w:r>
                      <w:r>
                        <w:rPr>
                          <w:rFonts w:ascii="標楷體" w:eastAsia="標楷體" w:hAnsi="標楷體" w:hint="eastAsia"/>
                        </w:rPr>
                        <w:t>童涵浦</w:t>
                      </w:r>
                      <w:r w:rsidRPr="00865F47">
                        <w:rPr>
                          <w:rFonts w:ascii="標楷體" w:eastAsia="標楷體" w:hAnsi="標楷體"/>
                        </w:rPr>
                        <w:t>（</w:t>
                      </w:r>
                      <w:r>
                        <w:rPr>
                          <w:rFonts w:ascii="標楷體" w:eastAsia="標楷體" w:hAnsi="標楷體" w:hint="eastAsia"/>
                        </w:rPr>
                        <w:t>國立台灣大學政治學系副教授</w:t>
                      </w:r>
                      <w:r w:rsidRPr="00865F47">
                        <w:rPr>
                          <w:rFonts w:ascii="標楷體" w:eastAsia="標楷體" w:hAnsi="標楷體"/>
                        </w:rPr>
                        <w:t>）</w:t>
                      </w:r>
                    </w:p>
                    <w:p w:rsidR="003A5FA3" w:rsidRDefault="003A5FA3" w:rsidP="00865F47">
                      <w:pPr>
                        <w:pStyle w:val="a3"/>
                        <w:numPr>
                          <w:ilvl w:val="0"/>
                          <w:numId w:val="8"/>
                        </w:numPr>
                        <w:ind w:leftChars="0"/>
                        <w:jc w:val="both"/>
                        <w:rPr>
                          <w:rFonts w:ascii="標楷體" w:eastAsia="標楷體" w:hAnsi="標楷體"/>
                        </w:rPr>
                      </w:pPr>
                      <w:r>
                        <w:rPr>
                          <w:rFonts w:ascii="標楷體" w:eastAsia="標楷體" w:hAnsi="標楷體" w:hint="eastAsia"/>
                        </w:rPr>
                        <w:t>發表人：</w:t>
                      </w:r>
                      <w:r w:rsidRPr="00865F47">
                        <w:rPr>
                          <w:rFonts w:ascii="標楷體" w:eastAsia="標楷體" w:hAnsi="標楷體"/>
                        </w:rPr>
                        <w:t>Alexandra Oprea</w:t>
                      </w:r>
                      <w:r>
                        <w:rPr>
                          <w:rFonts w:ascii="標楷體" w:eastAsia="標楷體" w:hAnsi="標楷體"/>
                        </w:rPr>
                        <w:t>(</w:t>
                      </w:r>
                      <w:r w:rsidRPr="00865F47">
                        <w:rPr>
                          <w:rFonts w:ascii="標楷體" w:eastAsia="標楷體" w:hAnsi="標楷體"/>
                        </w:rPr>
                        <w:t>Lecturer in the School of Politics and International Relations</w:t>
                      </w:r>
                      <w:r>
                        <w:rPr>
                          <w:rFonts w:ascii="標楷體" w:eastAsia="標楷體" w:hAnsi="標楷體"/>
                        </w:rPr>
                        <w:t>)</w:t>
                      </w:r>
                    </w:p>
                    <w:p w:rsidR="003A5FA3" w:rsidRDefault="003A5FA3" w:rsidP="00865F47">
                      <w:pPr>
                        <w:pStyle w:val="a3"/>
                        <w:ind w:leftChars="0"/>
                        <w:jc w:val="both"/>
                        <w:rPr>
                          <w:rFonts w:ascii="標楷體" w:eastAsia="標楷體" w:hAnsi="標楷體"/>
                        </w:rPr>
                      </w:pPr>
                      <w:r w:rsidRPr="00865F47">
                        <w:rPr>
                          <w:rFonts w:ascii="標楷體" w:eastAsia="標楷體" w:hAnsi="標楷體" w:hint="eastAsia"/>
                        </w:rPr>
                        <w:t>題目：</w:t>
                      </w:r>
                      <w:r w:rsidRPr="00865F47">
                        <w:rPr>
                          <w:rFonts w:ascii="標楷體" w:eastAsia="標楷體" w:hAnsi="標楷體"/>
                          <w:b/>
                        </w:rPr>
                        <w:t>With great power comes great responsibility: the role of foundations in education policy</w:t>
                      </w:r>
                    </w:p>
                    <w:p w:rsidR="003A5FA3" w:rsidRPr="00865F47" w:rsidRDefault="003A5FA3" w:rsidP="00865F47">
                      <w:pPr>
                        <w:pStyle w:val="a3"/>
                        <w:ind w:leftChars="0"/>
                        <w:jc w:val="both"/>
                        <w:rPr>
                          <w:rFonts w:ascii="標楷體" w:eastAsia="標楷體" w:hAnsi="標楷體"/>
                        </w:rPr>
                      </w:pPr>
                      <w:r w:rsidRPr="00865F47">
                        <w:rPr>
                          <w:rFonts w:ascii="標楷體" w:eastAsia="標楷體" w:hAnsi="標楷體" w:hint="eastAsia"/>
                        </w:rPr>
                        <w:t>與談人：</w:t>
                      </w:r>
                      <w:r>
                        <w:rPr>
                          <w:rFonts w:ascii="標楷體" w:eastAsia="標楷體" w:hAnsi="標楷體" w:hint="eastAsia"/>
                        </w:rPr>
                        <w:t>郭銘傑</w:t>
                      </w:r>
                      <w:r w:rsidRPr="00865F47">
                        <w:rPr>
                          <w:rFonts w:ascii="標楷體" w:eastAsia="標楷體" w:hAnsi="標楷體" w:hint="eastAsia"/>
                        </w:rPr>
                        <w:t>（</w:t>
                      </w:r>
                      <w:r>
                        <w:rPr>
                          <w:rFonts w:ascii="標楷體" w:eastAsia="標楷體" w:hAnsi="標楷體" w:hint="eastAsia"/>
                        </w:rPr>
                        <w:t>國立台灣大學政治學系助理教授</w:t>
                      </w:r>
                      <w:r w:rsidRPr="00865F47">
                        <w:rPr>
                          <w:rFonts w:ascii="標楷體" w:eastAsia="標楷體" w:hAnsi="標楷體" w:hint="eastAsia"/>
                        </w:rPr>
                        <w:t>）</w:t>
                      </w:r>
                    </w:p>
                    <w:p w:rsidR="003A5FA3" w:rsidRDefault="003A5FA3" w:rsidP="00B50FF7">
                      <w:pPr>
                        <w:pStyle w:val="a3"/>
                        <w:numPr>
                          <w:ilvl w:val="0"/>
                          <w:numId w:val="8"/>
                        </w:numPr>
                        <w:ind w:leftChars="0"/>
                        <w:jc w:val="both"/>
                        <w:rPr>
                          <w:rFonts w:ascii="標楷體" w:eastAsia="標楷體" w:hAnsi="標楷體"/>
                        </w:rPr>
                      </w:pPr>
                      <w:r w:rsidRPr="00B50FF7">
                        <w:rPr>
                          <w:rFonts w:ascii="標楷體" w:eastAsia="標楷體" w:hAnsi="標楷體" w:hint="eastAsia"/>
                        </w:rPr>
                        <w:t>發表人: Emily Look</w:t>
                      </w:r>
                      <w:r>
                        <w:rPr>
                          <w:rFonts w:ascii="標楷體" w:eastAsia="標楷體" w:hAnsi="標楷體" w:hint="eastAsia"/>
                        </w:rPr>
                        <w:t>（</w:t>
                      </w:r>
                      <w:r w:rsidRPr="00B50FF7">
                        <w:rPr>
                          <w:rFonts w:ascii="標楷體" w:eastAsia="標楷體" w:hAnsi="標楷體"/>
                        </w:rPr>
                        <w:t>PhD Candidate</w:t>
                      </w:r>
                      <w:r>
                        <w:rPr>
                          <w:rFonts w:ascii="標楷體" w:eastAsia="標楷體" w:hAnsi="標楷體" w:hint="eastAsia"/>
                        </w:rPr>
                        <w:t>）</w:t>
                      </w:r>
                    </w:p>
                    <w:p w:rsidR="003A5FA3" w:rsidRPr="00B50FF7" w:rsidRDefault="003A5FA3" w:rsidP="00B50FF7">
                      <w:pPr>
                        <w:pStyle w:val="a3"/>
                        <w:ind w:leftChars="0"/>
                        <w:jc w:val="both"/>
                        <w:rPr>
                          <w:rFonts w:ascii="標楷體" w:eastAsia="標楷體" w:hAnsi="標楷體"/>
                        </w:rPr>
                      </w:pPr>
                      <w:r w:rsidRPr="00B50FF7">
                        <w:rPr>
                          <w:rFonts w:ascii="標楷體" w:eastAsia="標楷體" w:hAnsi="標楷體" w:hint="eastAsia"/>
                        </w:rPr>
                        <w:t>題目</w:t>
                      </w:r>
                      <w:r w:rsidRPr="00B50FF7">
                        <w:rPr>
                          <w:rFonts w:ascii="標楷體" w:eastAsia="標楷體" w:hAnsi="標楷體"/>
                        </w:rPr>
                        <w:t>：</w:t>
                      </w:r>
                      <w:r w:rsidRPr="00B50FF7">
                        <w:rPr>
                          <w:rFonts w:ascii="標楷體" w:eastAsia="標楷體" w:hAnsi="標楷體"/>
                          <w:b/>
                        </w:rPr>
                        <w:t>Sources of political distrust in Australia</w:t>
                      </w:r>
                    </w:p>
                    <w:p w:rsidR="003A5FA3" w:rsidRPr="00D34477" w:rsidRDefault="003A5FA3" w:rsidP="006E0A3E">
                      <w:pPr>
                        <w:pStyle w:val="a3"/>
                        <w:ind w:leftChars="0"/>
                        <w:jc w:val="both"/>
                        <w:rPr>
                          <w:rFonts w:ascii="標楷體" w:eastAsia="標楷體" w:hAnsi="標楷體"/>
                        </w:rPr>
                      </w:pPr>
                      <w:r w:rsidRPr="00D34477">
                        <w:rPr>
                          <w:rFonts w:ascii="標楷體" w:eastAsia="標楷體" w:hAnsi="標楷體" w:hint="eastAsia"/>
                        </w:rPr>
                        <w:t>與談人：</w:t>
                      </w:r>
                      <w:r w:rsidRPr="00B50FF7">
                        <w:rPr>
                          <w:rFonts w:ascii="標楷體" w:eastAsia="標楷體" w:hAnsi="標楷體" w:hint="eastAsia"/>
                        </w:rPr>
                        <w:t>蔡佳泓　（國立政治大學選舉研究中心主任）</w:t>
                      </w:r>
                    </w:p>
                  </w:txbxContent>
                </v:textbox>
                <w10:wrap type="square" anchorx="margin"/>
              </v:shape>
            </w:pict>
          </mc:Fallback>
        </mc:AlternateContent>
      </w:r>
    </w:p>
    <w:p w:rsidR="00B50FF7" w:rsidRDefault="00B50FF7" w:rsidP="002E1BE9">
      <w:pPr>
        <w:jc w:val="both"/>
        <w:rPr>
          <w:rFonts w:ascii="標楷體" w:eastAsia="標楷體" w:hAnsi="標楷體"/>
        </w:rPr>
      </w:pPr>
    </w:p>
    <w:p w:rsidR="00B50FF7" w:rsidRDefault="00B50FF7">
      <w:pPr>
        <w:widowControl/>
        <w:rPr>
          <w:rFonts w:ascii="標楷體" w:eastAsia="標楷體" w:hAnsi="標楷體"/>
        </w:rPr>
      </w:pPr>
      <w:r>
        <w:rPr>
          <w:rFonts w:ascii="標楷體" w:eastAsia="標楷體" w:hAnsi="標楷體"/>
        </w:rPr>
        <w:br w:type="page"/>
      </w:r>
    </w:p>
    <w:p w:rsidR="009D4B6A" w:rsidRDefault="009D4B6A" w:rsidP="00B50FF7">
      <w:pPr>
        <w:jc w:val="center"/>
        <w:rPr>
          <w:rFonts w:ascii="標楷體" w:eastAsia="標楷體" w:hAnsi="標楷體"/>
          <w:b/>
          <w:sz w:val="32"/>
          <w:szCs w:val="32"/>
        </w:rPr>
      </w:pPr>
      <w:r>
        <w:rPr>
          <w:rFonts w:ascii="標楷體" w:eastAsia="標楷體" w:hAnsi="標楷體" w:hint="eastAsia"/>
          <w:b/>
          <w:sz w:val="32"/>
          <w:szCs w:val="32"/>
        </w:rPr>
        <w:lastRenderedPageBreak/>
        <w:t>第三場次</w:t>
      </w:r>
    </w:p>
    <w:p w:rsidR="00B50FF7" w:rsidRPr="00B50FF7" w:rsidRDefault="00B50FF7" w:rsidP="00B50FF7">
      <w:pPr>
        <w:jc w:val="center"/>
        <w:rPr>
          <w:rFonts w:ascii="標楷體" w:eastAsia="標楷體" w:hAnsi="標楷體"/>
          <w:b/>
          <w:sz w:val="32"/>
          <w:szCs w:val="32"/>
        </w:rPr>
      </w:pPr>
      <w:r w:rsidRPr="00B50FF7">
        <w:rPr>
          <w:rFonts w:ascii="標楷體" w:eastAsia="標楷體" w:hAnsi="標楷體" w:hint="eastAsia"/>
          <w:b/>
          <w:sz w:val="32"/>
          <w:szCs w:val="32"/>
        </w:rPr>
        <w:t>時間：12/7（六）</w:t>
      </w:r>
      <w:r w:rsidRPr="00B50FF7">
        <w:rPr>
          <w:rFonts w:ascii="標楷體" w:eastAsia="標楷體" w:hAnsi="標楷體"/>
          <w:b/>
          <w:sz w:val="32"/>
          <w:szCs w:val="32"/>
        </w:rPr>
        <w:t>13:40-15:20</w:t>
      </w:r>
    </w:p>
    <w:p w:rsidR="00B50FF7" w:rsidRPr="00B50FF7" w:rsidRDefault="00B50FF7" w:rsidP="00B50FF7">
      <w:pPr>
        <w:jc w:val="center"/>
        <w:rPr>
          <w:rFonts w:ascii="標楷體" w:eastAsia="標楷體" w:hAnsi="標楷體"/>
          <w:b/>
          <w:sz w:val="32"/>
          <w:szCs w:val="32"/>
        </w:rPr>
      </w:pPr>
      <w:r w:rsidRPr="00B50FF7">
        <w:rPr>
          <w:rFonts w:ascii="標楷體" w:eastAsia="標楷體" w:hAnsi="標楷體" w:hint="eastAsia"/>
          <w:b/>
          <w:sz w:val="32"/>
          <w:szCs w:val="32"/>
        </w:rPr>
        <w:t>地點：場地</w:t>
      </w:r>
      <w:r>
        <w:rPr>
          <w:rFonts w:ascii="標楷體" w:eastAsia="標楷體" w:hAnsi="標楷體" w:hint="eastAsia"/>
          <w:b/>
          <w:sz w:val="32"/>
          <w:szCs w:val="32"/>
        </w:rPr>
        <w:t>A</w:t>
      </w:r>
      <w:r w:rsidRPr="00B50FF7">
        <w:rPr>
          <w:rFonts w:ascii="標楷體" w:eastAsia="標楷體" w:hAnsi="標楷體" w:hint="eastAsia"/>
          <w:b/>
          <w:sz w:val="32"/>
          <w:szCs w:val="32"/>
        </w:rPr>
        <w:t xml:space="preserve"> 國立中正大學社科院二館</w:t>
      </w:r>
      <w:r>
        <w:rPr>
          <w:rFonts w:ascii="標楷體" w:eastAsia="標楷體" w:hAnsi="標楷體" w:hint="eastAsia"/>
          <w:b/>
          <w:sz w:val="32"/>
          <w:szCs w:val="32"/>
        </w:rPr>
        <w:t>101階梯教室</w:t>
      </w:r>
    </w:p>
    <w:p w:rsidR="00B50FF7" w:rsidRPr="00B50FF7" w:rsidRDefault="00B50FF7" w:rsidP="00B50FF7">
      <w:pPr>
        <w:jc w:val="center"/>
        <w:rPr>
          <w:rFonts w:ascii="標楷體" w:eastAsia="標楷體" w:hAnsi="標楷體"/>
          <w:b/>
          <w:sz w:val="32"/>
          <w:szCs w:val="32"/>
        </w:rPr>
      </w:pPr>
      <w:r w:rsidRPr="00B50FF7">
        <w:rPr>
          <w:rFonts w:ascii="標楷體" w:eastAsia="標楷體" w:hAnsi="標楷體" w:hint="eastAsia"/>
          <w:b/>
          <w:sz w:val="32"/>
          <w:szCs w:val="32"/>
        </w:rPr>
        <w:t>主持人：</w:t>
      </w:r>
      <w:r>
        <w:rPr>
          <w:rFonts w:ascii="標楷體" w:eastAsia="標楷體" w:hAnsi="標楷體" w:hint="eastAsia"/>
          <w:b/>
          <w:sz w:val="32"/>
          <w:szCs w:val="32"/>
        </w:rPr>
        <w:t>劉正山</w:t>
      </w:r>
      <w:r w:rsidRPr="00B50FF7">
        <w:rPr>
          <w:rFonts w:ascii="標楷體" w:eastAsia="標楷體" w:hAnsi="標楷體" w:hint="eastAsia"/>
          <w:b/>
          <w:sz w:val="32"/>
          <w:szCs w:val="32"/>
        </w:rPr>
        <w:t xml:space="preserve">　（國立</w:t>
      </w:r>
      <w:r>
        <w:rPr>
          <w:rFonts w:ascii="標楷體" w:eastAsia="標楷體" w:hAnsi="標楷體" w:hint="eastAsia"/>
          <w:b/>
          <w:sz w:val="32"/>
          <w:szCs w:val="32"/>
        </w:rPr>
        <w:t>中山大學政治學研究所教授</w:t>
      </w:r>
      <w:r w:rsidRPr="00B50FF7">
        <w:rPr>
          <w:rFonts w:ascii="標楷體" w:eastAsia="標楷體" w:hAnsi="標楷體" w:hint="eastAsia"/>
          <w:b/>
          <w:sz w:val="32"/>
          <w:szCs w:val="32"/>
        </w:rPr>
        <w:t>）</w:t>
      </w:r>
    </w:p>
    <w:p w:rsidR="00B50FF7" w:rsidRPr="00B50FF7" w:rsidRDefault="00B50FF7" w:rsidP="00B50FF7">
      <w:pPr>
        <w:jc w:val="center"/>
        <w:rPr>
          <w:rFonts w:ascii="標楷體" w:eastAsia="標楷體" w:hAnsi="標楷體"/>
          <w:b/>
          <w:sz w:val="28"/>
          <w:szCs w:val="28"/>
        </w:rPr>
      </w:pPr>
      <w:r w:rsidRPr="00B50FF7">
        <w:rPr>
          <w:rFonts w:ascii="標楷體" w:eastAsia="標楷體" w:hAnsi="標楷體"/>
          <w:b/>
          <w:noProof/>
          <w:sz w:val="28"/>
          <w:szCs w:val="28"/>
        </w:rPr>
        <mc:AlternateContent>
          <mc:Choice Requires="wps">
            <w:drawing>
              <wp:anchor distT="45720" distB="45720" distL="114300" distR="114300" simplePos="0" relativeHeight="251671552" behindDoc="0" locked="0" layoutInCell="1" allowOverlap="1" wp14:anchorId="7780ED5B" wp14:editId="281EA9C2">
                <wp:simplePos x="0" y="0"/>
                <wp:positionH relativeFrom="margin">
                  <wp:align>right</wp:align>
                </wp:positionH>
                <wp:positionV relativeFrom="paragraph">
                  <wp:posOffset>523875</wp:posOffset>
                </wp:positionV>
                <wp:extent cx="5248275" cy="5686425"/>
                <wp:effectExtent l="0" t="0" r="28575" b="28575"/>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686425"/>
                        </a:xfrm>
                        <a:prstGeom prst="rect">
                          <a:avLst/>
                        </a:prstGeom>
                        <a:solidFill>
                          <a:srgbClr val="FFFFFF"/>
                        </a:solidFill>
                        <a:ln w="9525">
                          <a:solidFill>
                            <a:srgbClr val="000000"/>
                          </a:solidFill>
                          <a:miter lim="800000"/>
                          <a:headEnd/>
                          <a:tailEnd/>
                        </a:ln>
                      </wps:spPr>
                      <wps:txbx>
                        <w:txbxContent>
                          <w:p w:rsidR="003A5FA3" w:rsidRPr="00D34477" w:rsidRDefault="003A5FA3" w:rsidP="00B50FF7">
                            <w:pPr>
                              <w:pStyle w:val="a3"/>
                              <w:numPr>
                                <w:ilvl w:val="0"/>
                                <w:numId w:val="9"/>
                              </w:numPr>
                              <w:ind w:leftChars="0"/>
                              <w:jc w:val="both"/>
                              <w:rPr>
                                <w:rFonts w:ascii="標楷體" w:eastAsia="標楷體" w:hAnsi="標楷體"/>
                              </w:rPr>
                            </w:pPr>
                            <w:r w:rsidRPr="00B50FF7">
                              <w:rPr>
                                <w:rFonts w:ascii="標楷體" w:eastAsia="標楷體" w:hAnsi="標楷體" w:hint="eastAsia"/>
                              </w:rPr>
                              <w:t>何宗武</w:t>
                            </w:r>
                            <w:r>
                              <w:rPr>
                                <w:rFonts w:ascii="標楷體" w:eastAsia="標楷體" w:hAnsi="標楷體" w:hint="eastAsia"/>
                              </w:rPr>
                              <w:t>（國立台灣</w:t>
                            </w:r>
                            <w:r w:rsidRPr="00B50FF7">
                              <w:rPr>
                                <w:rFonts w:ascii="標楷體" w:eastAsia="標楷體" w:hAnsi="標楷體" w:hint="eastAsia"/>
                              </w:rPr>
                              <w:t>師範大學全球經營與策略研究所教授</w:t>
                            </w:r>
                            <w:r>
                              <w:rPr>
                                <w:rFonts w:ascii="標楷體" w:eastAsia="標楷體" w:hAnsi="標楷體" w:hint="eastAsia"/>
                              </w:rPr>
                              <w:t>）</w:t>
                            </w:r>
                          </w:p>
                          <w:p w:rsidR="003A5FA3" w:rsidRPr="00D34477" w:rsidRDefault="003A5FA3" w:rsidP="00B50FF7">
                            <w:pPr>
                              <w:pStyle w:val="a3"/>
                              <w:ind w:leftChars="0"/>
                              <w:jc w:val="both"/>
                              <w:rPr>
                                <w:rFonts w:ascii="標楷體" w:eastAsia="標楷體" w:hAnsi="標楷體"/>
                              </w:rPr>
                            </w:pPr>
                            <w:r w:rsidRPr="00D34477">
                              <w:rPr>
                                <w:rFonts w:ascii="標楷體" w:eastAsia="標楷體" w:hAnsi="標楷體" w:hint="eastAsia"/>
                              </w:rPr>
                              <w:t>題目：</w:t>
                            </w:r>
                            <w:r w:rsidRPr="00B50FF7">
                              <w:rPr>
                                <w:rFonts w:ascii="標楷體" w:eastAsia="標楷體" w:hAnsi="標楷體" w:hint="eastAsia"/>
                                <w:b/>
                              </w:rPr>
                              <w:t>當前數量研究中的意義流失困境與厚資料途徑的角色</w:t>
                            </w:r>
                          </w:p>
                          <w:p w:rsidR="003A5FA3" w:rsidRPr="00D34477" w:rsidRDefault="003A5FA3" w:rsidP="00B50FF7">
                            <w:pPr>
                              <w:pStyle w:val="a3"/>
                              <w:numPr>
                                <w:ilvl w:val="0"/>
                                <w:numId w:val="9"/>
                              </w:numPr>
                              <w:ind w:leftChars="0"/>
                              <w:jc w:val="both"/>
                              <w:rPr>
                                <w:rFonts w:ascii="標楷體" w:eastAsia="標楷體" w:hAnsi="標楷體"/>
                              </w:rPr>
                            </w:pPr>
                            <w:r>
                              <w:rPr>
                                <w:rFonts w:ascii="標楷體" w:eastAsia="標楷體" w:hAnsi="標楷體" w:hint="eastAsia"/>
                              </w:rPr>
                              <w:t>陳至潔</w:t>
                            </w:r>
                            <w:r w:rsidRPr="00D34477">
                              <w:rPr>
                                <w:rFonts w:ascii="標楷體" w:eastAsia="標楷體" w:hAnsi="標楷體" w:hint="eastAsia"/>
                              </w:rPr>
                              <w:t>（</w:t>
                            </w:r>
                            <w:r w:rsidRPr="00B50FF7">
                              <w:rPr>
                                <w:rFonts w:ascii="標楷體" w:eastAsia="標楷體" w:hAnsi="標楷體" w:hint="eastAsia"/>
                              </w:rPr>
                              <w:t>國立中山大學政治學研究所</w:t>
                            </w:r>
                            <w:r>
                              <w:rPr>
                                <w:rFonts w:ascii="標楷體" w:eastAsia="標楷體" w:hAnsi="標楷體" w:hint="eastAsia"/>
                              </w:rPr>
                              <w:t>副教授</w:t>
                            </w:r>
                            <w:r w:rsidRPr="00D34477">
                              <w:rPr>
                                <w:rFonts w:ascii="標楷體" w:eastAsia="標楷體" w:hAnsi="標楷體"/>
                              </w:rPr>
                              <w:t>）</w:t>
                            </w:r>
                          </w:p>
                          <w:p w:rsidR="003A5FA3" w:rsidRDefault="003A5FA3" w:rsidP="0018635B">
                            <w:pPr>
                              <w:pStyle w:val="a3"/>
                              <w:ind w:leftChars="0"/>
                              <w:jc w:val="both"/>
                              <w:rPr>
                                <w:rFonts w:ascii="標楷體" w:eastAsia="標楷體" w:hAnsi="標楷體"/>
                                <w:b/>
                              </w:rPr>
                            </w:pPr>
                            <w:r w:rsidRPr="00D34477">
                              <w:rPr>
                                <w:rFonts w:ascii="標楷體" w:eastAsia="標楷體" w:hAnsi="標楷體" w:hint="eastAsia"/>
                              </w:rPr>
                              <w:t>題目：</w:t>
                            </w:r>
                            <w:r w:rsidRPr="0018635B">
                              <w:rPr>
                                <w:rFonts w:ascii="標楷體" w:eastAsia="標楷體" w:hAnsi="標楷體"/>
                                <w:b/>
                              </w:rPr>
                              <w:t>China’s shifting international human rights strategy</w:t>
                            </w:r>
                          </w:p>
                          <w:p w:rsidR="003A5FA3" w:rsidRPr="00D34477" w:rsidRDefault="003A5FA3" w:rsidP="0018635B">
                            <w:pPr>
                              <w:pStyle w:val="a3"/>
                              <w:numPr>
                                <w:ilvl w:val="0"/>
                                <w:numId w:val="9"/>
                              </w:numPr>
                              <w:ind w:leftChars="0"/>
                              <w:jc w:val="both"/>
                              <w:rPr>
                                <w:rFonts w:ascii="標楷體" w:eastAsia="標楷體" w:hAnsi="標楷體"/>
                              </w:rPr>
                            </w:pPr>
                            <w:r>
                              <w:rPr>
                                <w:rFonts w:ascii="標楷體" w:eastAsia="標楷體" w:hAnsi="標楷體" w:hint="eastAsia"/>
                              </w:rPr>
                              <w:t>倪世傑</w:t>
                            </w:r>
                            <w:r w:rsidRPr="00D34477">
                              <w:rPr>
                                <w:rFonts w:ascii="標楷體" w:eastAsia="標楷體" w:hAnsi="標楷體" w:hint="eastAsia"/>
                              </w:rPr>
                              <w:t>（</w:t>
                            </w:r>
                            <w:r w:rsidRPr="0018635B">
                              <w:rPr>
                                <w:rFonts w:ascii="標楷體" w:eastAsia="標楷體" w:hAnsi="標楷體" w:hint="eastAsia"/>
                              </w:rPr>
                              <w:t>中央研究院人文社會科學研究中心博士後研究</w:t>
                            </w:r>
                            <w:r w:rsidRPr="00D34477">
                              <w:rPr>
                                <w:rFonts w:ascii="標楷體" w:eastAsia="標楷體" w:hAnsi="標楷體" w:hint="eastAsia"/>
                              </w:rPr>
                              <w:t>）</w:t>
                            </w:r>
                          </w:p>
                          <w:p w:rsidR="003A5FA3" w:rsidRDefault="003A5FA3" w:rsidP="0018635B">
                            <w:pPr>
                              <w:pStyle w:val="a3"/>
                              <w:jc w:val="both"/>
                              <w:rPr>
                                <w:rFonts w:ascii="標楷體" w:eastAsia="標楷體" w:hAnsi="標楷體"/>
                                <w:b/>
                              </w:rPr>
                            </w:pPr>
                            <w:r w:rsidRPr="00D34477">
                              <w:rPr>
                                <w:rFonts w:ascii="標楷體" w:eastAsia="標楷體" w:hAnsi="標楷體" w:hint="eastAsia"/>
                              </w:rPr>
                              <w:t>題目：</w:t>
                            </w:r>
                            <w:r w:rsidRPr="0018635B">
                              <w:rPr>
                                <w:rFonts w:ascii="標楷體" w:eastAsia="標楷體" w:hAnsi="標楷體" w:hint="eastAsia"/>
                                <w:b/>
                              </w:rPr>
                              <w:t>境外政治性集體行動的觀念建構：以「中國知網」與《 人民日報》對顏色革命與阿拉伯之春的報導為例</w:t>
                            </w:r>
                          </w:p>
                          <w:p w:rsidR="003A5FA3" w:rsidRPr="00D34477" w:rsidRDefault="003A5FA3" w:rsidP="0018635B">
                            <w:pPr>
                              <w:pStyle w:val="a3"/>
                              <w:numPr>
                                <w:ilvl w:val="0"/>
                                <w:numId w:val="9"/>
                              </w:numPr>
                              <w:ind w:leftChars="0"/>
                              <w:jc w:val="both"/>
                              <w:rPr>
                                <w:rFonts w:ascii="標楷體" w:eastAsia="標楷體" w:hAnsi="標楷體"/>
                              </w:rPr>
                            </w:pPr>
                            <w:r>
                              <w:rPr>
                                <w:rFonts w:ascii="標楷體" w:eastAsia="標楷體" w:hAnsi="標楷體" w:hint="eastAsia"/>
                              </w:rPr>
                              <w:t>曾憲立（國立台南大學行政管理系助理教授）</w:t>
                            </w:r>
                          </w:p>
                          <w:p w:rsidR="003A5FA3" w:rsidRPr="00D34477" w:rsidRDefault="003A5FA3" w:rsidP="00B50FF7">
                            <w:pPr>
                              <w:pStyle w:val="a3"/>
                              <w:ind w:leftChars="0"/>
                              <w:jc w:val="both"/>
                              <w:rPr>
                                <w:rFonts w:ascii="標楷體" w:eastAsia="標楷體" w:hAnsi="標楷體"/>
                              </w:rPr>
                            </w:pPr>
                            <w:r w:rsidRPr="00D34477">
                              <w:rPr>
                                <w:rFonts w:ascii="標楷體" w:eastAsia="標楷體" w:hAnsi="標楷體" w:hint="eastAsia"/>
                              </w:rPr>
                              <w:t>題目</w:t>
                            </w:r>
                            <w:r w:rsidRPr="00D34477">
                              <w:rPr>
                                <w:rFonts w:ascii="標楷體" w:eastAsia="標楷體" w:hAnsi="標楷體"/>
                              </w:rPr>
                              <w:t>：</w:t>
                            </w:r>
                            <w:r w:rsidRPr="0018635B">
                              <w:rPr>
                                <w:rFonts w:ascii="標楷體" w:eastAsia="標楷體" w:hAnsi="標楷體" w:hint="eastAsia"/>
                                <w:b/>
                              </w:rPr>
                              <w:t>政府資料如何說民眾有感的政策？以交通與登革熱資料為例</w:t>
                            </w:r>
                          </w:p>
                          <w:p w:rsidR="003A5FA3" w:rsidRPr="00D34477" w:rsidRDefault="003A5FA3" w:rsidP="00B50FF7">
                            <w:pPr>
                              <w:pStyle w:val="a3"/>
                              <w:numPr>
                                <w:ilvl w:val="0"/>
                                <w:numId w:val="9"/>
                              </w:numPr>
                              <w:ind w:leftChars="0"/>
                              <w:jc w:val="both"/>
                              <w:rPr>
                                <w:rFonts w:ascii="標楷體" w:eastAsia="標楷體" w:hAnsi="標楷體"/>
                              </w:rPr>
                            </w:pPr>
                            <w:r>
                              <w:rPr>
                                <w:rFonts w:ascii="標楷體" w:eastAsia="標楷體" w:hAnsi="標楷體" w:hint="eastAsia"/>
                              </w:rPr>
                              <w:t>華樹華</w:t>
                            </w:r>
                            <w:r w:rsidRPr="00D34477">
                              <w:rPr>
                                <w:rFonts w:ascii="標楷體" w:eastAsia="標楷體" w:hAnsi="標楷體"/>
                              </w:rPr>
                              <w:t>（</w:t>
                            </w:r>
                            <w:r>
                              <w:rPr>
                                <w:rFonts w:ascii="標楷體" w:eastAsia="標楷體" w:hAnsi="標楷體" w:hint="eastAsia"/>
                              </w:rPr>
                              <w:t>國立政治大學政治學系博士生</w:t>
                            </w:r>
                            <w:r w:rsidRPr="00D34477">
                              <w:rPr>
                                <w:rFonts w:ascii="標楷體" w:eastAsia="標楷體" w:hAnsi="標楷體"/>
                              </w:rPr>
                              <w:t>）</w:t>
                            </w:r>
                          </w:p>
                          <w:p w:rsidR="003A5FA3" w:rsidRPr="0018635B" w:rsidRDefault="003A5FA3" w:rsidP="0018635B">
                            <w:pPr>
                              <w:pStyle w:val="a3"/>
                              <w:jc w:val="both"/>
                              <w:rPr>
                                <w:rFonts w:ascii="標楷體" w:eastAsia="標楷體" w:hAnsi="標楷體"/>
                                <w:b/>
                              </w:rPr>
                            </w:pPr>
                            <w:r w:rsidRPr="0018635B">
                              <w:rPr>
                                <w:rFonts w:ascii="標楷體" w:eastAsia="標楷體" w:hAnsi="標楷體" w:hint="eastAsia"/>
                              </w:rPr>
                              <w:t>題目：</w:t>
                            </w:r>
                            <w:r w:rsidRPr="0018635B">
                              <w:rPr>
                                <w:rFonts w:ascii="標楷體" w:eastAsia="標楷體" w:hAnsi="標楷體" w:hint="eastAsia"/>
                                <w:b/>
                              </w:rPr>
                              <w:t>意見網絡、新社群媒介與政治行為研究---- 從接觸導向視角出發</w:t>
                            </w:r>
                          </w:p>
                          <w:p w:rsidR="003A5FA3" w:rsidRPr="00DE3EA6" w:rsidRDefault="003A5FA3" w:rsidP="00B50FF7">
                            <w:pPr>
                              <w:pStyle w:val="a3"/>
                              <w:ind w:leftChars="0"/>
                              <w:jc w:val="both"/>
                            </w:pPr>
                          </w:p>
                          <w:p w:rsidR="003A5FA3" w:rsidRPr="00B50FF7" w:rsidRDefault="003A5FA3" w:rsidP="00B50FF7">
                            <w:pPr>
                              <w:pStyle w:val="a3"/>
                              <w:rPr>
                                <w:rFonts w:ascii="標楷體" w:eastAsia="標楷體" w:hAnsi="標楷體"/>
                              </w:rPr>
                            </w:pPr>
                            <w:r w:rsidRPr="00B50FF7">
                              <w:rPr>
                                <w:rFonts w:ascii="標楷體" w:eastAsia="標楷體" w:hAnsi="標楷體" w:hint="eastAsia"/>
                              </w:rPr>
                              <w:t>共同與談人</w:t>
                            </w:r>
                            <w:r w:rsidRPr="00B50FF7">
                              <w:rPr>
                                <w:rFonts w:ascii="標楷體" w:eastAsia="標楷體" w:hAnsi="標楷體"/>
                              </w:rPr>
                              <w:t>：</w:t>
                            </w:r>
                          </w:p>
                          <w:p w:rsidR="003A5FA3" w:rsidRPr="00B50FF7" w:rsidRDefault="003A5FA3" w:rsidP="00B50FF7">
                            <w:pPr>
                              <w:pStyle w:val="a3"/>
                              <w:rPr>
                                <w:rFonts w:ascii="標楷體" w:eastAsia="標楷體" w:hAnsi="標楷體"/>
                              </w:rPr>
                            </w:pPr>
                            <w:r w:rsidRPr="00B50FF7">
                              <w:rPr>
                                <w:rFonts w:ascii="標楷體" w:eastAsia="標楷體" w:hAnsi="標楷體" w:hint="eastAsia"/>
                              </w:rPr>
                              <w:t>劉正山</w:t>
                            </w:r>
                          </w:p>
                          <w:p w:rsidR="003A5FA3" w:rsidRPr="00B50FF7" w:rsidRDefault="003A5FA3" w:rsidP="00B50FF7">
                            <w:pPr>
                              <w:pStyle w:val="a3"/>
                              <w:rPr>
                                <w:rFonts w:ascii="標楷體" w:eastAsia="標楷體" w:hAnsi="標楷體"/>
                              </w:rPr>
                            </w:pPr>
                            <w:r w:rsidRPr="00B50FF7">
                              <w:rPr>
                                <w:rFonts w:ascii="標楷體" w:eastAsia="標楷體" w:hAnsi="標楷體" w:hint="eastAsia"/>
                              </w:rPr>
                              <w:t>劉嘉薇</w:t>
                            </w:r>
                          </w:p>
                          <w:p w:rsidR="003A5FA3" w:rsidRDefault="003A5FA3" w:rsidP="00B50FF7">
                            <w:pPr>
                              <w:pStyle w:val="a3"/>
                              <w:ind w:leftChars="0"/>
                            </w:pPr>
                            <w:r w:rsidRPr="00B50FF7">
                              <w:rPr>
                                <w:rFonts w:ascii="標楷體" w:eastAsia="標楷體" w:hAnsi="標楷體" w:hint="eastAsia"/>
                              </w:rPr>
                              <w:t>蔡榮祥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0ED5B" id="_x0000_s1031" type="#_x0000_t202" style="position:absolute;left:0;text-align:left;margin-left:362.05pt;margin-top:41.25pt;width:413.25pt;height:447.7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">
                <v:textbox>
                  <w:txbxContent>
                    <w:p w:rsidR="003A5FA3" w:rsidRPr="00D34477" w:rsidRDefault="003A5FA3" w:rsidP="00B50FF7">
                      <w:pPr>
                        <w:pStyle w:val="a3"/>
                        <w:numPr>
                          <w:ilvl w:val="0"/>
                          <w:numId w:val="9"/>
                        </w:numPr>
                        <w:ind w:leftChars="0"/>
                        <w:jc w:val="both"/>
                        <w:rPr>
                          <w:rFonts w:ascii="標楷體" w:eastAsia="標楷體" w:hAnsi="標楷體"/>
                        </w:rPr>
                      </w:pPr>
                      <w:r w:rsidRPr="00B50FF7">
                        <w:rPr>
                          <w:rFonts w:ascii="標楷體" w:eastAsia="標楷體" w:hAnsi="標楷體" w:hint="eastAsia"/>
                        </w:rPr>
                        <w:t>何宗武</w:t>
                      </w:r>
                      <w:r>
                        <w:rPr>
                          <w:rFonts w:ascii="標楷體" w:eastAsia="標楷體" w:hAnsi="標楷體" w:hint="eastAsia"/>
                        </w:rPr>
                        <w:t>（國立台灣</w:t>
                      </w:r>
                      <w:r w:rsidRPr="00B50FF7">
                        <w:rPr>
                          <w:rFonts w:ascii="標楷體" w:eastAsia="標楷體" w:hAnsi="標楷體" w:hint="eastAsia"/>
                        </w:rPr>
                        <w:t>師範大學全球經營與策略研究所教授</w:t>
                      </w:r>
                      <w:r>
                        <w:rPr>
                          <w:rFonts w:ascii="標楷體" w:eastAsia="標楷體" w:hAnsi="標楷體" w:hint="eastAsia"/>
                        </w:rPr>
                        <w:t>）</w:t>
                      </w:r>
                    </w:p>
                    <w:p w:rsidR="003A5FA3" w:rsidRPr="00D34477" w:rsidRDefault="003A5FA3" w:rsidP="00B50FF7">
                      <w:pPr>
                        <w:pStyle w:val="a3"/>
                        <w:ind w:leftChars="0"/>
                        <w:jc w:val="both"/>
                        <w:rPr>
                          <w:rFonts w:ascii="標楷體" w:eastAsia="標楷體" w:hAnsi="標楷體"/>
                        </w:rPr>
                      </w:pPr>
                      <w:r w:rsidRPr="00D34477">
                        <w:rPr>
                          <w:rFonts w:ascii="標楷體" w:eastAsia="標楷體" w:hAnsi="標楷體" w:hint="eastAsia"/>
                        </w:rPr>
                        <w:t>題目：</w:t>
                      </w:r>
                      <w:r w:rsidRPr="00B50FF7">
                        <w:rPr>
                          <w:rFonts w:ascii="標楷體" w:eastAsia="標楷體" w:hAnsi="標楷體" w:hint="eastAsia"/>
                          <w:b/>
                        </w:rPr>
                        <w:t>當前數量研究中的意義流失困境與厚資料途徑的角色</w:t>
                      </w:r>
                    </w:p>
                    <w:p w:rsidR="003A5FA3" w:rsidRPr="00D34477" w:rsidRDefault="003A5FA3" w:rsidP="00B50FF7">
                      <w:pPr>
                        <w:pStyle w:val="a3"/>
                        <w:numPr>
                          <w:ilvl w:val="0"/>
                          <w:numId w:val="9"/>
                        </w:numPr>
                        <w:ind w:leftChars="0"/>
                        <w:jc w:val="both"/>
                        <w:rPr>
                          <w:rFonts w:ascii="標楷體" w:eastAsia="標楷體" w:hAnsi="標楷體"/>
                        </w:rPr>
                      </w:pPr>
                      <w:r>
                        <w:rPr>
                          <w:rFonts w:ascii="標楷體" w:eastAsia="標楷體" w:hAnsi="標楷體" w:hint="eastAsia"/>
                        </w:rPr>
                        <w:t>陳至潔</w:t>
                      </w:r>
                      <w:r w:rsidRPr="00D34477">
                        <w:rPr>
                          <w:rFonts w:ascii="標楷體" w:eastAsia="標楷體" w:hAnsi="標楷體" w:hint="eastAsia"/>
                        </w:rPr>
                        <w:t>（</w:t>
                      </w:r>
                      <w:r w:rsidRPr="00B50FF7">
                        <w:rPr>
                          <w:rFonts w:ascii="標楷體" w:eastAsia="標楷體" w:hAnsi="標楷體" w:hint="eastAsia"/>
                        </w:rPr>
                        <w:t>國立中山大學政治學研究所</w:t>
                      </w:r>
                      <w:r>
                        <w:rPr>
                          <w:rFonts w:ascii="標楷體" w:eastAsia="標楷體" w:hAnsi="標楷體" w:hint="eastAsia"/>
                        </w:rPr>
                        <w:t>副教授</w:t>
                      </w:r>
                      <w:r w:rsidRPr="00D34477">
                        <w:rPr>
                          <w:rFonts w:ascii="標楷體" w:eastAsia="標楷體" w:hAnsi="標楷體"/>
                        </w:rPr>
                        <w:t>）</w:t>
                      </w:r>
                    </w:p>
                    <w:p w:rsidR="003A5FA3" w:rsidRDefault="003A5FA3" w:rsidP="0018635B">
                      <w:pPr>
                        <w:pStyle w:val="a3"/>
                        <w:ind w:leftChars="0"/>
                        <w:jc w:val="both"/>
                        <w:rPr>
                          <w:rFonts w:ascii="標楷體" w:eastAsia="標楷體" w:hAnsi="標楷體"/>
                          <w:b/>
                        </w:rPr>
                      </w:pPr>
                      <w:r w:rsidRPr="00D34477">
                        <w:rPr>
                          <w:rFonts w:ascii="標楷體" w:eastAsia="標楷體" w:hAnsi="標楷體" w:hint="eastAsia"/>
                        </w:rPr>
                        <w:t>題目：</w:t>
                      </w:r>
                      <w:r w:rsidRPr="0018635B">
                        <w:rPr>
                          <w:rFonts w:ascii="標楷體" w:eastAsia="標楷體" w:hAnsi="標楷體"/>
                          <w:b/>
                        </w:rPr>
                        <w:t>China’s shifting international human rights strategy</w:t>
                      </w:r>
                    </w:p>
                    <w:p w:rsidR="003A5FA3" w:rsidRPr="00D34477" w:rsidRDefault="003A5FA3" w:rsidP="0018635B">
                      <w:pPr>
                        <w:pStyle w:val="a3"/>
                        <w:numPr>
                          <w:ilvl w:val="0"/>
                          <w:numId w:val="9"/>
                        </w:numPr>
                        <w:ind w:leftChars="0"/>
                        <w:jc w:val="both"/>
                        <w:rPr>
                          <w:rFonts w:ascii="標楷體" w:eastAsia="標楷體" w:hAnsi="標楷體"/>
                        </w:rPr>
                      </w:pPr>
                      <w:r>
                        <w:rPr>
                          <w:rFonts w:ascii="標楷體" w:eastAsia="標楷體" w:hAnsi="標楷體" w:hint="eastAsia"/>
                        </w:rPr>
                        <w:t>倪世傑</w:t>
                      </w:r>
                      <w:r w:rsidRPr="00D34477">
                        <w:rPr>
                          <w:rFonts w:ascii="標楷體" w:eastAsia="標楷體" w:hAnsi="標楷體" w:hint="eastAsia"/>
                        </w:rPr>
                        <w:t>（</w:t>
                      </w:r>
                      <w:r w:rsidRPr="0018635B">
                        <w:rPr>
                          <w:rFonts w:ascii="標楷體" w:eastAsia="標楷體" w:hAnsi="標楷體" w:hint="eastAsia"/>
                        </w:rPr>
                        <w:t>中央研究院人文社會科學研究中心博士後研究</w:t>
                      </w:r>
                      <w:r w:rsidRPr="00D34477">
                        <w:rPr>
                          <w:rFonts w:ascii="標楷體" w:eastAsia="標楷體" w:hAnsi="標楷體" w:hint="eastAsia"/>
                        </w:rPr>
                        <w:t>）</w:t>
                      </w:r>
                    </w:p>
                    <w:p w:rsidR="003A5FA3" w:rsidRDefault="003A5FA3" w:rsidP="0018635B">
                      <w:pPr>
                        <w:pStyle w:val="a3"/>
                        <w:jc w:val="both"/>
                        <w:rPr>
                          <w:rFonts w:ascii="標楷體" w:eastAsia="標楷體" w:hAnsi="標楷體"/>
                          <w:b/>
                        </w:rPr>
                      </w:pPr>
                      <w:r w:rsidRPr="00D34477">
                        <w:rPr>
                          <w:rFonts w:ascii="標楷體" w:eastAsia="標楷體" w:hAnsi="標楷體" w:hint="eastAsia"/>
                        </w:rPr>
                        <w:t>題目：</w:t>
                      </w:r>
                      <w:r w:rsidRPr="0018635B">
                        <w:rPr>
                          <w:rFonts w:ascii="標楷體" w:eastAsia="標楷體" w:hAnsi="標楷體" w:hint="eastAsia"/>
                          <w:b/>
                        </w:rPr>
                        <w:t>境外政治性集體行動的觀念建構：以「中國知網」與《 人民日報》對顏色革命與阿拉伯之春的報導為例</w:t>
                      </w:r>
                    </w:p>
                    <w:p w:rsidR="003A5FA3" w:rsidRPr="00D34477" w:rsidRDefault="003A5FA3" w:rsidP="0018635B">
                      <w:pPr>
                        <w:pStyle w:val="a3"/>
                        <w:numPr>
                          <w:ilvl w:val="0"/>
                          <w:numId w:val="9"/>
                        </w:numPr>
                        <w:ind w:leftChars="0"/>
                        <w:jc w:val="both"/>
                        <w:rPr>
                          <w:rFonts w:ascii="標楷體" w:eastAsia="標楷體" w:hAnsi="標楷體"/>
                        </w:rPr>
                      </w:pPr>
                      <w:r>
                        <w:rPr>
                          <w:rFonts w:ascii="標楷體" w:eastAsia="標楷體" w:hAnsi="標楷體" w:hint="eastAsia"/>
                        </w:rPr>
                        <w:t>曾憲立（國立台南大學行政管理系助理教授）</w:t>
                      </w:r>
                    </w:p>
                    <w:p w:rsidR="003A5FA3" w:rsidRPr="00D34477" w:rsidRDefault="003A5FA3" w:rsidP="00B50FF7">
                      <w:pPr>
                        <w:pStyle w:val="a3"/>
                        <w:ind w:leftChars="0"/>
                        <w:jc w:val="both"/>
                        <w:rPr>
                          <w:rFonts w:ascii="標楷體" w:eastAsia="標楷體" w:hAnsi="標楷體"/>
                        </w:rPr>
                      </w:pPr>
                      <w:r w:rsidRPr="00D34477">
                        <w:rPr>
                          <w:rFonts w:ascii="標楷體" w:eastAsia="標楷體" w:hAnsi="標楷體" w:hint="eastAsia"/>
                        </w:rPr>
                        <w:t>題目</w:t>
                      </w:r>
                      <w:r w:rsidRPr="00D34477">
                        <w:rPr>
                          <w:rFonts w:ascii="標楷體" w:eastAsia="標楷體" w:hAnsi="標楷體"/>
                        </w:rPr>
                        <w:t>：</w:t>
                      </w:r>
                      <w:r w:rsidRPr="0018635B">
                        <w:rPr>
                          <w:rFonts w:ascii="標楷體" w:eastAsia="標楷體" w:hAnsi="標楷體" w:hint="eastAsia"/>
                          <w:b/>
                        </w:rPr>
                        <w:t>政府資料如何說民眾有感的政策？以交通與登革熱資料為例</w:t>
                      </w:r>
                    </w:p>
                    <w:p w:rsidR="003A5FA3" w:rsidRPr="00D34477" w:rsidRDefault="003A5FA3" w:rsidP="00B50FF7">
                      <w:pPr>
                        <w:pStyle w:val="a3"/>
                        <w:numPr>
                          <w:ilvl w:val="0"/>
                          <w:numId w:val="9"/>
                        </w:numPr>
                        <w:ind w:leftChars="0"/>
                        <w:jc w:val="both"/>
                        <w:rPr>
                          <w:rFonts w:ascii="標楷體" w:eastAsia="標楷體" w:hAnsi="標楷體"/>
                        </w:rPr>
                      </w:pPr>
                      <w:r>
                        <w:rPr>
                          <w:rFonts w:ascii="標楷體" w:eastAsia="標楷體" w:hAnsi="標楷體" w:hint="eastAsia"/>
                        </w:rPr>
                        <w:t>華樹華</w:t>
                      </w:r>
                      <w:r w:rsidRPr="00D34477">
                        <w:rPr>
                          <w:rFonts w:ascii="標楷體" w:eastAsia="標楷體" w:hAnsi="標楷體"/>
                        </w:rPr>
                        <w:t>（</w:t>
                      </w:r>
                      <w:r>
                        <w:rPr>
                          <w:rFonts w:ascii="標楷體" w:eastAsia="標楷體" w:hAnsi="標楷體" w:hint="eastAsia"/>
                        </w:rPr>
                        <w:t>國立政治大學政治學系博士生</w:t>
                      </w:r>
                      <w:r w:rsidRPr="00D34477">
                        <w:rPr>
                          <w:rFonts w:ascii="標楷體" w:eastAsia="標楷體" w:hAnsi="標楷體"/>
                        </w:rPr>
                        <w:t>）</w:t>
                      </w:r>
                    </w:p>
                    <w:p w:rsidR="003A5FA3" w:rsidRPr="0018635B" w:rsidRDefault="003A5FA3" w:rsidP="0018635B">
                      <w:pPr>
                        <w:pStyle w:val="a3"/>
                        <w:jc w:val="both"/>
                        <w:rPr>
                          <w:rFonts w:ascii="標楷體" w:eastAsia="標楷體" w:hAnsi="標楷體"/>
                          <w:b/>
                        </w:rPr>
                      </w:pPr>
                      <w:r w:rsidRPr="0018635B">
                        <w:rPr>
                          <w:rFonts w:ascii="標楷體" w:eastAsia="標楷體" w:hAnsi="標楷體" w:hint="eastAsia"/>
                        </w:rPr>
                        <w:t>題目：</w:t>
                      </w:r>
                      <w:r w:rsidRPr="0018635B">
                        <w:rPr>
                          <w:rFonts w:ascii="標楷體" w:eastAsia="標楷體" w:hAnsi="標楷體" w:hint="eastAsia"/>
                          <w:b/>
                        </w:rPr>
                        <w:t>意見網絡、新社群媒介與政治行為研究---- 從接觸導向視角出發</w:t>
                      </w:r>
                    </w:p>
                    <w:p w:rsidR="003A5FA3" w:rsidRPr="00DE3EA6" w:rsidRDefault="003A5FA3" w:rsidP="00B50FF7">
                      <w:pPr>
                        <w:pStyle w:val="a3"/>
                        <w:ind w:leftChars="0"/>
                        <w:jc w:val="both"/>
                      </w:pPr>
                    </w:p>
                    <w:p w:rsidR="003A5FA3" w:rsidRPr="00B50FF7" w:rsidRDefault="003A5FA3" w:rsidP="00B50FF7">
                      <w:pPr>
                        <w:pStyle w:val="a3"/>
                        <w:rPr>
                          <w:rFonts w:ascii="標楷體" w:eastAsia="標楷體" w:hAnsi="標楷體"/>
                        </w:rPr>
                      </w:pPr>
                      <w:r w:rsidRPr="00B50FF7">
                        <w:rPr>
                          <w:rFonts w:ascii="標楷體" w:eastAsia="標楷體" w:hAnsi="標楷體" w:hint="eastAsia"/>
                        </w:rPr>
                        <w:t>共同與談人</w:t>
                      </w:r>
                      <w:r w:rsidRPr="00B50FF7">
                        <w:rPr>
                          <w:rFonts w:ascii="標楷體" w:eastAsia="標楷體" w:hAnsi="標楷體"/>
                        </w:rPr>
                        <w:t>：</w:t>
                      </w:r>
                    </w:p>
                    <w:p w:rsidR="003A5FA3" w:rsidRPr="00B50FF7" w:rsidRDefault="003A5FA3" w:rsidP="00B50FF7">
                      <w:pPr>
                        <w:pStyle w:val="a3"/>
                        <w:rPr>
                          <w:rFonts w:ascii="標楷體" w:eastAsia="標楷體" w:hAnsi="標楷體"/>
                        </w:rPr>
                      </w:pPr>
                      <w:r w:rsidRPr="00B50FF7">
                        <w:rPr>
                          <w:rFonts w:ascii="標楷體" w:eastAsia="標楷體" w:hAnsi="標楷體" w:hint="eastAsia"/>
                        </w:rPr>
                        <w:t>劉正山</w:t>
                      </w:r>
                    </w:p>
                    <w:p w:rsidR="003A5FA3" w:rsidRPr="00B50FF7" w:rsidRDefault="003A5FA3" w:rsidP="00B50FF7">
                      <w:pPr>
                        <w:pStyle w:val="a3"/>
                        <w:rPr>
                          <w:rFonts w:ascii="標楷體" w:eastAsia="標楷體" w:hAnsi="標楷體"/>
                        </w:rPr>
                      </w:pPr>
                      <w:r w:rsidRPr="00B50FF7">
                        <w:rPr>
                          <w:rFonts w:ascii="標楷體" w:eastAsia="標楷體" w:hAnsi="標楷體" w:hint="eastAsia"/>
                        </w:rPr>
                        <w:t>劉嘉薇</w:t>
                      </w:r>
                    </w:p>
                    <w:p w:rsidR="003A5FA3" w:rsidRDefault="003A5FA3" w:rsidP="00B50FF7">
                      <w:pPr>
                        <w:pStyle w:val="a3"/>
                        <w:ind w:leftChars="0"/>
                      </w:pPr>
                      <w:r w:rsidRPr="00B50FF7">
                        <w:rPr>
                          <w:rFonts w:ascii="標楷體" w:eastAsia="標楷體" w:hAnsi="標楷體" w:hint="eastAsia"/>
                        </w:rPr>
                        <w:t>蔡榮祥</w:t>
                      </w:r>
                    </w:p>
                  </w:txbxContent>
                </v:textbox>
                <w10:wrap type="square" anchorx="margin"/>
              </v:shape>
            </w:pict>
          </mc:Fallback>
        </mc:AlternateContent>
      </w:r>
    </w:p>
    <w:p w:rsidR="0018635B" w:rsidRDefault="0018635B" w:rsidP="002E1BE9">
      <w:pPr>
        <w:jc w:val="both"/>
        <w:rPr>
          <w:rFonts w:ascii="標楷體" w:eastAsia="標楷體" w:hAnsi="標楷體"/>
        </w:rPr>
      </w:pPr>
    </w:p>
    <w:p w:rsidR="0018635B" w:rsidRDefault="0018635B">
      <w:pPr>
        <w:widowControl/>
        <w:rPr>
          <w:rFonts w:ascii="標楷體" w:eastAsia="標楷體" w:hAnsi="標楷體"/>
        </w:rPr>
      </w:pPr>
      <w:r>
        <w:rPr>
          <w:rFonts w:ascii="標楷體" w:eastAsia="標楷體" w:hAnsi="標楷體"/>
        </w:rPr>
        <w:br w:type="page"/>
      </w:r>
    </w:p>
    <w:p w:rsidR="0018635B" w:rsidRPr="0018635B" w:rsidRDefault="0018635B" w:rsidP="0018635B">
      <w:pPr>
        <w:jc w:val="center"/>
        <w:rPr>
          <w:rFonts w:ascii="標楷體" w:eastAsia="標楷體" w:hAnsi="標楷體"/>
          <w:b/>
          <w:sz w:val="28"/>
          <w:szCs w:val="28"/>
        </w:rPr>
      </w:pPr>
      <w:r w:rsidRPr="0018635B">
        <w:rPr>
          <w:rFonts w:ascii="標楷體" w:eastAsia="標楷體" w:hAnsi="標楷體" w:hint="eastAsia"/>
          <w:b/>
          <w:sz w:val="28"/>
          <w:szCs w:val="28"/>
        </w:rPr>
        <w:lastRenderedPageBreak/>
        <w:t>何宗武（國立台灣師範大學全球經營與策略研究所教授）</w:t>
      </w:r>
    </w:p>
    <w:p w:rsidR="0018635B" w:rsidRDefault="0018635B" w:rsidP="0018635B">
      <w:pPr>
        <w:jc w:val="center"/>
        <w:rPr>
          <w:rFonts w:ascii="標楷體" w:eastAsia="標楷體" w:hAnsi="標楷體"/>
        </w:rPr>
      </w:pPr>
      <w:r w:rsidRPr="0018635B">
        <w:rPr>
          <w:rFonts w:ascii="標楷體" w:eastAsia="標楷體" w:hAnsi="標楷體" w:hint="eastAsia"/>
        </w:rPr>
        <w:t>當前數量研究中的意義流失困境與厚資料途徑的角色</w:t>
      </w:r>
    </w:p>
    <w:p w:rsidR="0018635B" w:rsidRDefault="0018635B" w:rsidP="0018635B">
      <w:pPr>
        <w:jc w:val="both"/>
        <w:rPr>
          <w:rFonts w:ascii="標楷體" w:eastAsia="標楷體" w:hAnsi="標楷體"/>
        </w:rPr>
      </w:pPr>
    </w:p>
    <w:p w:rsidR="0018635B" w:rsidRPr="0018635B" w:rsidRDefault="0018635B" w:rsidP="0018635B">
      <w:pPr>
        <w:jc w:val="both"/>
        <w:rPr>
          <w:rFonts w:ascii="標楷體" w:eastAsia="標楷體" w:hAnsi="標楷體"/>
        </w:rPr>
      </w:pPr>
      <w:r w:rsidRPr="0018635B">
        <w:rPr>
          <w:rFonts w:ascii="標楷體" w:eastAsia="標楷體" w:hAnsi="標楷體" w:hint="eastAsia"/>
        </w:rPr>
        <w:t>某位專家曾這麼說：人工智慧的途徑是「從大數據中解決小問題」，人類智慧則是「從小數據中解決大問題」。但是問題本身不在於數據維度的大小，也不只是XAI(可解釋的AI)，而是意義維度的問題：以意義維度為重心的資料分析就是厚數據。然而厚數據問題並不是質化研究，而是在於數據本身的意義流失。不論數據大小，意義變薄了是因為數據驅動(data-driven)容易過度演算導致意義的遺忘。意義流失的問題普遍出現在以文字探勘為主的數位人文，和訴求演算法的機器學習乃至深度學習。對社會科學資料分析，意義必定和演算的脈絡有關，因此，厚數據分析有兩件基本途徑：</w:t>
      </w:r>
    </w:p>
    <w:p w:rsidR="0018635B" w:rsidRPr="0018635B" w:rsidRDefault="0018635B" w:rsidP="0018635B">
      <w:pPr>
        <w:jc w:val="both"/>
        <w:rPr>
          <w:rFonts w:ascii="標楷體" w:eastAsia="標楷體" w:hAnsi="標楷體"/>
        </w:rPr>
      </w:pPr>
      <w:r w:rsidRPr="0018635B">
        <w:rPr>
          <w:rFonts w:ascii="標楷體" w:eastAsia="標楷體" w:hAnsi="標楷體" w:hint="eastAsia"/>
        </w:rPr>
        <w:t>第一、從演算的脈絡掌握資料的意義鏈：瞭解算出的結果，哪些資訊被摘要出來了，哪些資訊被放棄了。</w:t>
      </w:r>
    </w:p>
    <w:p w:rsidR="0018635B" w:rsidRPr="0018635B" w:rsidRDefault="0018635B" w:rsidP="0018635B">
      <w:pPr>
        <w:jc w:val="both"/>
        <w:rPr>
          <w:rFonts w:ascii="標楷體" w:eastAsia="標楷體" w:hAnsi="標楷體"/>
        </w:rPr>
      </w:pPr>
      <w:r w:rsidRPr="0018635B">
        <w:rPr>
          <w:rFonts w:ascii="標楷體" w:eastAsia="標楷體" w:hAnsi="標楷體" w:hint="eastAsia"/>
        </w:rPr>
        <w:t>第二、從記錄的脈絡掌握資料的意義鏈：瞭解資料記錄了哪類資訊，遺失了哪類資訊。</w:t>
      </w:r>
    </w:p>
    <w:p w:rsidR="0018635B" w:rsidRPr="0018635B" w:rsidRDefault="0018635B" w:rsidP="0018635B">
      <w:pPr>
        <w:jc w:val="both"/>
        <w:rPr>
          <w:rFonts w:ascii="標楷體" w:eastAsia="標楷體" w:hAnsi="標楷體"/>
        </w:rPr>
      </w:pPr>
      <w:r w:rsidRPr="0018635B">
        <w:rPr>
          <w:rFonts w:ascii="標楷體" w:eastAsia="標楷體" w:hAnsi="標楷體" w:hint="eastAsia"/>
        </w:rPr>
        <w:tab/>
        <w:t>一個基於厚數據所論述的故事，不是data-driven，而是meaning-driven: Bring back meaning to discovery. 本次會議也將address幾個研究案例，介紹大數據之下，意義驅動的研究途徑。</w:t>
      </w:r>
    </w:p>
    <w:p w:rsidR="0018635B" w:rsidRPr="0018635B" w:rsidRDefault="0018635B" w:rsidP="0018635B">
      <w:pPr>
        <w:jc w:val="both"/>
        <w:rPr>
          <w:rFonts w:ascii="標楷體" w:eastAsia="標楷體" w:hAnsi="標楷體"/>
        </w:rPr>
      </w:pPr>
    </w:p>
    <w:p w:rsidR="0018635B" w:rsidRDefault="0018635B" w:rsidP="0018635B">
      <w:pPr>
        <w:jc w:val="both"/>
        <w:rPr>
          <w:rFonts w:ascii="標楷體" w:eastAsia="標楷體" w:hAnsi="標楷體"/>
        </w:rPr>
      </w:pPr>
      <w:r w:rsidRPr="0018635B">
        <w:rPr>
          <w:rFonts w:ascii="標楷體" w:eastAsia="標楷體" w:hAnsi="標楷體" w:hint="eastAsia"/>
        </w:rPr>
        <w:t>關鍵字：厚數據，意義鏈，意義驅動，資料驅動，演算法，大數據，人工智慧</w:t>
      </w:r>
    </w:p>
    <w:p w:rsidR="0018635B" w:rsidRDefault="0018635B">
      <w:pPr>
        <w:widowControl/>
        <w:rPr>
          <w:rFonts w:ascii="標楷體" w:eastAsia="標楷體" w:hAnsi="標楷體"/>
        </w:rPr>
      </w:pPr>
      <w:r>
        <w:rPr>
          <w:rFonts w:ascii="標楷體" w:eastAsia="標楷體" w:hAnsi="標楷體"/>
        </w:rPr>
        <w:br w:type="page"/>
      </w:r>
    </w:p>
    <w:p w:rsidR="0018635B" w:rsidRPr="0018635B" w:rsidRDefault="0018635B" w:rsidP="0018635B">
      <w:pPr>
        <w:jc w:val="center"/>
        <w:rPr>
          <w:rFonts w:ascii="標楷體" w:eastAsia="標楷體" w:hAnsi="標楷體"/>
          <w:b/>
          <w:sz w:val="28"/>
          <w:szCs w:val="28"/>
        </w:rPr>
      </w:pPr>
      <w:r w:rsidRPr="0018635B">
        <w:rPr>
          <w:rFonts w:ascii="標楷體" w:eastAsia="標楷體" w:hAnsi="標楷體" w:hint="eastAsia"/>
          <w:b/>
          <w:sz w:val="28"/>
          <w:szCs w:val="28"/>
        </w:rPr>
        <w:lastRenderedPageBreak/>
        <w:t>陳至潔（國立中山大學政治學研究所副教授）</w:t>
      </w:r>
    </w:p>
    <w:p w:rsidR="0018635B" w:rsidRDefault="0018635B" w:rsidP="0018635B">
      <w:pPr>
        <w:jc w:val="center"/>
        <w:rPr>
          <w:rFonts w:ascii="標楷體" w:eastAsia="標楷體" w:hAnsi="標楷體"/>
        </w:rPr>
      </w:pPr>
      <w:r w:rsidRPr="0018635B">
        <w:rPr>
          <w:rFonts w:ascii="標楷體" w:eastAsia="標楷體" w:hAnsi="標楷體" w:hint="eastAsia"/>
        </w:rPr>
        <w:t>China’s shifting international human rights strategy</w:t>
      </w:r>
    </w:p>
    <w:p w:rsidR="0018635B" w:rsidRDefault="0018635B" w:rsidP="0018635B">
      <w:pPr>
        <w:jc w:val="both"/>
        <w:rPr>
          <w:rFonts w:ascii="標楷體" w:eastAsia="標楷體" w:hAnsi="標楷體"/>
        </w:rPr>
      </w:pPr>
    </w:p>
    <w:p w:rsidR="0018635B" w:rsidRPr="0018635B" w:rsidRDefault="0018635B" w:rsidP="0018635B">
      <w:pPr>
        <w:jc w:val="both"/>
        <w:rPr>
          <w:rFonts w:ascii="標楷體" w:eastAsia="標楷體" w:hAnsi="標楷體"/>
        </w:rPr>
      </w:pPr>
      <w:r w:rsidRPr="0018635B">
        <w:rPr>
          <w:rFonts w:ascii="標楷體" w:eastAsia="標楷體" w:hAnsi="標楷體"/>
        </w:rPr>
        <w:t>Has China in the Xi Jinping era changed the course of her international human rights policy? This article applies quantitative text analytics and qualitative discourse analysis to examine how China under Xi Jinping has conceptualized and carried out her international human rights policy. We present an empirical account of China’s normative agenda in international politics. The article finds that Xi’s China has upheld her decades-long conception that characterizes the liberal human rights norms as a potential source of regime threat. In addition to pushing back liberal pressure, China has leveraged her rising influence in United Nations (UN) human rights system to shield like-minded countries from Western liberal criticisms. Nevertheless, empirical analyses show compelling signs of Chinese disengagement from reactive-defensive moves: the longer Xi Jinping is in power, the less likely Chinese officials would deliver illiberal counter-narratives to the formal human rights mechanisms in the UN system. Accordingly, China under Xi Jinping has increasingly shifted to a proactive approach, challenging the liberal human rights norms and claiming ownership of global governance. Beijing has since 2015 endeavoured to turn the Chinese model of national development into the new universal framework for the advancement of human rights. Integration into the liberal international society has failed to liberalize China; rather, authoritarian resilience and illiberal diffusion have characterized China’s international human rights policy under Xi Jinping.</w:t>
      </w:r>
    </w:p>
    <w:p w:rsidR="0018635B" w:rsidRPr="0018635B" w:rsidRDefault="0018635B" w:rsidP="0018635B">
      <w:pPr>
        <w:jc w:val="both"/>
        <w:rPr>
          <w:rFonts w:ascii="標楷體" w:eastAsia="標楷體" w:hAnsi="標楷體"/>
        </w:rPr>
      </w:pPr>
    </w:p>
    <w:p w:rsidR="0018635B" w:rsidRPr="0018635B" w:rsidRDefault="0018635B" w:rsidP="0018635B">
      <w:pPr>
        <w:jc w:val="both"/>
        <w:rPr>
          <w:rFonts w:ascii="標楷體" w:eastAsia="標楷體" w:hAnsi="標楷體"/>
        </w:rPr>
      </w:pPr>
    </w:p>
    <w:p w:rsidR="0018635B" w:rsidRDefault="0018635B" w:rsidP="0018635B">
      <w:pPr>
        <w:jc w:val="both"/>
        <w:rPr>
          <w:rFonts w:ascii="標楷體" w:eastAsia="標楷體" w:hAnsi="標楷體"/>
        </w:rPr>
      </w:pPr>
      <w:r w:rsidRPr="0018635B">
        <w:rPr>
          <w:rFonts w:ascii="標楷體" w:eastAsia="標楷體" w:hAnsi="標楷體" w:hint="eastAsia"/>
        </w:rPr>
        <w:t>關鍵字：厚資料，文字探勘，數位論述分析，國際人權，中國研究</w:t>
      </w:r>
    </w:p>
    <w:p w:rsidR="0018635B" w:rsidRPr="0018635B" w:rsidRDefault="0018635B" w:rsidP="0018635B">
      <w:pPr>
        <w:widowControl/>
        <w:jc w:val="center"/>
        <w:rPr>
          <w:rFonts w:ascii="標楷體" w:eastAsia="標楷體" w:hAnsi="標楷體"/>
          <w:b/>
          <w:sz w:val="28"/>
          <w:szCs w:val="28"/>
        </w:rPr>
      </w:pPr>
      <w:r>
        <w:rPr>
          <w:rFonts w:ascii="標楷體" w:eastAsia="標楷體" w:hAnsi="標楷體"/>
        </w:rPr>
        <w:br w:type="page"/>
      </w:r>
      <w:r w:rsidRPr="0018635B">
        <w:rPr>
          <w:rFonts w:ascii="標楷體" w:eastAsia="標楷體" w:hAnsi="標楷體" w:hint="eastAsia"/>
          <w:b/>
          <w:sz w:val="28"/>
          <w:szCs w:val="28"/>
        </w:rPr>
        <w:lastRenderedPageBreak/>
        <w:t>倪世傑（中央研究院人文社會科學研究中心博士後研究）</w:t>
      </w:r>
    </w:p>
    <w:p w:rsidR="0011302A" w:rsidRDefault="0018635B" w:rsidP="0018635B">
      <w:pPr>
        <w:jc w:val="center"/>
        <w:rPr>
          <w:rFonts w:ascii="標楷體" w:eastAsia="標楷體" w:hAnsi="標楷體"/>
        </w:rPr>
      </w:pPr>
      <w:r w:rsidRPr="0018635B">
        <w:rPr>
          <w:rFonts w:ascii="標楷體" w:eastAsia="標楷體" w:hAnsi="標楷體" w:hint="eastAsia"/>
        </w:rPr>
        <w:t>境外政治性集體行動的觀念建構：以「中國知網」與《 人民日報》對顏色革命與阿拉伯之春的報導為例</w:t>
      </w:r>
    </w:p>
    <w:p w:rsidR="0018635B" w:rsidRDefault="0018635B" w:rsidP="0018635B">
      <w:pPr>
        <w:jc w:val="center"/>
        <w:rPr>
          <w:rFonts w:ascii="標楷體" w:eastAsia="標楷體" w:hAnsi="標楷體"/>
        </w:rPr>
      </w:pPr>
    </w:p>
    <w:p w:rsidR="0018635B" w:rsidRPr="0018635B" w:rsidRDefault="0018635B" w:rsidP="0018635B">
      <w:pPr>
        <w:jc w:val="both"/>
        <w:rPr>
          <w:rFonts w:ascii="標楷體" w:eastAsia="標楷體" w:hAnsi="標楷體"/>
        </w:rPr>
      </w:pPr>
      <w:r w:rsidRPr="0018635B">
        <w:rPr>
          <w:rFonts w:ascii="標楷體" w:eastAsia="標楷體" w:hAnsi="標楷體" w:hint="eastAsia"/>
        </w:rPr>
        <w:t>如同「 波蘭」 在 19 與 20 世紀之交的中國成為亡國滅種的代名詞，(Rebecca 2002)在中華人民共和國的政治傳播中「顏色革命」一詞也具有類似的效果，它代表著以美國為首的西方國家勢力通過新媒體與 NGO 入侵，代表對中國政權進行和平演變的圖謀。如果說1989-1991年間的「蘇東波」對北京而言最重要的教義是堅持「經濟改革優先於政治改革」以及「防止和平演變」，在21世紀數位傳播發展一日千里的情況下，北京官方更是加大了對內資訊管制的力度，在虛擬世界中，從網路萬里長城「綠壩」，以及由網信辦交由博彥科技公司進行網路「敏感詞」的搜集與網路言論審查，以及不時傳出的微博、微信群組「炸號」的言論管制；回到現實世界，於2011年大規模參與「中國茉莉花」的學者、律師，其後復於2015年7月逮捕自由派維權律師（「709」大逮捕），無論在線上(on-line)還是線下(off-line)，中共政權不遺餘力地鎮壓集體行動，人權狀況持續倒退。</w:t>
      </w:r>
    </w:p>
    <w:p w:rsidR="0018635B" w:rsidRPr="0018635B" w:rsidRDefault="0018635B" w:rsidP="0018635B">
      <w:pPr>
        <w:jc w:val="both"/>
        <w:rPr>
          <w:rFonts w:ascii="標楷體" w:eastAsia="標楷體" w:hAnsi="標楷體"/>
        </w:rPr>
      </w:pPr>
      <w:r w:rsidRPr="0018635B">
        <w:rPr>
          <w:rFonts w:ascii="標楷體" w:eastAsia="標楷體" w:hAnsi="標楷體" w:hint="eastAsia"/>
        </w:rPr>
        <w:t>然而，也就是在數位資訊迅速流動的時代，中國民眾通過「翻牆」等其他方式也不時能夠與境外發生聯繫，不可能封鎖一切訊息的北京，對於境外的大規模抗議/顛覆政權活動也必然有其訊息管理的因應之道，尤其在直接涉及維持共產黨統治、社會穩定、保護國家與領土完整與國家統一等「核心國家利益」的項目上，中共也擔憂境外的革命/暴亂影響其國內民眾對共黨統治的評價以及可能產生的集體行動，就這方面而言，中國官方具有足夠的動機引導其媒體報導中關於這些境外事件的內容到其所欲設定的方向；另一方面，有鑒於北京欲維持與莫斯科在多極世界中的大國夥伴關係，以及能源進口的需求下與北非、西亞等威權國家的友好互動，本研究預期，國內核心利益與對外外交方針這兩大因素都會持續地影響中國媒體對「顏色革命」與「阿拉伯之春」報導的框架(frame)與內容選擇。</w:t>
      </w:r>
    </w:p>
    <w:p w:rsidR="0018635B" w:rsidRPr="0018635B" w:rsidRDefault="0018635B" w:rsidP="0018635B">
      <w:pPr>
        <w:jc w:val="both"/>
        <w:rPr>
          <w:rFonts w:ascii="標楷體" w:eastAsia="標楷體" w:hAnsi="標楷體"/>
        </w:rPr>
      </w:pPr>
      <w:r w:rsidRPr="0018635B">
        <w:rPr>
          <w:rFonts w:ascii="標楷體" w:eastAsia="標楷體" w:hAnsi="標楷體" w:hint="eastAsia"/>
        </w:rPr>
        <w:t>本研究預定以「中國知網」中的期刊論文以及《 人民日報》電子版的「人民網」的報導與評論為文本，以文字探勘(text-mining)的方式對與「顏色革命」以及「阿拉伯之春」的主題進行主題建模(topic modelling)，探討中國官方媒體與學術界透過哪些觀念與角度認識發生在境外的大規模政治性集體行動。</w:t>
      </w:r>
    </w:p>
    <w:p w:rsidR="0018635B" w:rsidRPr="0018635B" w:rsidRDefault="0018635B" w:rsidP="0018635B">
      <w:pPr>
        <w:jc w:val="both"/>
        <w:rPr>
          <w:rFonts w:ascii="標楷體" w:eastAsia="標楷體" w:hAnsi="標楷體"/>
        </w:rPr>
      </w:pPr>
    </w:p>
    <w:p w:rsidR="0018635B" w:rsidRDefault="0018635B" w:rsidP="0018635B">
      <w:pPr>
        <w:jc w:val="both"/>
        <w:rPr>
          <w:rFonts w:ascii="標楷體" w:eastAsia="標楷體" w:hAnsi="標楷體"/>
        </w:rPr>
      </w:pPr>
      <w:r w:rsidRPr="0018635B">
        <w:rPr>
          <w:rFonts w:ascii="標楷體" w:eastAsia="標楷體" w:hAnsi="標楷體" w:hint="eastAsia"/>
        </w:rPr>
        <w:t>關鍵字：顏色革命、阿拉伯之春、文字探勘、媒體、中國。</w:t>
      </w:r>
    </w:p>
    <w:p w:rsidR="0018635B" w:rsidRDefault="0018635B">
      <w:pPr>
        <w:widowControl/>
        <w:rPr>
          <w:rFonts w:ascii="標楷體" w:eastAsia="標楷體" w:hAnsi="標楷體"/>
        </w:rPr>
      </w:pPr>
      <w:r>
        <w:rPr>
          <w:rFonts w:ascii="標楷體" w:eastAsia="標楷體" w:hAnsi="標楷體"/>
        </w:rPr>
        <w:br w:type="page"/>
      </w:r>
    </w:p>
    <w:p w:rsidR="0018635B" w:rsidRPr="0018635B" w:rsidRDefault="0018635B" w:rsidP="0018635B">
      <w:pPr>
        <w:jc w:val="center"/>
        <w:rPr>
          <w:rFonts w:ascii="標楷體" w:eastAsia="標楷體" w:hAnsi="標楷體"/>
          <w:b/>
          <w:sz w:val="28"/>
          <w:szCs w:val="28"/>
        </w:rPr>
      </w:pPr>
      <w:r w:rsidRPr="0018635B">
        <w:rPr>
          <w:rFonts w:ascii="標楷體" w:eastAsia="標楷體" w:hAnsi="標楷體" w:hint="eastAsia"/>
          <w:b/>
          <w:sz w:val="28"/>
          <w:szCs w:val="28"/>
        </w:rPr>
        <w:lastRenderedPageBreak/>
        <w:t>曾憲立（國立台南大學行政管理系助理教授）</w:t>
      </w:r>
    </w:p>
    <w:p w:rsidR="0018635B" w:rsidRPr="0018635B" w:rsidRDefault="0018635B" w:rsidP="0018635B">
      <w:pPr>
        <w:jc w:val="center"/>
        <w:rPr>
          <w:rFonts w:ascii="標楷體" w:eastAsia="標楷體" w:hAnsi="標楷體"/>
        </w:rPr>
      </w:pPr>
      <w:r w:rsidRPr="0018635B">
        <w:rPr>
          <w:rFonts w:ascii="標楷體" w:eastAsia="標楷體" w:hAnsi="標楷體" w:hint="eastAsia"/>
        </w:rPr>
        <w:t>政府資料如何說民眾有感的政策？以交通與登革熱資料為例</w:t>
      </w:r>
    </w:p>
    <w:p w:rsidR="0018635B" w:rsidRDefault="0018635B" w:rsidP="0018635B">
      <w:pPr>
        <w:jc w:val="both"/>
        <w:rPr>
          <w:rFonts w:ascii="標楷體" w:eastAsia="標楷體" w:hAnsi="標楷體"/>
        </w:rPr>
      </w:pPr>
    </w:p>
    <w:p w:rsidR="0018635B" w:rsidRPr="0018635B" w:rsidRDefault="0018635B" w:rsidP="0018635B">
      <w:pPr>
        <w:jc w:val="both"/>
        <w:rPr>
          <w:rFonts w:ascii="標楷體" w:eastAsia="標楷體" w:hAnsi="標楷體"/>
        </w:rPr>
      </w:pPr>
      <w:r w:rsidRPr="0018635B">
        <w:rPr>
          <w:rFonts w:ascii="標楷體" w:eastAsia="標楷體" w:hAnsi="標楷體" w:hint="eastAsia"/>
        </w:rPr>
        <w:t>開放政府以透明、協作、參與三大價值影響近年世界各國政府施政的各項措施，也為公共政策帶來新的觀點，隨之而來的是數位政府一系列的行動與創新變革，學界與實務界近年在各領域多方嘗試透明、協作的各種可能，藉由政府開放資料的釋出，試圖打開以民為本、以民眾需求為導向的各種公共服務，以滿足民眾的需求。</w:t>
      </w:r>
    </w:p>
    <w:p w:rsidR="0018635B" w:rsidRPr="0018635B" w:rsidRDefault="0018635B" w:rsidP="0018635B">
      <w:pPr>
        <w:jc w:val="both"/>
        <w:rPr>
          <w:rFonts w:ascii="標楷體" w:eastAsia="標楷體" w:hAnsi="標楷體"/>
        </w:rPr>
      </w:pPr>
      <w:r w:rsidRPr="0018635B">
        <w:rPr>
          <w:rFonts w:ascii="標楷體" w:eastAsia="標楷體" w:hAnsi="標楷體" w:hint="eastAsia"/>
        </w:rPr>
        <w:t>為打造多元的協作環境與制度，政府開始重新思考資料治理的模式與典範，資料作為智慧政府服務的主軸與基石，應可用以溝通與支持複雜的政策議題，但過程中，政府原有行政僵化、缺乏彈性、科層節制而回應度不佳、創意不足等問題屢見不鮮。</w:t>
      </w:r>
    </w:p>
    <w:p w:rsidR="0018635B" w:rsidRPr="0018635B" w:rsidRDefault="0018635B" w:rsidP="0018635B">
      <w:pPr>
        <w:jc w:val="both"/>
        <w:rPr>
          <w:rFonts w:ascii="標楷體" w:eastAsia="標楷體" w:hAnsi="標楷體"/>
        </w:rPr>
      </w:pPr>
      <w:r w:rsidRPr="0018635B">
        <w:rPr>
          <w:rFonts w:ascii="標楷體" w:eastAsia="標楷體" w:hAnsi="標楷體" w:hint="eastAsia"/>
        </w:rPr>
        <w:t>本研究以交通部高速公路局和台南市政府登革熱開放資料為例，回顧資料在資料生命週期與資料治理中被收集、分析與應用的方式，依國發會「政府資料品質提升機制運作指引」分析各項開放資料的資料品質，進而探討中央與地方在資料治理模式上的異同，最後提出對公部門在資料治理與政治溝通的務實建議。</w:t>
      </w:r>
    </w:p>
    <w:p w:rsidR="0018635B" w:rsidRPr="0018635B" w:rsidRDefault="0018635B" w:rsidP="0018635B">
      <w:pPr>
        <w:jc w:val="both"/>
        <w:rPr>
          <w:rFonts w:ascii="標楷體" w:eastAsia="標楷體" w:hAnsi="標楷體"/>
        </w:rPr>
      </w:pPr>
    </w:p>
    <w:p w:rsidR="0018635B" w:rsidRDefault="0018635B" w:rsidP="0018635B">
      <w:pPr>
        <w:jc w:val="both"/>
        <w:rPr>
          <w:rFonts w:ascii="標楷體" w:eastAsia="標楷體" w:hAnsi="標楷體"/>
        </w:rPr>
      </w:pPr>
      <w:r w:rsidRPr="0018635B">
        <w:rPr>
          <w:rFonts w:ascii="標楷體" w:eastAsia="標楷體" w:hAnsi="標楷體" w:hint="eastAsia"/>
        </w:rPr>
        <w:t>關鍵字：開放政府、資料治理、公私協作</w:t>
      </w:r>
    </w:p>
    <w:p w:rsidR="0018635B" w:rsidRDefault="0018635B">
      <w:pPr>
        <w:widowControl/>
        <w:rPr>
          <w:rFonts w:ascii="標楷體" w:eastAsia="標楷體" w:hAnsi="標楷體"/>
        </w:rPr>
      </w:pPr>
      <w:r>
        <w:rPr>
          <w:rFonts w:ascii="標楷體" w:eastAsia="標楷體" w:hAnsi="標楷體"/>
        </w:rPr>
        <w:br w:type="page"/>
      </w:r>
    </w:p>
    <w:p w:rsidR="0018635B" w:rsidRPr="0018635B" w:rsidRDefault="0018635B" w:rsidP="0018635B">
      <w:pPr>
        <w:jc w:val="center"/>
        <w:rPr>
          <w:rFonts w:ascii="Times New Roman" w:eastAsia="標楷體" w:hAnsi="Times New Roman"/>
          <w:b/>
          <w:sz w:val="28"/>
          <w:szCs w:val="28"/>
        </w:rPr>
      </w:pPr>
      <w:r w:rsidRPr="0018635B">
        <w:rPr>
          <w:rFonts w:ascii="Times New Roman" w:eastAsia="標楷體" w:hAnsi="Times New Roman" w:hint="eastAsia"/>
          <w:b/>
          <w:sz w:val="28"/>
          <w:szCs w:val="28"/>
        </w:rPr>
        <w:lastRenderedPageBreak/>
        <w:t>華樹華（國立政治大學政治學系博士生）</w:t>
      </w:r>
    </w:p>
    <w:p w:rsidR="0018635B" w:rsidRDefault="0018635B" w:rsidP="0018635B">
      <w:pPr>
        <w:jc w:val="center"/>
        <w:rPr>
          <w:rFonts w:ascii="Times New Roman" w:eastAsia="標楷體" w:hAnsi="Times New Roman"/>
        </w:rPr>
      </w:pPr>
      <w:r w:rsidRPr="0018635B">
        <w:rPr>
          <w:rFonts w:ascii="Times New Roman" w:eastAsia="標楷體" w:hAnsi="Times New Roman" w:hint="eastAsia"/>
        </w:rPr>
        <w:t>意見網絡、新社群媒介與政治行為研究</w:t>
      </w:r>
      <w:r w:rsidRPr="0018635B">
        <w:rPr>
          <w:rFonts w:ascii="Times New Roman" w:eastAsia="標楷體" w:hAnsi="Times New Roman" w:hint="eastAsia"/>
        </w:rPr>
        <w:t xml:space="preserve">---- </w:t>
      </w:r>
      <w:r w:rsidRPr="0018635B">
        <w:rPr>
          <w:rFonts w:ascii="Times New Roman" w:eastAsia="標楷體" w:hAnsi="Times New Roman" w:hint="eastAsia"/>
        </w:rPr>
        <w:t>從接觸導向視角出發</w:t>
      </w:r>
    </w:p>
    <w:p w:rsidR="0018635B" w:rsidRDefault="0018635B" w:rsidP="0018635B">
      <w:pPr>
        <w:rPr>
          <w:rFonts w:ascii="Times New Roman" w:eastAsia="標楷體" w:hAnsi="Times New Roman"/>
        </w:rPr>
      </w:pPr>
    </w:p>
    <w:p w:rsidR="0018635B" w:rsidRDefault="0018635B" w:rsidP="0018635B">
      <w:pPr>
        <w:rPr>
          <w:rFonts w:ascii="Times New Roman" w:eastAsia="標楷體" w:hAnsi="Times New Roman"/>
        </w:rPr>
      </w:pPr>
      <w:r>
        <w:rPr>
          <w:rFonts w:ascii="Times New Roman" w:eastAsia="標楷體" w:hAnsi="Times New Roman" w:hint="eastAsia"/>
        </w:rPr>
        <w:t>「社會是由個體產生的，而個人則出於連結」（</w:t>
      </w:r>
      <w:r>
        <w:rPr>
          <w:rFonts w:ascii="Times New Roman" w:eastAsia="標楷體" w:hAnsi="Times New Roman"/>
        </w:rPr>
        <w:t>Simmel 1922</w:t>
      </w:r>
      <w:r>
        <w:rPr>
          <w:rFonts w:ascii="Times New Roman" w:eastAsia="標楷體" w:hAnsi="Times New Roman" w:hint="eastAsia"/>
        </w:rPr>
        <w:t>：</w:t>
      </w:r>
      <w:r>
        <w:rPr>
          <w:rFonts w:ascii="Times New Roman" w:eastAsia="標楷體" w:hAnsi="Times New Roman"/>
        </w:rPr>
        <w:t>163</w:t>
      </w:r>
      <w:r>
        <w:rPr>
          <w:rFonts w:ascii="Times New Roman" w:eastAsia="標楷體" w:hAnsi="Times New Roman" w:hint="eastAsia"/>
        </w:rPr>
        <w:t>），社群媒體及政治參與在媒體技術層次和社會層次上，具有結構與能動性的雙元性，在政治學界使用網絡資料分析的研究十分罕見，尤其在台灣。社會網絡的政治意義是否存有相關？尤其因新媒介技術進步，而使社會結構變遷的今天，新媒介技術隱含著一個無限大的社會世界的遠景，</w:t>
      </w:r>
      <w:r>
        <w:rPr>
          <w:rFonts w:ascii="Times New Roman" w:eastAsia="標楷體" w:hAnsi="Times New Roman"/>
        </w:rPr>
        <w:t>Dunbar</w:t>
      </w:r>
      <w:r>
        <w:rPr>
          <w:rFonts w:ascii="Times New Roman" w:eastAsia="標楷體" w:hAnsi="Times New Roman" w:hint="eastAsia"/>
        </w:rPr>
        <w:t>等人（</w:t>
      </w:r>
      <w:r>
        <w:rPr>
          <w:rFonts w:ascii="Times New Roman" w:eastAsia="標楷體" w:hAnsi="Times New Roman"/>
        </w:rPr>
        <w:t>2015</w:t>
      </w:r>
      <w:r>
        <w:rPr>
          <w:rFonts w:ascii="Times New Roman" w:eastAsia="標楷體" w:hAnsi="Times New Roman" w:hint="eastAsia"/>
        </w:rPr>
        <w:t>）從心智學研究發現個人網絡（</w:t>
      </w:r>
      <w:r>
        <w:rPr>
          <w:rFonts w:ascii="Times New Roman" w:eastAsia="標楷體" w:hAnsi="Times New Roman"/>
        </w:rPr>
        <w:t>ego-centric social networks</w:t>
      </w:r>
      <w:r>
        <w:rPr>
          <w:rFonts w:ascii="Times New Roman" w:eastAsia="標楷體" w:hAnsi="Times New Roman" w:hint="eastAsia"/>
        </w:rPr>
        <w:t>）似乎受到認知與情感制約，然而社群媒體上，卻有</w:t>
      </w:r>
      <w:r>
        <w:rPr>
          <w:rFonts w:ascii="Times New Roman" w:eastAsia="標楷體" w:hAnsi="Times New Roman"/>
        </w:rPr>
        <w:t>5000</w:t>
      </w:r>
      <w:r>
        <w:rPr>
          <w:rFonts w:ascii="Times New Roman" w:eastAsia="標楷體" w:hAnsi="Times New Roman" w:hint="eastAsia"/>
        </w:rPr>
        <w:t>名好友可能加入我們的社會網絡。</w:t>
      </w:r>
    </w:p>
    <w:p w:rsidR="0018635B" w:rsidRDefault="0018635B" w:rsidP="0018635B">
      <w:pPr>
        <w:rPr>
          <w:rFonts w:ascii="Times New Roman" w:eastAsia="標楷體" w:hAnsi="Times New Roman"/>
        </w:rPr>
      </w:pPr>
      <w:r>
        <w:rPr>
          <w:rFonts w:ascii="Times New Roman" w:eastAsia="標楷體" w:hAnsi="Times New Roman" w:hint="eastAsia"/>
        </w:rPr>
        <w:t>本研究從接觸導向的政治意見網絡分析途徑，一方面檢視新社群媒介是否存有技術中介效應，一方面觀察網絡異質性下政治傳播的心理層面，並從線上的積極、相依導向為構面，探討兩種不同的新媒介活動導向與政治參與之間的相關性。我們利用了</w:t>
      </w:r>
      <w:r>
        <w:rPr>
          <w:rFonts w:ascii="Times New Roman" w:eastAsia="標楷體" w:hAnsi="Times New Roman"/>
        </w:rPr>
        <w:t>2014</w:t>
      </w:r>
      <w:r>
        <w:rPr>
          <w:rFonts w:ascii="Times New Roman" w:eastAsia="標楷體" w:hAnsi="Times New Roman" w:hint="eastAsia"/>
        </w:rPr>
        <w:t>台灣社會變遷調查（</w:t>
      </w:r>
      <w:r>
        <w:rPr>
          <w:rFonts w:ascii="Times New Roman" w:eastAsia="標楷體" w:hAnsi="Times New Roman"/>
        </w:rPr>
        <w:t>TSCS</w:t>
      </w:r>
      <w:r>
        <w:rPr>
          <w:rFonts w:ascii="Times New Roman" w:eastAsia="標楷體" w:hAnsi="Times New Roman" w:hint="eastAsia"/>
        </w:rPr>
        <w:t>）公民權組一及公民權組二的調查資料，研究結果主要有三個重點，首先，積極導向與相依導向的線上活動，分別不同程度促進了政治討論及政治參與；其次，接觸導向與政治討論具有交互作用，對於政治參與及投票行為相關；最後，我們的研究不僅維持了政治學的研究途徑，同時結合了網絡分析，呈現了弱聯繫與社會脈絡的政治意義，意涵了微觀個體與巨觀社會的連結。由於橫斷面調查資料的限制，尚待進一步的實證經驗以釐清其中變項之間的因果關係。</w:t>
      </w:r>
    </w:p>
    <w:p w:rsidR="009D4B6A" w:rsidRDefault="009D4B6A" w:rsidP="0018635B">
      <w:pPr>
        <w:jc w:val="both"/>
        <w:rPr>
          <w:rFonts w:ascii="標楷體" w:eastAsia="標楷體" w:hAnsi="標楷體"/>
        </w:rPr>
      </w:pPr>
    </w:p>
    <w:p w:rsidR="009D4B6A" w:rsidRDefault="009D4B6A">
      <w:pPr>
        <w:widowControl/>
        <w:rPr>
          <w:rFonts w:ascii="標楷體" w:eastAsia="標楷體" w:hAnsi="標楷體"/>
        </w:rPr>
      </w:pPr>
      <w:r>
        <w:rPr>
          <w:rFonts w:ascii="標楷體" w:eastAsia="標楷體" w:hAnsi="標楷體"/>
        </w:rPr>
        <w:br w:type="page"/>
      </w:r>
    </w:p>
    <w:p w:rsidR="009D4B6A" w:rsidRPr="00D34477" w:rsidRDefault="009D4B6A" w:rsidP="009D4B6A">
      <w:pPr>
        <w:jc w:val="center"/>
        <w:rPr>
          <w:rFonts w:ascii="標楷體" w:eastAsia="標楷體" w:hAnsi="標楷體"/>
          <w:b/>
          <w:sz w:val="32"/>
          <w:szCs w:val="32"/>
        </w:rPr>
      </w:pPr>
      <w:r w:rsidRPr="00D34477">
        <w:rPr>
          <w:rFonts w:ascii="標楷體" w:eastAsia="標楷體" w:hAnsi="標楷體" w:hint="eastAsia"/>
          <w:b/>
          <w:sz w:val="32"/>
          <w:szCs w:val="32"/>
        </w:rPr>
        <w:lastRenderedPageBreak/>
        <w:t>時間：12/7（六）</w:t>
      </w:r>
      <w:r w:rsidRPr="009D4B6A">
        <w:rPr>
          <w:rFonts w:ascii="標楷體" w:eastAsia="標楷體" w:hAnsi="標楷體"/>
          <w:b/>
          <w:sz w:val="32"/>
          <w:szCs w:val="32"/>
        </w:rPr>
        <w:t>13:40-15:20</w:t>
      </w:r>
    </w:p>
    <w:p w:rsidR="009D4B6A" w:rsidRPr="00D34477" w:rsidRDefault="009D4B6A" w:rsidP="009D4B6A">
      <w:pPr>
        <w:jc w:val="center"/>
        <w:rPr>
          <w:rFonts w:ascii="標楷體" w:eastAsia="標楷體" w:hAnsi="標楷體"/>
          <w:b/>
          <w:sz w:val="32"/>
          <w:szCs w:val="32"/>
        </w:rPr>
      </w:pPr>
      <w:r w:rsidRPr="00D34477">
        <w:rPr>
          <w:rFonts w:ascii="標楷體" w:eastAsia="標楷體" w:hAnsi="標楷體" w:hint="eastAsia"/>
          <w:b/>
          <w:sz w:val="32"/>
          <w:szCs w:val="32"/>
        </w:rPr>
        <w:t xml:space="preserve">地點：場地B </w:t>
      </w:r>
      <w:r>
        <w:rPr>
          <w:rFonts w:ascii="標楷體" w:eastAsia="標楷體" w:hAnsi="標楷體" w:hint="eastAsia"/>
          <w:b/>
          <w:sz w:val="32"/>
          <w:szCs w:val="32"/>
        </w:rPr>
        <w:t>國立</w:t>
      </w:r>
      <w:r w:rsidRPr="00D34477">
        <w:rPr>
          <w:rFonts w:ascii="標楷體" w:eastAsia="標楷體" w:hAnsi="標楷體" w:hint="eastAsia"/>
          <w:b/>
          <w:sz w:val="32"/>
          <w:szCs w:val="32"/>
        </w:rPr>
        <w:t>中正大學社科院二館一樓大法庭</w:t>
      </w:r>
    </w:p>
    <w:p w:rsidR="009D4B6A" w:rsidRPr="00D34477" w:rsidRDefault="009D4B6A" w:rsidP="009D4B6A">
      <w:pPr>
        <w:jc w:val="center"/>
        <w:rPr>
          <w:rFonts w:ascii="標楷體" w:eastAsia="標楷體" w:hAnsi="標楷體"/>
          <w:b/>
          <w:sz w:val="32"/>
          <w:szCs w:val="32"/>
        </w:rPr>
      </w:pPr>
      <w:r w:rsidRPr="00D34477">
        <w:rPr>
          <w:rFonts w:ascii="標楷體" w:eastAsia="標楷體" w:hAnsi="標楷體" w:hint="eastAsia"/>
          <w:b/>
          <w:sz w:val="32"/>
          <w:szCs w:val="32"/>
        </w:rPr>
        <w:t>主持人：</w:t>
      </w:r>
      <w:r w:rsidRPr="009D4B6A">
        <w:rPr>
          <w:rFonts w:ascii="標楷體" w:eastAsia="標楷體" w:hAnsi="標楷體" w:hint="eastAsia"/>
          <w:b/>
          <w:sz w:val="32"/>
          <w:szCs w:val="32"/>
        </w:rPr>
        <w:t>辛翠玲</w:t>
      </w:r>
      <w:r w:rsidRPr="00D34477">
        <w:rPr>
          <w:rFonts w:ascii="標楷體" w:eastAsia="標楷體" w:hAnsi="標楷體" w:hint="eastAsia"/>
          <w:b/>
          <w:sz w:val="32"/>
          <w:szCs w:val="32"/>
        </w:rPr>
        <w:t xml:space="preserve">　（</w:t>
      </w:r>
      <w:r w:rsidRPr="009D4B6A">
        <w:rPr>
          <w:rFonts w:ascii="標楷體" w:eastAsia="標楷體" w:hAnsi="標楷體" w:hint="eastAsia"/>
          <w:b/>
          <w:sz w:val="32"/>
          <w:szCs w:val="32"/>
        </w:rPr>
        <w:t>國立中山大學政治經濟學系教授</w:t>
      </w:r>
      <w:r w:rsidRPr="00D34477">
        <w:rPr>
          <w:rFonts w:ascii="標楷體" w:eastAsia="標楷體" w:hAnsi="標楷體" w:hint="eastAsia"/>
          <w:b/>
          <w:sz w:val="32"/>
          <w:szCs w:val="32"/>
        </w:rPr>
        <w:t>）</w:t>
      </w:r>
    </w:p>
    <w:p w:rsidR="009D4B6A" w:rsidRDefault="009D4B6A" w:rsidP="009D4B6A">
      <w:pPr>
        <w:jc w:val="center"/>
        <w:rPr>
          <w:rFonts w:ascii="標楷體" w:eastAsia="標楷體" w:hAnsi="標楷體"/>
          <w:b/>
          <w:sz w:val="28"/>
          <w:szCs w:val="28"/>
        </w:rPr>
      </w:pPr>
      <w:r w:rsidRPr="00EE43AF">
        <w:rPr>
          <w:rFonts w:ascii="標楷體" w:eastAsia="標楷體" w:hAnsi="標楷體"/>
          <w:b/>
          <w:noProof/>
          <w:sz w:val="28"/>
          <w:szCs w:val="28"/>
        </w:rPr>
        <mc:AlternateContent>
          <mc:Choice Requires="wps">
            <w:drawing>
              <wp:anchor distT="45720" distB="45720" distL="114300" distR="114300" simplePos="0" relativeHeight="251673600" behindDoc="0" locked="0" layoutInCell="1" allowOverlap="1" wp14:anchorId="61909B80" wp14:editId="03AA7803">
                <wp:simplePos x="0" y="0"/>
                <wp:positionH relativeFrom="margin">
                  <wp:align>right</wp:align>
                </wp:positionH>
                <wp:positionV relativeFrom="paragraph">
                  <wp:posOffset>523875</wp:posOffset>
                </wp:positionV>
                <wp:extent cx="5248275" cy="4772025"/>
                <wp:effectExtent l="0" t="0" r="28575" b="28575"/>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4772025"/>
                        </a:xfrm>
                        <a:prstGeom prst="rect">
                          <a:avLst/>
                        </a:prstGeom>
                        <a:solidFill>
                          <a:srgbClr val="FFFFFF"/>
                        </a:solidFill>
                        <a:ln w="9525">
                          <a:solidFill>
                            <a:srgbClr val="000000"/>
                          </a:solidFill>
                          <a:miter lim="800000"/>
                          <a:headEnd/>
                          <a:tailEnd/>
                        </a:ln>
                      </wps:spPr>
                      <wps:txbx>
                        <w:txbxContent>
                          <w:p w:rsidR="003A5FA3" w:rsidRDefault="003A5FA3" w:rsidP="00EC4B64">
                            <w:pPr>
                              <w:pStyle w:val="a3"/>
                              <w:numPr>
                                <w:ilvl w:val="0"/>
                                <w:numId w:val="11"/>
                              </w:numPr>
                              <w:ind w:leftChars="0"/>
                              <w:jc w:val="both"/>
                              <w:rPr>
                                <w:rFonts w:ascii="標楷體" w:eastAsia="標楷體" w:hAnsi="標楷體"/>
                              </w:rPr>
                            </w:pPr>
                            <w:r w:rsidRPr="009D4B6A">
                              <w:rPr>
                                <w:rFonts w:ascii="標楷體" w:eastAsia="標楷體" w:hAnsi="標楷體" w:hint="eastAsia"/>
                              </w:rPr>
                              <w:t>馬準威</w:t>
                            </w:r>
                            <w:r>
                              <w:rPr>
                                <w:rFonts w:ascii="標楷體" w:eastAsia="標楷體" w:hAnsi="標楷體" w:hint="eastAsia"/>
                              </w:rPr>
                              <w:t>（</w:t>
                            </w:r>
                            <w:r w:rsidRPr="00EC4B64">
                              <w:rPr>
                                <w:rFonts w:ascii="標楷體" w:eastAsia="標楷體" w:hAnsi="標楷體" w:hint="eastAsia"/>
                              </w:rPr>
                              <w:t>台灣大學政治學系博士</w:t>
                            </w:r>
                            <w:r>
                              <w:rPr>
                                <w:rFonts w:ascii="標楷體" w:eastAsia="標楷體" w:hAnsi="標楷體" w:hint="eastAsia"/>
                              </w:rPr>
                              <w:t>）</w:t>
                            </w:r>
                          </w:p>
                          <w:p w:rsidR="003A5FA3" w:rsidRPr="009D4B6A" w:rsidRDefault="003A5FA3" w:rsidP="00EC4B64">
                            <w:pPr>
                              <w:pStyle w:val="a3"/>
                              <w:ind w:leftChars="0"/>
                              <w:jc w:val="both"/>
                              <w:rPr>
                                <w:rFonts w:ascii="標楷體" w:eastAsia="標楷體" w:hAnsi="標楷體"/>
                              </w:rPr>
                            </w:pPr>
                            <w:r>
                              <w:rPr>
                                <w:rFonts w:ascii="標楷體" w:eastAsia="標楷體" w:hAnsi="標楷體" w:hint="eastAsia"/>
                              </w:rPr>
                              <w:t>題目</w:t>
                            </w:r>
                            <w:r w:rsidRPr="009D4B6A">
                              <w:rPr>
                                <w:rFonts w:ascii="標楷體" w:eastAsia="標楷體" w:hAnsi="標楷體" w:hint="eastAsia"/>
                              </w:rPr>
                              <w:t>：</w:t>
                            </w:r>
                            <w:r w:rsidRPr="00EC4B64">
                              <w:rPr>
                                <w:rFonts w:ascii="標楷體" w:eastAsia="標楷體" w:hAnsi="標楷體" w:hint="eastAsia"/>
                                <w:b/>
                              </w:rPr>
                              <w:t>壓制性同盟對修昔底德陷阱之影響：以冷戰時期美蘇為例</w:t>
                            </w:r>
                          </w:p>
                          <w:p w:rsidR="003A5FA3" w:rsidRDefault="003A5FA3" w:rsidP="009D4B6A">
                            <w:pPr>
                              <w:pStyle w:val="a3"/>
                              <w:ind w:leftChars="0"/>
                              <w:jc w:val="both"/>
                              <w:rPr>
                                <w:rFonts w:ascii="標楷體" w:eastAsia="標楷體" w:hAnsi="標楷體"/>
                              </w:rPr>
                            </w:pPr>
                            <w:r w:rsidRPr="009D4B6A">
                              <w:rPr>
                                <w:rFonts w:ascii="標楷體" w:eastAsia="標楷體" w:hAnsi="標楷體" w:hint="eastAsia"/>
                              </w:rPr>
                              <w:t>與談人：張登及</w:t>
                            </w:r>
                            <w:r>
                              <w:rPr>
                                <w:rFonts w:ascii="標楷體" w:eastAsia="標楷體" w:hAnsi="標楷體" w:hint="eastAsia"/>
                              </w:rPr>
                              <w:t>（國立台灣大學政治學系教授）</w:t>
                            </w:r>
                          </w:p>
                          <w:p w:rsidR="003A5FA3" w:rsidRDefault="003A5FA3" w:rsidP="00EC4B64">
                            <w:pPr>
                              <w:pStyle w:val="a3"/>
                              <w:numPr>
                                <w:ilvl w:val="0"/>
                                <w:numId w:val="11"/>
                              </w:numPr>
                              <w:ind w:leftChars="0"/>
                              <w:jc w:val="both"/>
                              <w:rPr>
                                <w:rFonts w:ascii="標楷體" w:eastAsia="標楷體" w:hAnsi="標楷體"/>
                              </w:rPr>
                            </w:pPr>
                            <w:r w:rsidRPr="00EC4B64">
                              <w:rPr>
                                <w:rFonts w:ascii="標楷體" w:eastAsia="標楷體" w:hAnsi="標楷體" w:hint="eastAsia"/>
                              </w:rPr>
                              <w:t>游智偉</w:t>
                            </w:r>
                            <w:r>
                              <w:rPr>
                                <w:rFonts w:ascii="標楷體" w:eastAsia="標楷體" w:hAnsi="標楷體" w:hint="eastAsia"/>
                              </w:rPr>
                              <w:t>（</w:t>
                            </w:r>
                            <w:r w:rsidRPr="00EC4B64">
                              <w:rPr>
                                <w:rFonts w:ascii="標楷體" w:eastAsia="標楷體" w:hAnsi="標楷體" w:hint="eastAsia"/>
                              </w:rPr>
                              <w:t>中央警察大學國土安全系助理教授</w:t>
                            </w:r>
                            <w:r>
                              <w:rPr>
                                <w:rFonts w:ascii="標楷體" w:eastAsia="標楷體" w:hAnsi="標楷體" w:hint="eastAsia"/>
                              </w:rPr>
                              <w:t>）</w:t>
                            </w:r>
                          </w:p>
                          <w:p w:rsidR="003A5FA3" w:rsidRPr="00EC4B64" w:rsidRDefault="003A5FA3" w:rsidP="00EC4B64">
                            <w:pPr>
                              <w:pStyle w:val="a3"/>
                              <w:ind w:leftChars="0"/>
                              <w:jc w:val="both"/>
                              <w:rPr>
                                <w:rFonts w:ascii="標楷體" w:eastAsia="標楷體" w:hAnsi="標楷體"/>
                                <w:b/>
                              </w:rPr>
                            </w:pPr>
                            <w:r>
                              <w:rPr>
                                <w:rFonts w:ascii="標楷體" w:eastAsia="標楷體" w:hAnsi="標楷體" w:hint="eastAsia"/>
                              </w:rPr>
                              <w:t>題目</w:t>
                            </w:r>
                            <w:r w:rsidRPr="00EC4B64">
                              <w:rPr>
                                <w:rFonts w:ascii="標楷體" w:eastAsia="標楷體" w:hAnsi="標楷體" w:hint="eastAsia"/>
                              </w:rPr>
                              <w:t>：</w:t>
                            </w:r>
                            <w:r w:rsidRPr="00EC4B64">
                              <w:rPr>
                                <w:rFonts w:ascii="標楷體" w:eastAsia="標楷體" w:hAnsi="標楷體" w:hint="eastAsia"/>
                                <w:b/>
                              </w:rPr>
                              <w:t>中國在強制外交與經濟制裁之間的選擇:重複爭議、出口依賴與菁英分裂的影響</w:t>
                            </w:r>
                          </w:p>
                          <w:p w:rsidR="003A5FA3" w:rsidRDefault="003A5FA3" w:rsidP="00EC4B64">
                            <w:pPr>
                              <w:pStyle w:val="a3"/>
                              <w:ind w:leftChars="0"/>
                              <w:jc w:val="both"/>
                              <w:rPr>
                                <w:rFonts w:ascii="標楷體" w:eastAsia="標楷體" w:hAnsi="標楷體"/>
                              </w:rPr>
                            </w:pPr>
                            <w:r w:rsidRPr="00EC4B64">
                              <w:rPr>
                                <w:rFonts w:ascii="標楷體" w:eastAsia="標楷體" w:hAnsi="標楷體" w:hint="eastAsia"/>
                              </w:rPr>
                              <w:t>與談人：賴潤瑤</w:t>
                            </w:r>
                            <w:r>
                              <w:rPr>
                                <w:rFonts w:ascii="標楷體" w:eastAsia="標楷體" w:hAnsi="標楷體" w:hint="eastAsia"/>
                              </w:rPr>
                              <w:t>（中央研究院政治學研究所助研究員）</w:t>
                            </w:r>
                          </w:p>
                          <w:p w:rsidR="003A5FA3" w:rsidRDefault="003A5FA3" w:rsidP="00EC4B64">
                            <w:pPr>
                              <w:pStyle w:val="a3"/>
                              <w:numPr>
                                <w:ilvl w:val="0"/>
                                <w:numId w:val="11"/>
                              </w:numPr>
                              <w:ind w:leftChars="0"/>
                              <w:jc w:val="both"/>
                              <w:rPr>
                                <w:rFonts w:ascii="標楷體" w:eastAsia="標楷體" w:hAnsi="標楷體"/>
                              </w:rPr>
                            </w:pPr>
                            <w:r w:rsidRPr="00EC4B64">
                              <w:rPr>
                                <w:rFonts w:ascii="標楷體" w:eastAsia="標楷體" w:hAnsi="標楷體" w:hint="eastAsia"/>
                              </w:rPr>
                              <w:t>陳冠安</w:t>
                            </w:r>
                            <w:r>
                              <w:rPr>
                                <w:rFonts w:ascii="標楷體" w:eastAsia="標楷體" w:hAnsi="標楷體" w:hint="eastAsia"/>
                              </w:rPr>
                              <w:t>（</w:t>
                            </w:r>
                            <w:r w:rsidRPr="00EC4B64">
                              <w:rPr>
                                <w:rFonts w:ascii="標楷體" w:eastAsia="標楷體" w:hAnsi="標楷體" w:hint="eastAsia"/>
                              </w:rPr>
                              <w:t>國政基金會助理研究員</w:t>
                            </w:r>
                            <w:r>
                              <w:rPr>
                                <w:rFonts w:ascii="標楷體" w:eastAsia="標楷體" w:hAnsi="標楷體" w:hint="eastAsia"/>
                              </w:rPr>
                              <w:t>）</w:t>
                            </w:r>
                            <w:r w:rsidRPr="00EC4B64">
                              <w:rPr>
                                <w:rFonts w:ascii="標楷體" w:eastAsia="標楷體" w:hAnsi="標楷體" w:hint="eastAsia"/>
                              </w:rPr>
                              <w:t>、張登及</w:t>
                            </w:r>
                            <w:r>
                              <w:rPr>
                                <w:rFonts w:ascii="標楷體" w:eastAsia="標楷體" w:hAnsi="標楷體" w:hint="eastAsia"/>
                              </w:rPr>
                              <w:t>（國立台灣大學政治學系教授）</w:t>
                            </w:r>
                          </w:p>
                          <w:p w:rsidR="003A5FA3" w:rsidRPr="00EC4B64" w:rsidRDefault="003A5FA3" w:rsidP="00EC4B64">
                            <w:pPr>
                              <w:pStyle w:val="a3"/>
                              <w:ind w:leftChars="0"/>
                              <w:jc w:val="both"/>
                              <w:rPr>
                                <w:rFonts w:ascii="標楷體" w:eastAsia="標楷體" w:hAnsi="標楷體"/>
                                <w:b/>
                              </w:rPr>
                            </w:pPr>
                            <w:r>
                              <w:rPr>
                                <w:rFonts w:ascii="標楷體" w:eastAsia="標楷體" w:hAnsi="標楷體" w:hint="eastAsia"/>
                              </w:rPr>
                              <w:t>題目</w:t>
                            </w:r>
                            <w:r w:rsidRPr="00EC4B64">
                              <w:rPr>
                                <w:rFonts w:ascii="標楷體" w:eastAsia="標楷體" w:hAnsi="標楷體" w:hint="eastAsia"/>
                              </w:rPr>
                              <w:t>：</w:t>
                            </w:r>
                            <w:r w:rsidRPr="00EC4B64">
                              <w:rPr>
                                <w:rFonts w:ascii="標楷體" w:eastAsia="標楷體" w:hAnsi="標楷體" w:hint="eastAsia"/>
                                <w:b/>
                              </w:rPr>
                              <w:t>極數國定理的檢證：歐洲與斯拉夫次體系為例</w:t>
                            </w:r>
                          </w:p>
                          <w:p w:rsidR="003A5FA3" w:rsidRPr="00EC4B64" w:rsidRDefault="003A5FA3" w:rsidP="009D4B6A">
                            <w:pPr>
                              <w:pStyle w:val="a3"/>
                              <w:ind w:leftChars="0"/>
                              <w:jc w:val="both"/>
                              <w:rPr>
                                <w:rFonts w:ascii="標楷體" w:eastAsia="標楷體" w:hAnsi="標楷體"/>
                              </w:rPr>
                            </w:pPr>
                            <w:r w:rsidRPr="00EC4B64">
                              <w:rPr>
                                <w:rFonts w:ascii="標楷體" w:eastAsia="標楷體" w:hAnsi="標楷體" w:hint="eastAsia"/>
                              </w:rPr>
                              <w:t>與談人：辛翠玲（國立中山大學政治經濟學系教授）</w:t>
                            </w:r>
                          </w:p>
                          <w:p w:rsidR="003A5FA3" w:rsidRDefault="003A5FA3" w:rsidP="009D4B6A">
                            <w:pPr>
                              <w:pStyle w:val="a3"/>
                              <w:ind w:leftChars="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09B80" id="_x0000_s1032" type="#_x0000_t202" style="position:absolute;left:0;text-align:left;margin-left:362.05pt;margin-top:41.25pt;width:413.25pt;height:375.7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">
                <v:textbox>
                  <w:txbxContent>
                    <w:p w:rsidR="003A5FA3" w:rsidRDefault="003A5FA3" w:rsidP="00EC4B64">
                      <w:pPr>
                        <w:pStyle w:val="a3"/>
                        <w:numPr>
                          <w:ilvl w:val="0"/>
                          <w:numId w:val="11"/>
                        </w:numPr>
                        <w:ind w:leftChars="0"/>
                        <w:jc w:val="both"/>
                        <w:rPr>
                          <w:rFonts w:ascii="標楷體" w:eastAsia="標楷體" w:hAnsi="標楷體"/>
                        </w:rPr>
                      </w:pPr>
                      <w:r w:rsidRPr="009D4B6A">
                        <w:rPr>
                          <w:rFonts w:ascii="標楷體" w:eastAsia="標楷體" w:hAnsi="標楷體" w:hint="eastAsia"/>
                        </w:rPr>
                        <w:t>馬準威</w:t>
                      </w:r>
                      <w:r>
                        <w:rPr>
                          <w:rFonts w:ascii="標楷體" w:eastAsia="標楷體" w:hAnsi="標楷體" w:hint="eastAsia"/>
                        </w:rPr>
                        <w:t>（</w:t>
                      </w:r>
                      <w:r w:rsidRPr="00EC4B64">
                        <w:rPr>
                          <w:rFonts w:ascii="標楷體" w:eastAsia="標楷體" w:hAnsi="標楷體" w:hint="eastAsia"/>
                        </w:rPr>
                        <w:t>台灣大學政治學系博士</w:t>
                      </w:r>
                      <w:r>
                        <w:rPr>
                          <w:rFonts w:ascii="標楷體" w:eastAsia="標楷體" w:hAnsi="標楷體" w:hint="eastAsia"/>
                        </w:rPr>
                        <w:t>）</w:t>
                      </w:r>
                    </w:p>
                    <w:p w:rsidR="003A5FA3" w:rsidRPr="009D4B6A" w:rsidRDefault="003A5FA3" w:rsidP="00EC4B64">
                      <w:pPr>
                        <w:pStyle w:val="a3"/>
                        <w:ind w:leftChars="0"/>
                        <w:jc w:val="both"/>
                        <w:rPr>
                          <w:rFonts w:ascii="標楷體" w:eastAsia="標楷體" w:hAnsi="標楷體"/>
                        </w:rPr>
                      </w:pPr>
                      <w:r>
                        <w:rPr>
                          <w:rFonts w:ascii="標楷體" w:eastAsia="標楷體" w:hAnsi="標楷體" w:hint="eastAsia"/>
                        </w:rPr>
                        <w:t>題目</w:t>
                      </w:r>
                      <w:r w:rsidRPr="009D4B6A">
                        <w:rPr>
                          <w:rFonts w:ascii="標楷體" w:eastAsia="標楷體" w:hAnsi="標楷體" w:hint="eastAsia"/>
                        </w:rPr>
                        <w:t>：</w:t>
                      </w:r>
                      <w:r w:rsidRPr="00EC4B64">
                        <w:rPr>
                          <w:rFonts w:ascii="標楷體" w:eastAsia="標楷體" w:hAnsi="標楷體" w:hint="eastAsia"/>
                          <w:b/>
                        </w:rPr>
                        <w:t>壓制性同盟對修昔底德陷阱之影響：以冷戰時期美蘇為例</w:t>
                      </w:r>
                    </w:p>
                    <w:p w:rsidR="003A5FA3" w:rsidRDefault="003A5FA3" w:rsidP="009D4B6A">
                      <w:pPr>
                        <w:pStyle w:val="a3"/>
                        <w:ind w:leftChars="0"/>
                        <w:jc w:val="both"/>
                        <w:rPr>
                          <w:rFonts w:ascii="標楷體" w:eastAsia="標楷體" w:hAnsi="標楷體"/>
                        </w:rPr>
                      </w:pPr>
                      <w:r w:rsidRPr="009D4B6A">
                        <w:rPr>
                          <w:rFonts w:ascii="標楷體" w:eastAsia="標楷體" w:hAnsi="標楷體" w:hint="eastAsia"/>
                        </w:rPr>
                        <w:t>與談人：張登及</w:t>
                      </w:r>
                      <w:r>
                        <w:rPr>
                          <w:rFonts w:ascii="標楷體" w:eastAsia="標楷體" w:hAnsi="標楷體" w:hint="eastAsia"/>
                        </w:rPr>
                        <w:t>（國立台灣大學政治學系教授）</w:t>
                      </w:r>
                    </w:p>
                    <w:p w:rsidR="003A5FA3" w:rsidRDefault="003A5FA3" w:rsidP="00EC4B64">
                      <w:pPr>
                        <w:pStyle w:val="a3"/>
                        <w:numPr>
                          <w:ilvl w:val="0"/>
                          <w:numId w:val="11"/>
                        </w:numPr>
                        <w:ind w:leftChars="0"/>
                        <w:jc w:val="both"/>
                        <w:rPr>
                          <w:rFonts w:ascii="標楷體" w:eastAsia="標楷體" w:hAnsi="標楷體"/>
                        </w:rPr>
                      </w:pPr>
                      <w:r w:rsidRPr="00EC4B64">
                        <w:rPr>
                          <w:rFonts w:ascii="標楷體" w:eastAsia="標楷體" w:hAnsi="標楷體" w:hint="eastAsia"/>
                        </w:rPr>
                        <w:t>游智偉</w:t>
                      </w:r>
                      <w:r>
                        <w:rPr>
                          <w:rFonts w:ascii="標楷體" w:eastAsia="標楷體" w:hAnsi="標楷體" w:hint="eastAsia"/>
                        </w:rPr>
                        <w:t>（</w:t>
                      </w:r>
                      <w:r w:rsidRPr="00EC4B64">
                        <w:rPr>
                          <w:rFonts w:ascii="標楷體" w:eastAsia="標楷體" w:hAnsi="標楷體" w:hint="eastAsia"/>
                        </w:rPr>
                        <w:t>中央警察大學國土安全系助理教授</w:t>
                      </w:r>
                      <w:r>
                        <w:rPr>
                          <w:rFonts w:ascii="標楷體" w:eastAsia="標楷體" w:hAnsi="標楷體" w:hint="eastAsia"/>
                        </w:rPr>
                        <w:t>）</w:t>
                      </w:r>
                    </w:p>
                    <w:p w:rsidR="003A5FA3" w:rsidRPr="00EC4B64" w:rsidRDefault="003A5FA3" w:rsidP="00EC4B64">
                      <w:pPr>
                        <w:pStyle w:val="a3"/>
                        <w:ind w:leftChars="0"/>
                        <w:jc w:val="both"/>
                        <w:rPr>
                          <w:rFonts w:ascii="標楷體" w:eastAsia="標楷體" w:hAnsi="標楷體"/>
                          <w:b/>
                        </w:rPr>
                      </w:pPr>
                      <w:r>
                        <w:rPr>
                          <w:rFonts w:ascii="標楷體" w:eastAsia="標楷體" w:hAnsi="標楷體" w:hint="eastAsia"/>
                        </w:rPr>
                        <w:t>題目</w:t>
                      </w:r>
                      <w:r w:rsidRPr="00EC4B64">
                        <w:rPr>
                          <w:rFonts w:ascii="標楷體" w:eastAsia="標楷體" w:hAnsi="標楷體" w:hint="eastAsia"/>
                        </w:rPr>
                        <w:t>：</w:t>
                      </w:r>
                      <w:r w:rsidRPr="00EC4B64">
                        <w:rPr>
                          <w:rFonts w:ascii="標楷體" w:eastAsia="標楷體" w:hAnsi="標楷體" w:hint="eastAsia"/>
                          <w:b/>
                        </w:rPr>
                        <w:t>中國在強制外交與經濟制裁之間的選擇:重複爭議、出口依賴與菁英分裂的影響</w:t>
                      </w:r>
                    </w:p>
                    <w:p w:rsidR="003A5FA3" w:rsidRDefault="003A5FA3" w:rsidP="00EC4B64">
                      <w:pPr>
                        <w:pStyle w:val="a3"/>
                        <w:ind w:leftChars="0"/>
                        <w:jc w:val="both"/>
                        <w:rPr>
                          <w:rFonts w:ascii="標楷體" w:eastAsia="標楷體" w:hAnsi="標楷體"/>
                        </w:rPr>
                      </w:pPr>
                      <w:r w:rsidRPr="00EC4B64">
                        <w:rPr>
                          <w:rFonts w:ascii="標楷體" w:eastAsia="標楷體" w:hAnsi="標楷體" w:hint="eastAsia"/>
                        </w:rPr>
                        <w:t>與談人：賴潤瑤</w:t>
                      </w:r>
                      <w:r>
                        <w:rPr>
                          <w:rFonts w:ascii="標楷體" w:eastAsia="標楷體" w:hAnsi="標楷體" w:hint="eastAsia"/>
                        </w:rPr>
                        <w:t>（中央研究院政治學研究所助研究員）</w:t>
                      </w:r>
                    </w:p>
                    <w:p w:rsidR="003A5FA3" w:rsidRDefault="003A5FA3" w:rsidP="00EC4B64">
                      <w:pPr>
                        <w:pStyle w:val="a3"/>
                        <w:numPr>
                          <w:ilvl w:val="0"/>
                          <w:numId w:val="11"/>
                        </w:numPr>
                        <w:ind w:leftChars="0"/>
                        <w:jc w:val="both"/>
                        <w:rPr>
                          <w:rFonts w:ascii="標楷體" w:eastAsia="標楷體" w:hAnsi="標楷體"/>
                        </w:rPr>
                      </w:pPr>
                      <w:r w:rsidRPr="00EC4B64">
                        <w:rPr>
                          <w:rFonts w:ascii="標楷體" w:eastAsia="標楷體" w:hAnsi="標楷體" w:hint="eastAsia"/>
                        </w:rPr>
                        <w:t>陳冠安</w:t>
                      </w:r>
                      <w:r>
                        <w:rPr>
                          <w:rFonts w:ascii="標楷體" w:eastAsia="標楷體" w:hAnsi="標楷體" w:hint="eastAsia"/>
                        </w:rPr>
                        <w:t>（</w:t>
                      </w:r>
                      <w:r w:rsidRPr="00EC4B64">
                        <w:rPr>
                          <w:rFonts w:ascii="標楷體" w:eastAsia="標楷體" w:hAnsi="標楷體" w:hint="eastAsia"/>
                        </w:rPr>
                        <w:t>國政基金會助理研究員</w:t>
                      </w:r>
                      <w:r>
                        <w:rPr>
                          <w:rFonts w:ascii="標楷體" w:eastAsia="標楷體" w:hAnsi="標楷體" w:hint="eastAsia"/>
                        </w:rPr>
                        <w:t>）</w:t>
                      </w:r>
                      <w:r w:rsidRPr="00EC4B64">
                        <w:rPr>
                          <w:rFonts w:ascii="標楷體" w:eastAsia="標楷體" w:hAnsi="標楷體" w:hint="eastAsia"/>
                        </w:rPr>
                        <w:t>、張登及</w:t>
                      </w:r>
                      <w:r>
                        <w:rPr>
                          <w:rFonts w:ascii="標楷體" w:eastAsia="標楷體" w:hAnsi="標楷體" w:hint="eastAsia"/>
                        </w:rPr>
                        <w:t>（國立台灣大學政治學系教授）</w:t>
                      </w:r>
                    </w:p>
                    <w:p w:rsidR="003A5FA3" w:rsidRPr="00EC4B64" w:rsidRDefault="003A5FA3" w:rsidP="00EC4B64">
                      <w:pPr>
                        <w:pStyle w:val="a3"/>
                        <w:ind w:leftChars="0"/>
                        <w:jc w:val="both"/>
                        <w:rPr>
                          <w:rFonts w:ascii="標楷體" w:eastAsia="標楷體" w:hAnsi="標楷體"/>
                          <w:b/>
                        </w:rPr>
                      </w:pPr>
                      <w:r>
                        <w:rPr>
                          <w:rFonts w:ascii="標楷體" w:eastAsia="標楷體" w:hAnsi="標楷體" w:hint="eastAsia"/>
                        </w:rPr>
                        <w:t>題目</w:t>
                      </w:r>
                      <w:r w:rsidRPr="00EC4B64">
                        <w:rPr>
                          <w:rFonts w:ascii="標楷體" w:eastAsia="標楷體" w:hAnsi="標楷體" w:hint="eastAsia"/>
                        </w:rPr>
                        <w:t>：</w:t>
                      </w:r>
                      <w:r w:rsidRPr="00EC4B64">
                        <w:rPr>
                          <w:rFonts w:ascii="標楷體" w:eastAsia="標楷體" w:hAnsi="標楷體" w:hint="eastAsia"/>
                          <w:b/>
                        </w:rPr>
                        <w:t>極數國定理的檢證：歐洲與斯拉夫次體系為例</w:t>
                      </w:r>
                    </w:p>
                    <w:p w:rsidR="003A5FA3" w:rsidRPr="00EC4B64" w:rsidRDefault="003A5FA3" w:rsidP="009D4B6A">
                      <w:pPr>
                        <w:pStyle w:val="a3"/>
                        <w:ind w:leftChars="0"/>
                        <w:jc w:val="both"/>
                        <w:rPr>
                          <w:rFonts w:ascii="標楷體" w:eastAsia="標楷體" w:hAnsi="標楷體"/>
                        </w:rPr>
                      </w:pPr>
                      <w:r w:rsidRPr="00EC4B64">
                        <w:rPr>
                          <w:rFonts w:ascii="標楷體" w:eastAsia="標楷體" w:hAnsi="標楷體" w:hint="eastAsia"/>
                        </w:rPr>
                        <w:t>與談人：辛翠玲（國立中山大學政治經濟學系教授）</w:t>
                      </w:r>
                    </w:p>
                    <w:p w:rsidR="003A5FA3" w:rsidRDefault="003A5FA3" w:rsidP="009D4B6A">
                      <w:pPr>
                        <w:pStyle w:val="a3"/>
                        <w:ind w:leftChars="0"/>
                      </w:pPr>
                    </w:p>
                  </w:txbxContent>
                </v:textbox>
                <w10:wrap type="square" anchorx="margin"/>
              </v:shape>
            </w:pict>
          </mc:Fallback>
        </mc:AlternateContent>
      </w:r>
    </w:p>
    <w:p w:rsidR="00EC4B64" w:rsidRDefault="00EC4B64" w:rsidP="0018635B">
      <w:pPr>
        <w:jc w:val="both"/>
        <w:rPr>
          <w:rFonts w:ascii="標楷體" w:eastAsia="標楷體" w:hAnsi="標楷體"/>
        </w:rPr>
      </w:pPr>
    </w:p>
    <w:p w:rsidR="00EC4B64" w:rsidRDefault="00EC4B64">
      <w:pPr>
        <w:widowControl/>
        <w:rPr>
          <w:rFonts w:ascii="標楷體" w:eastAsia="標楷體" w:hAnsi="標楷體"/>
        </w:rPr>
      </w:pPr>
      <w:r>
        <w:rPr>
          <w:rFonts w:ascii="標楷體" w:eastAsia="標楷體" w:hAnsi="標楷體"/>
        </w:rPr>
        <w:br w:type="page"/>
      </w:r>
    </w:p>
    <w:p w:rsidR="00EC4B64" w:rsidRPr="00EC4B64" w:rsidRDefault="00EC4B64" w:rsidP="00EC4B64">
      <w:pPr>
        <w:jc w:val="center"/>
        <w:rPr>
          <w:rFonts w:ascii="標楷體" w:eastAsia="標楷體" w:hAnsi="標楷體"/>
          <w:b/>
          <w:sz w:val="32"/>
          <w:szCs w:val="32"/>
        </w:rPr>
      </w:pPr>
      <w:r w:rsidRPr="00EC4B64">
        <w:rPr>
          <w:rFonts w:ascii="標楷體" w:eastAsia="標楷體" w:hAnsi="標楷體" w:hint="eastAsia"/>
          <w:b/>
          <w:sz w:val="32"/>
          <w:szCs w:val="32"/>
        </w:rPr>
        <w:lastRenderedPageBreak/>
        <w:t>時間：12/7（六）</w:t>
      </w:r>
      <w:r w:rsidRPr="00EC4B64">
        <w:rPr>
          <w:rFonts w:ascii="標楷體" w:eastAsia="標楷體" w:hAnsi="標楷體"/>
          <w:b/>
          <w:sz w:val="32"/>
          <w:szCs w:val="32"/>
        </w:rPr>
        <w:t>13:40-15:20</w:t>
      </w:r>
    </w:p>
    <w:p w:rsidR="00EC4B64" w:rsidRPr="00EC4B64" w:rsidRDefault="00EC4B64" w:rsidP="00EC4B64">
      <w:pPr>
        <w:jc w:val="center"/>
        <w:rPr>
          <w:rFonts w:ascii="標楷體" w:eastAsia="標楷體" w:hAnsi="標楷體"/>
          <w:b/>
          <w:sz w:val="32"/>
          <w:szCs w:val="32"/>
        </w:rPr>
      </w:pPr>
      <w:r w:rsidRPr="00EC4B64">
        <w:rPr>
          <w:rFonts w:ascii="標楷體" w:eastAsia="標楷體" w:hAnsi="標楷體" w:hint="eastAsia"/>
          <w:b/>
          <w:sz w:val="32"/>
          <w:szCs w:val="32"/>
        </w:rPr>
        <w:t>地點：場地</w:t>
      </w:r>
      <w:r w:rsidR="00406657">
        <w:rPr>
          <w:rFonts w:ascii="標楷體" w:eastAsia="標楷體" w:hAnsi="標楷體" w:hint="eastAsia"/>
          <w:b/>
          <w:sz w:val="32"/>
          <w:szCs w:val="32"/>
        </w:rPr>
        <w:t>C</w:t>
      </w:r>
      <w:r w:rsidRPr="00EC4B64">
        <w:rPr>
          <w:rFonts w:ascii="標楷體" w:eastAsia="標楷體" w:hAnsi="標楷體" w:hint="eastAsia"/>
          <w:b/>
          <w:sz w:val="32"/>
          <w:szCs w:val="32"/>
        </w:rPr>
        <w:t xml:space="preserve"> 國立中正大學社科院二館</w:t>
      </w:r>
      <w:r>
        <w:rPr>
          <w:rFonts w:ascii="標楷體" w:eastAsia="標楷體" w:hAnsi="標楷體" w:hint="eastAsia"/>
          <w:b/>
          <w:sz w:val="32"/>
          <w:szCs w:val="32"/>
        </w:rPr>
        <w:t>108教室</w:t>
      </w:r>
    </w:p>
    <w:p w:rsidR="00EC4B64" w:rsidRPr="00EC4B64" w:rsidRDefault="00EC4B64" w:rsidP="00EC4B64">
      <w:pPr>
        <w:jc w:val="center"/>
        <w:rPr>
          <w:rFonts w:ascii="標楷體" w:eastAsia="標楷體" w:hAnsi="標楷體"/>
          <w:b/>
          <w:sz w:val="32"/>
          <w:szCs w:val="32"/>
        </w:rPr>
      </w:pPr>
      <w:r w:rsidRPr="00EC4B64">
        <w:rPr>
          <w:rFonts w:ascii="標楷體" w:eastAsia="標楷體" w:hAnsi="標楷體" w:hint="eastAsia"/>
          <w:b/>
          <w:sz w:val="32"/>
          <w:szCs w:val="32"/>
        </w:rPr>
        <w:t>主持人：莊文忠　（世新大學行政管理學系教授）</w:t>
      </w:r>
    </w:p>
    <w:p w:rsidR="00EC4B64" w:rsidRPr="00EC4B64" w:rsidRDefault="00EC4B64" w:rsidP="00EC4B64">
      <w:pPr>
        <w:jc w:val="center"/>
        <w:rPr>
          <w:rFonts w:ascii="標楷體" w:eastAsia="標楷體" w:hAnsi="標楷體"/>
          <w:b/>
          <w:sz w:val="28"/>
          <w:szCs w:val="28"/>
        </w:rPr>
      </w:pPr>
      <w:r w:rsidRPr="00EC4B64">
        <w:rPr>
          <w:rFonts w:ascii="標楷體" w:eastAsia="標楷體" w:hAnsi="標楷體"/>
          <w:b/>
          <w:noProof/>
          <w:sz w:val="28"/>
          <w:szCs w:val="28"/>
        </w:rPr>
        <mc:AlternateContent>
          <mc:Choice Requires="wps">
            <w:drawing>
              <wp:anchor distT="45720" distB="45720" distL="114300" distR="114300" simplePos="0" relativeHeight="251675648" behindDoc="0" locked="0" layoutInCell="1" allowOverlap="1" wp14:anchorId="1517AD95" wp14:editId="486AE566">
                <wp:simplePos x="0" y="0"/>
                <wp:positionH relativeFrom="margin">
                  <wp:align>right</wp:align>
                </wp:positionH>
                <wp:positionV relativeFrom="paragraph">
                  <wp:posOffset>523875</wp:posOffset>
                </wp:positionV>
                <wp:extent cx="5248275" cy="4772025"/>
                <wp:effectExtent l="0" t="0" r="28575" b="28575"/>
                <wp:wrapSquare wrapText="bothSides"/>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4772025"/>
                        </a:xfrm>
                        <a:prstGeom prst="rect">
                          <a:avLst/>
                        </a:prstGeom>
                        <a:solidFill>
                          <a:srgbClr val="FFFFFF"/>
                        </a:solidFill>
                        <a:ln w="9525">
                          <a:solidFill>
                            <a:srgbClr val="000000"/>
                          </a:solidFill>
                          <a:miter lim="800000"/>
                          <a:headEnd/>
                          <a:tailEnd/>
                        </a:ln>
                      </wps:spPr>
                      <wps:txbx>
                        <w:txbxContent>
                          <w:p w:rsidR="003A5FA3" w:rsidRDefault="003A5FA3" w:rsidP="00EC4B64">
                            <w:pPr>
                              <w:pStyle w:val="a3"/>
                              <w:numPr>
                                <w:ilvl w:val="0"/>
                                <w:numId w:val="13"/>
                              </w:numPr>
                              <w:ind w:leftChars="0"/>
                              <w:jc w:val="both"/>
                              <w:rPr>
                                <w:rFonts w:ascii="標楷體" w:eastAsia="標楷體" w:hAnsi="標楷體"/>
                              </w:rPr>
                            </w:pPr>
                            <w:r>
                              <w:rPr>
                                <w:rFonts w:ascii="標楷體" w:eastAsia="標楷體" w:hAnsi="標楷體" w:hint="eastAsia"/>
                              </w:rPr>
                              <w:t>溫閔如（</w:t>
                            </w:r>
                            <w:r w:rsidRPr="00EC4B64">
                              <w:rPr>
                                <w:rFonts w:ascii="標楷體" w:eastAsia="標楷體" w:hAnsi="標楷體" w:hint="eastAsia"/>
                              </w:rPr>
                              <w:t>南華大學亞太研究碩士班</w:t>
                            </w:r>
                            <w:r>
                              <w:rPr>
                                <w:rFonts w:ascii="標楷體" w:eastAsia="標楷體" w:hAnsi="標楷體" w:hint="eastAsia"/>
                              </w:rPr>
                              <w:t>）</w:t>
                            </w:r>
                          </w:p>
                          <w:p w:rsidR="003A5FA3" w:rsidRPr="00EC4B64" w:rsidRDefault="003A5FA3" w:rsidP="00EC4B64">
                            <w:pPr>
                              <w:pStyle w:val="a3"/>
                              <w:ind w:leftChars="0"/>
                              <w:jc w:val="both"/>
                              <w:rPr>
                                <w:rFonts w:ascii="標楷體" w:eastAsia="標楷體" w:hAnsi="標楷體"/>
                              </w:rPr>
                            </w:pPr>
                            <w:r>
                              <w:rPr>
                                <w:rFonts w:ascii="標楷體" w:eastAsia="標楷體" w:hAnsi="標楷體" w:hint="eastAsia"/>
                              </w:rPr>
                              <w:t>題目：</w:t>
                            </w:r>
                            <w:r w:rsidRPr="00EC4B64">
                              <w:rPr>
                                <w:rFonts w:ascii="標楷體" w:eastAsia="標楷體" w:hAnsi="標楷體" w:hint="eastAsia"/>
                                <w:b/>
                              </w:rPr>
                              <w:t>解析柯文哲現象：2018年大選前的網路問卷調查研究</w:t>
                            </w:r>
                          </w:p>
                          <w:p w:rsidR="003A5FA3" w:rsidRDefault="003A5FA3" w:rsidP="00EC4B64">
                            <w:pPr>
                              <w:pStyle w:val="a3"/>
                              <w:ind w:leftChars="0"/>
                              <w:jc w:val="both"/>
                              <w:rPr>
                                <w:rFonts w:ascii="標楷體" w:eastAsia="標楷體" w:hAnsi="標楷體"/>
                              </w:rPr>
                            </w:pPr>
                            <w:r w:rsidRPr="00EC4B64">
                              <w:rPr>
                                <w:rFonts w:ascii="標楷體" w:eastAsia="標楷體" w:hAnsi="標楷體" w:hint="eastAsia"/>
                              </w:rPr>
                              <w:t>與談人：蕭怡靖</w:t>
                            </w:r>
                            <w:r>
                              <w:rPr>
                                <w:rFonts w:ascii="標楷體" w:eastAsia="標楷體" w:hAnsi="標楷體" w:hint="eastAsia"/>
                              </w:rPr>
                              <w:t>（淡江大學公共行政學系副教授）</w:t>
                            </w:r>
                          </w:p>
                          <w:p w:rsidR="003A5FA3" w:rsidRDefault="003A5FA3" w:rsidP="002217EC">
                            <w:pPr>
                              <w:pStyle w:val="a3"/>
                              <w:numPr>
                                <w:ilvl w:val="0"/>
                                <w:numId w:val="13"/>
                              </w:numPr>
                              <w:ind w:leftChars="0"/>
                              <w:jc w:val="both"/>
                              <w:rPr>
                                <w:rFonts w:ascii="標楷體" w:eastAsia="標楷體" w:hAnsi="標楷體"/>
                              </w:rPr>
                            </w:pPr>
                            <w:r>
                              <w:rPr>
                                <w:rFonts w:ascii="標楷體" w:eastAsia="標楷體" w:hAnsi="標楷體" w:hint="eastAsia"/>
                              </w:rPr>
                              <w:t>陳友健（</w:t>
                            </w:r>
                            <w:r w:rsidRPr="002217EC">
                              <w:rPr>
                                <w:rFonts w:ascii="標楷體" w:eastAsia="標楷體" w:hAnsi="標楷體" w:hint="eastAsia"/>
                              </w:rPr>
                              <w:t>南華大學國際事務與企業學系</w:t>
                            </w:r>
                            <w:r>
                              <w:rPr>
                                <w:rFonts w:ascii="標楷體" w:eastAsia="標楷體" w:hAnsi="標楷體" w:hint="eastAsia"/>
                              </w:rPr>
                              <w:t>碩士生）、張一彬（</w:t>
                            </w:r>
                            <w:r w:rsidRPr="002217EC">
                              <w:rPr>
                                <w:rFonts w:ascii="標楷體" w:eastAsia="標楷體" w:hAnsi="標楷體" w:hint="eastAsia"/>
                              </w:rPr>
                              <w:t>南華大學亞太研究碩士班</w:t>
                            </w:r>
                            <w:r>
                              <w:rPr>
                                <w:rFonts w:ascii="標楷體" w:eastAsia="標楷體" w:hAnsi="標楷體" w:hint="eastAsia"/>
                              </w:rPr>
                              <w:t>）</w:t>
                            </w:r>
                          </w:p>
                          <w:p w:rsidR="003A5FA3" w:rsidRPr="00EC4B64" w:rsidRDefault="003A5FA3" w:rsidP="00EC4B64">
                            <w:pPr>
                              <w:pStyle w:val="a3"/>
                              <w:ind w:leftChars="0"/>
                              <w:jc w:val="both"/>
                              <w:rPr>
                                <w:rFonts w:ascii="標楷體" w:eastAsia="標楷體" w:hAnsi="標楷體"/>
                              </w:rPr>
                            </w:pPr>
                            <w:r>
                              <w:rPr>
                                <w:rFonts w:ascii="標楷體" w:eastAsia="標楷體" w:hAnsi="標楷體" w:hint="eastAsia"/>
                              </w:rPr>
                              <w:t>題目：</w:t>
                            </w:r>
                            <w:r w:rsidRPr="00EC4B64">
                              <w:rPr>
                                <w:rFonts w:ascii="標楷體" w:eastAsia="標楷體" w:hAnsi="標楷體" w:hint="eastAsia"/>
                                <w:b/>
                              </w:rPr>
                              <w:t>影響韓國瑜支持度的變化趨勢之潛在因素—以2018年高雄市長競選期間為例</w:t>
                            </w:r>
                          </w:p>
                          <w:p w:rsidR="003A5FA3" w:rsidRDefault="003A5FA3" w:rsidP="002217EC">
                            <w:pPr>
                              <w:pStyle w:val="a3"/>
                              <w:ind w:leftChars="0"/>
                              <w:jc w:val="both"/>
                              <w:rPr>
                                <w:rFonts w:ascii="標楷體" w:eastAsia="標楷體" w:hAnsi="標楷體"/>
                              </w:rPr>
                            </w:pPr>
                            <w:r w:rsidRPr="00EC4B64">
                              <w:rPr>
                                <w:rFonts w:ascii="標楷體" w:eastAsia="標楷體" w:hAnsi="標楷體" w:hint="eastAsia"/>
                              </w:rPr>
                              <w:t>與談人：俞振華</w:t>
                            </w:r>
                            <w:r>
                              <w:rPr>
                                <w:rFonts w:ascii="標楷體" w:eastAsia="標楷體" w:hAnsi="標楷體" w:hint="eastAsia"/>
                              </w:rPr>
                              <w:t>（國立政治大學政治學系副教授）</w:t>
                            </w:r>
                          </w:p>
                          <w:p w:rsidR="003A5FA3" w:rsidRDefault="003A5FA3" w:rsidP="002217EC">
                            <w:pPr>
                              <w:pStyle w:val="a3"/>
                              <w:numPr>
                                <w:ilvl w:val="0"/>
                                <w:numId w:val="13"/>
                              </w:numPr>
                              <w:ind w:leftChars="0"/>
                              <w:jc w:val="both"/>
                              <w:rPr>
                                <w:rFonts w:ascii="標楷體" w:eastAsia="標楷體" w:hAnsi="標楷體"/>
                              </w:rPr>
                            </w:pPr>
                            <w:r w:rsidRPr="002217EC">
                              <w:rPr>
                                <w:rFonts w:ascii="標楷體" w:eastAsia="標楷體" w:hAnsi="標楷體" w:hint="eastAsia"/>
                              </w:rPr>
                              <w:t>陳鴻嘉</w:t>
                            </w:r>
                            <w:r>
                              <w:rPr>
                                <w:rFonts w:ascii="標楷體" w:eastAsia="標楷體" w:hAnsi="標楷體" w:hint="eastAsia"/>
                              </w:rPr>
                              <w:t>（</w:t>
                            </w:r>
                            <w:r w:rsidRPr="002217EC">
                              <w:rPr>
                                <w:rFonts w:ascii="標楷體" w:eastAsia="標楷體" w:hAnsi="標楷體" w:hint="eastAsia"/>
                              </w:rPr>
                              <w:t>中央研究院人文社會科學研究中心調查研究專題中心</w:t>
                            </w:r>
                            <w:r>
                              <w:rPr>
                                <w:rFonts w:ascii="標楷體" w:eastAsia="標楷體" w:hAnsi="標楷體" w:hint="eastAsia"/>
                              </w:rPr>
                              <w:t>博士後研究員）</w:t>
                            </w:r>
                          </w:p>
                          <w:p w:rsidR="003A5FA3" w:rsidRPr="002217EC" w:rsidRDefault="003A5FA3" w:rsidP="002217EC">
                            <w:pPr>
                              <w:pStyle w:val="a3"/>
                              <w:ind w:leftChars="0"/>
                              <w:jc w:val="both"/>
                              <w:rPr>
                                <w:rFonts w:ascii="標楷體" w:eastAsia="標楷體" w:hAnsi="標楷體"/>
                              </w:rPr>
                            </w:pPr>
                            <w:r>
                              <w:rPr>
                                <w:rFonts w:ascii="標楷體" w:eastAsia="標楷體" w:hAnsi="標楷體" w:hint="eastAsia"/>
                              </w:rPr>
                              <w:t>題目</w:t>
                            </w:r>
                            <w:r w:rsidRPr="002217EC">
                              <w:rPr>
                                <w:rFonts w:ascii="標楷體" w:eastAsia="標楷體" w:hAnsi="標楷體" w:hint="eastAsia"/>
                              </w:rPr>
                              <w:t>：</w:t>
                            </w:r>
                            <w:r w:rsidRPr="002217EC">
                              <w:rPr>
                                <w:rFonts w:ascii="標楷體" w:eastAsia="標楷體" w:hAnsi="標楷體" w:hint="eastAsia"/>
                                <w:b/>
                              </w:rPr>
                              <w:t>雙底冊電話調查的模式效應與資料品質</w:t>
                            </w:r>
                          </w:p>
                          <w:p w:rsidR="003A5FA3" w:rsidRPr="00EC4B64" w:rsidRDefault="003A5FA3" w:rsidP="002217EC">
                            <w:pPr>
                              <w:pStyle w:val="a3"/>
                              <w:ind w:leftChars="0"/>
                              <w:jc w:val="both"/>
                              <w:rPr>
                                <w:rFonts w:ascii="標楷體" w:eastAsia="標楷體" w:hAnsi="標楷體"/>
                              </w:rPr>
                            </w:pPr>
                            <w:r w:rsidRPr="002217EC">
                              <w:rPr>
                                <w:rFonts w:ascii="標楷體" w:eastAsia="標楷體" w:hAnsi="標楷體" w:hint="eastAsia"/>
                              </w:rPr>
                              <w:t>與談人：莊文忠（世新大學行政管理學系教授）</w:t>
                            </w:r>
                          </w:p>
                          <w:p w:rsidR="003A5FA3" w:rsidRDefault="003A5FA3" w:rsidP="00EC4B64">
                            <w:pPr>
                              <w:pStyle w:val="a3"/>
                              <w:ind w:leftChars="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7AD95" id="_x0000_s1033" type="#_x0000_t202" style="position:absolute;left:0;text-align:left;margin-left:362.05pt;margin-top:41.25pt;width:413.25pt;height:375.7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">
                <v:textbox>
                  <w:txbxContent>
                    <w:p w:rsidR="003A5FA3" w:rsidRDefault="003A5FA3" w:rsidP="00EC4B64">
                      <w:pPr>
                        <w:pStyle w:val="a3"/>
                        <w:numPr>
                          <w:ilvl w:val="0"/>
                          <w:numId w:val="13"/>
                        </w:numPr>
                        <w:ind w:leftChars="0"/>
                        <w:jc w:val="both"/>
                        <w:rPr>
                          <w:rFonts w:ascii="標楷體" w:eastAsia="標楷體" w:hAnsi="標楷體"/>
                        </w:rPr>
                      </w:pPr>
                      <w:r>
                        <w:rPr>
                          <w:rFonts w:ascii="標楷體" w:eastAsia="標楷體" w:hAnsi="標楷體" w:hint="eastAsia"/>
                        </w:rPr>
                        <w:t>溫閔如（</w:t>
                      </w:r>
                      <w:r w:rsidRPr="00EC4B64">
                        <w:rPr>
                          <w:rFonts w:ascii="標楷體" w:eastAsia="標楷體" w:hAnsi="標楷體" w:hint="eastAsia"/>
                        </w:rPr>
                        <w:t>南華大學亞太研究碩士班</w:t>
                      </w:r>
                      <w:r>
                        <w:rPr>
                          <w:rFonts w:ascii="標楷體" w:eastAsia="標楷體" w:hAnsi="標楷體" w:hint="eastAsia"/>
                        </w:rPr>
                        <w:t>）</w:t>
                      </w:r>
                    </w:p>
                    <w:p w:rsidR="003A5FA3" w:rsidRPr="00EC4B64" w:rsidRDefault="003A5FA3" w:rsidP="00EC4B64">
                      <w:pPr>
                        <w:pStyle w:val="a3"/>
                        <w:ind w:leftChars="0"/>
                        <w:jc w:val="both"/>
                        <w:rPr>
                          <w:rFonts w:ascii="標楷體" w:eastAsia="標楷體" w:hAnsi="標楷體"/>
                        </w:rPr>
                      </w:pPr>
                      <w:r>
                        <w:rPr>
                          <w:rFonts w:ascii="標楷體" w:eastAsia="標楷體" w:hAnsi="標楷體" w:hint="eastAsia"/>
                        </w:rPr>
                        <w:t>題目：</w:t>
                      </w:r>
                      <w:r w:rsidRPr="00EC4B64">
                        <w:rPr>
                          <w:rFonts w:ascii="標楷體" w:eastAsia="標楷體" w:hAnsi="標楷體" w:hint="eastAsia"/>
                          <w:b/>
                        </w:rPr>
                        <w:t>解析柯文哲現象：2018年大選前的網路問卷調查研究</w:t>
                      </w:r>
                    </w:p>
                    <w:p w:rsidR="003A5FA3" w:rsidRDefault="003A5FA3" w:rsidP="00EC4B64">
                      <w:pPr>
                        <w:pStyle w:val="a3"/>
                        <w:ind w:leftChars="0"/>
                        <w:jc w:val="both"/>
                        <w:rPr>
                          <w:rFonts w:ascii="標楷體" w:eastAsia="標楷體" w:hAnsi="標楷體"/>
                        </w:rPr>
                      </w:pPr>
                      <w:r w:rsidRPr="00EC4B64">
                        <w:rPr>
                          <w:rFonts w:ascii="標楷體" w:eastAsia="標楷體" w:hAnsi="標楷體" w:hint="eastAsia"/>
                        </w:rPr>
                        <w:t>與談人：蕭怡靖</w:t>
                      </w:r>
                      <w:r>
                        <w:rPr>
                          <w:rFonts w:ascii="標楷體" w:eastAsia="標楷體" w:hAnsi="標楷體" w:hint="eastAsia"/>
                        </w:rPr>
                        <w:t>（淡江大學公共行政學系副教授）</w:t>
                      </w:r>
                    </w:p>
                    <w:p w:rsidR="003A5FA3" w:rsidRDefault="003A5FA3" w:rsidP="002217EC">
                      <w:pPr>
                        <w:pStyle w:val="a3"/>
                        <w:numPr>
                          <w:ilvl w:val="0"/>
                          <w:numId w:val="13"/>
                        </w:numPr>
                        <w:ind w:leftChars="0"/>
                        <w:jc w:val="both"/>
                        <w:rPr>
                          <w:rFonts w:ascii="標楷體" w:eastAsia="標楷體" w:hAnsi="標楷體"/>
                        </w:rPr>
                      </w:pPr>
                      <w:r>
                        <w:rPr>
                          <w:rFonts w:ascii="標楷體" w:eastAsia="標楷體" w:hAnsi="標楷體" w:hint="eastAsia"/>
                        </w:rPr>
                        <w:t>陳友健（</w:t>
                      </w:r>
                      <w:r w:rsidRPr="002217EC">
                        <w:rPr>
                          <w:rFonts w:ascii="標楷體" w:eastAsia="標楷體" w:hAnsi="標楷體" w:hint="eastAsia"/>
                        </w:rPr>
                        <w:t>南華大學國際事務與企業學系</w:t>
                      </w:r>
                      <w:r>
                        <w:rPr>
                          <w:rFonts w:ascii="標楷體" w:eastAsia="標楷體" w:hAnsi="標楷體" w:hint="eastAsia"/>
                        </w:rPr>
                        <w:t>碩士生）、張一彬（</w:t>
                      </w:r>
                      <w:r w:rsidRPr="002217EC">
                        <w:rPr>
                          <w:rFonts w:ascii="標楷體" w:eastAsia="標楷體" w:hAnsi="標楷體" w:hint="eastAsia"/>
                        </w:rPr>
                        <w:t>南華大學亞太研究碩士班</w:t>
                      </w:r>
                      <w:r>
                        <w:rPr>
                          <w:rFonts w:ascii="標楷體" w:eastAsia="標楷體" w:hAnsi="標楷體" w:hint="eastAsia"/>
                        </w:rPr>
                        <w:t>）</w:t>
                      </w:r>
                    </w:p>
                    <w:p w:rsidR="003A5FA3" w:rsidRPr="00EC4B64" w:rsidRDefault="003A5FA3" w:rsidP="00EC4B64">
                      <w:pPr>
                        <w:pStyle w:val="a3"/>
                        <w:ind w:leftChars="0"/>
                        <w:jc w:val="both"/>
                        <w:rPr>
                          <w:rFonts w:ascii="標楷體" w:eastAsia="標楷體" w:hAnsi="標楷體"/>
                        </w:rPr>
                      </w:pPr>
                      <w:r>
                        <w:rPr>
                          <w:rFonts w:ascii="標楷體" w:eastAsia="標楷體" w:hAnsi="標楷體" w:hint="eastAsia"/>
                        </w:rPr>
                        <w:t>題目：</w:t>
                      </w:r>
                      <w:r w:rsidRPr="00EC4B64">
                        <w:rPr>
                          <w:rFonts w:ascii="標楷體" w:eastAsia="標楷體" w:hAnsi="標楷體" w:hint="eastAsia"/>
                          <w:b/>
                        </w:rPr>
                        <w:t>影響韓國瑜支持度的變化趨勢之潛在因素—以2018年高雄市長競選期間為例</w:t>
                      </w:r>
                    </w:p>
                    <w:p w:rsidR="003A5FA3" w:rsidRDefault="003A5FA3" w:rsidP="002217EC">
                      <w:pPr>
                        <w:pStyle w:val="a3"/>
                        <w:ind w:leftChars="0"/>
                        <w:jc w:val="both"/>
                        <w:rPr>
                          <w:rFonts w:ascii="標楷體" w:eastAsia="標楷體" w:hAnsi="標楷體"/>
                        </w:rPr>
                      </w:pPr>
                      <w:r w:rsidRPr="00EC4B64">
                        <w:rPr>
                          <w:rFonts w:ascii="標楷體" w:eastAsia="標楷體" w:hAnsi="標楷體" w:hint="eastAsia"/>
                        </w:rPr>
                        <w:t>與談人：俞振華</w:t>
                      </w:r>
                      <w:r>
                        <w:rPr>
                          <w:rFonts w:ascii="標楷體" w:eastAsia="標楷體" w:hAnsi="標楷體" w:hint="eastAsia"/>
                        </w:rPr>
                        <w:t>（國立政治大學政治學系副教授）</w:t>
                      </w:r>
                    </w:p>
                    <w:p w:rsidR="003A5FA3" w:rsidRDefault="003A5FA3" w:rsidP="002217EC">
                      <w:pPr>
                        <w:pStyle w:val="a3"/>
                        <w:numPr>
                          <w:ilvl w:val="0"/>
                          <w:numId w:val="13"/>
                        </w:numPr>
                        <w:ind w:leftChars="0"/>
                        <w:jc w:val="both"/>
                        <w:rPr>
                          <w:rFonts w:ascii="標楷體" w:eastAsia="標楷體" w:hAnsi="標楷體"/>
                        </w:rPr>
                      </w:pPr>
                      <w:r w:rsidRPr="002217EC">
                        <w:rPr>
                          <w:rFonts w:ascii="標楷體" w:eastAsia="標楷體" w:hAnsi="標楷體" w:hint="eastAsia"/>
                        </w:rPr>
                        <w:t>陳鴻嘉</w:t>
                      </w:r>
                      <w:r>
                        <w:rPr>
                          <w:rFonts w:ascii="標楷體" w:eastAsia="標楷體" w:hAnsi="標楷體" w:hint="eastAsia"/>
                        </w:rPr>
                        <w:t>（</w:t>
                      </w:r>
                      <w:r w:rsidRPr="002217EC">
                        <w:rPr>
                          <w:rFonts w:ascii="標楷體" w:eastAsia="標楷體" w:hAnsi="標楷體" w:hint="eastAsia"/>
                        </w:rPr>
                        <w:t>中央研究院人文社會科學研究中心調查研究專題中心</w:t>
                      </w:r>
                      <w:r>
                        <w:rPr>
                          <w:rFonts w:ascii="標楷體" w:eastAsia="標楷體" w:hAnsi="標楷體" w:hint="eastAsia"/>
                        </w:rPr>
                        <w:t>博士後研究員）</w:t>
                      </w:r>
                    </w:p>
                    <w:p w:rsidR="003A5FA3" w:rsidRPr="002217EC" w:rsidRDefault="003A5FA3" w:rsidP="002217EC">
                      <w:pPr>
                        <w:pStyle w:val="a3"/>
                        <w:ind w:leftChars="0"/>
                        <w:jc w:val="both"/>
                        <w:rPr>
                          <w:rFonts w:ascii="標楷體" w:eastAsia="標楷體" w:hAnsi="標楷體"/>
                        </w:rPr>
                      </w:pPr>
                      <w:r>
                        <w:rPr>
                          <w:rFonts w:ascii="標楷體" w:eastAsia="標楷體" w:hAnsi="標楷體" w:hint="eastAsia"/>
                        </w:rPr>
                        <w:t>題目</w:t>
                      </w:r>
                      <w:r w:rsidRPr="002217EC">
                        <w:rPr>
                          <w:rFonts w:ascii="標楷體" w:eastAsia="標楷體" w:hAnsi="標楷體" w:hint="eastAsia"/>
                        </w:rPr>
                        <w:t>：</w:t>
                      </w:r>
                      <w:r w:rsidRPr="002217EC">
                        <w:rPr>
                          <w:rFonts w:ascii="標楷體" w:eastAsia="標楷體" w:hAnsi="標楷體" w:hint="eastAsia"/>
                          <w:b/>
                        </w:rPr>
                        <w:t>雙底冊電話調查的模式效應與資料品質</w:t>
                      </w:r>
                    </w:p>
                    <w:p w:rsidR="003A5FA3" w:rsidRPr="00EC4B64" w:rsidRDefault="003A5FA3" w:rsidP="002217EC">
                      <w:pPr>
                        <w:pStyle w:val="a3"/>
                        <w:ind w:leftChars="0"/>
                        <w:jc w:val="both"/>
                        <w:rPr>
                          <w:rFonts w:ascii="標楷體" w:eastAsia="標楷體" w:hAnsi="標楷體"/>
                        </w:rPr>
                      </w:pPr>
                      <w:r w:rsidRPr="002217EC">
                        <w:rPr>
                          <w:rFonts w:ascii="標楷體" w:eastAsia="標楷體" w:hAnsi="標楷體" w:hint="eastAsia"/>
                        </w:rPr>
                        <w:t>與談人：莊文忠（世新大學行政管理學系教授）</w:t>
                      </w:r>
                    </w:p>
                    <w:p w:rsidR="003A5FA3" w:rsidRDefault="003A5FA3" w:rsidP="00EC4B64">
                      <w:pPr>
                        <w:pStyle w:val="a3"/>
                        <w:ind w:leftChars="0"/>
                      </w:pPr>
                    </w:p>
                  </w:txbxContent>
                </v:textbox>
                <w10:wrap type="square" anchorx="margin"/>
              </v:shape>
            </w:pict>
          </mc:Fallback>
        </mc:AlternateContent>
      </w:r>
    </w:p>
    <w:p w:rsidR="00EC4B64" w:rsidRPr="00EC4B64" w:rsidRDefault="00EC4B64" w:rsidP="00EC4B64">
      <w:pPr>
        <w:jc w:val="both"/>
        <w:rPr>
          <w:rFonts w:ascii="標楷體" w:eastAsia="標楷體" w:hAnsi="標楷體"/>
        </w:rPr>
      </w:pPr>
    </w:p>
    <w:p w:rsidR="002217EC" w:rsidRDefault="002217EC" w:rsidP="0018635B">
      <w:pPr>
        <w:jc w:val="both"/>
        <w:rPr>
          <w:rFonts w:ascii="標楷體" w:eastAsia="標楷體" w:hAnsi="標楷體"/>
        </w:rPr>
      </w:pPr>
    </w:p>
    <w:p w:rsidR="002217EC" w:rsidRPr="002217EC" w:rsidRDefault="002217EC" w:rsidP="002217EC">
      <w:pPr>
        <w:widowControl/>
        <w:jc w:val="center"/>
        <w:rPr>
          <w:rFonts w:ascii="標楷體" w:eastAsia="標楷體" w:hAnsi="標楷體"/>
          <w:b/>
          <w:sz w:val="28"/>
          <w:szCs w:val="28"/>
        </w:rPr>
      </w:pPr>
      <w:r>
        <w:rPr>
          <w:rFonts w:ascii="標楷體" w:eastAsia="標楷體" w:hAnsi="標楷體"/>
        </w:rPr>
        <w:br w:type="page"/>
      </w:r>
      <w:r w:rsidRPr="002217EC">
        <w:rPr>
          <w:rFonts w:ascii="標楷體" w:eastAsia="標楷體" w:hAnsi="標楷體" w:hint="eastAsia"/>
          <w:b/>
          <w:sz w:val="28"/>
          <w:szCs w:val="28"/>
        </w:rPr>
        <w:lastRenderedPageBreak/>
        <w:t>溫閔如（南華大學亞太研究碩士班）</w:t>
      </w:r>
    </w:p>
    <w:p w:rsidR="0018635B" w:rsidRPr="002217EC" w:rsidRDefault="002217EC" w:rsidP="002217EC">
      <w:pPr>
        <w:jc w:val="center"/>
        <w:rPr>
          <w:rFonts w:ascii="標楷體" w:eastAsia="標楷體" w:hAnsi="標楷體"/>
          <w:szCs w:val="24"/>
        </w:rPr>
      </w:pPr>
      <w:r w:rsidRPr="002217EC">
        <w:rPr>
          <w:rFonts w:ascii="標楷體" w:eastAsia="標楷體" w:hAnsi="標楷體" w:hint="eastAsia"/>
          <w:b/>
          <w:szCs w:val="24"/>
        </w:rPr>
        <w:t>解析柯文哲現象：2018年大選前的網路問卷調查研究</w:t>
      </w:r>
    </w:p>
    <w:p w:rsidR="002217EC" w:rsidRDefault="002217EC" w:rsidP="0018635B">
      <w:pPr>
        <w:jc w:val="both"/>
        <w:rPr>
          <w:rFonts w:ascii="標楷體" w:eastAsia="標楷體" w:hAnsi="標楷體"/>
        </w:rPr>
      </w:pPr>
    </w:p>
    <w:p w:rsidR="002217EC" w:rsidRDefault="002217EC" w:rsidP="0018635B">
      <w:pPr>
        <w:jc w:val="both"/>
        <w:rPr>
          <w:rFonts w:ascii="標楷體" w:eastAsia="標楷體" w:hAnsi="標楷體"/>
        </w:rPr>
      </w:pPr>
      <w:r w:rsidRPr="002217EC">
        <w:rPr>
          <w:rFonts w:ascii="標楷體" w:eastAsia="標楷體" w:hAnsi="標楷體" w:hint="eastAsia"/>
        </w:rPr>
        <w:t>自從2014年縣市長選舉，柯文哲挾著超高人氣當選台北市長以來，臺灣政壇掀起一陣所謂「白色」力量，標榜是在藍、綠兩大政團之外的第三選擇。然而，柯文哲就職以來，善於宣傳施政卻乏善可陳，政治立場的反覆與投機更引起非議，只是這些都還是無礙他在驚險中連任成功，並在後續可能投入的總統大選中支持度民調取得領先。何以如此？本文主張，支持柯文哲的主要力量雖是厭惡所謂藍綠惡鬥的中間選民，但根本上仍是來自於藍綠之別，只不過這藍綠不是指政黨、也不是指統獨，而是排斥中國認同的台灣認同，有別於草根式就對台灣有認同且對民進黨有情感的較年長世代，柯文哲的支持者主要是受教育灌輸與社會情境影響才產生台灣認同的較年輕世代，而柯文哲及其團隊也正擅長運用年輕人的話語與社群媒體吸引這類年輕人的支持。對於此一推論，本文將透過網路問卷調查加以驗證。</w:t>
      </w:r>
    </w:p>
    <w:p w:rsidR="002217EC" w:rsidRDefault="002217EC" w:rsidP="0018635B">
      <w:pPr>
        <w:jc w:val="both"/>
        <w:rPr>
          <w:rFonts w:ascii="標楷體" w:eastAsia="標楷體" w:hAnsi="標楷體"/>
        </w:rPr>
      </w:pPr>
    </w:p>
    <w:p w:rsidR="002217EC" w:rsidRDefault="002217EC" w:rsidP="0018635B">
      <w:pPr>
        <w:jc w:val="both"/>
        <w:rPr>
          <w:rFonts w:ascii="標楷體" w:eastAsia="標楷體" w:hAnsi="標楷體"/>
        </w:rPr>
      </w:pPr>
      <w:r>
        <w:rPr>
          <w:rFonts w:ascii="標楷體" w:eastAsia="標楷體" w:hAnsi="標楷體" w:hint="eastAsia"/>
        </w:rPr>
        <w:t>關鍵字：</w:t>
      </w:r>
      <w:r w:rsidRPr="002217EC">
        <w:rPr>
          <w:rFonts w:ascii="標楷體" w:eastAsia="標楷體" w:hAnsi="標楷體" w:hint="eastAsia"/>
        </w:rPr>
        <w:t>柯文哲、2018年台北市長選舉、2020年總統選舉、台灣認同</w:t>
      </w:r>
    </w:p>
    <w:p w:rsidR="002217EC" w:rsidRDefault="002217EC">
      <w:pPr>
        <w:widowControl/>
        <w:rPr>
          <w:rFonts w:ascii="標楷體" w:eastAsia="標楷體" w:hAnsi="標楷體"/>
        </w:rPr>
      </w:pPr>
      <w:r>
        <w:rPr>
          <w:rFonts w:ascii="標楷體" w:eastAsia="標楷體" w:hAnsi="標楷體"/>
        </w:rPr>
        <w:br w:type="page"/>
      </w:r>
    </w:p>
    <w:p w:rsidR="002217EC" w:rsidRPr="002217EC" w:rsidRDefault="002217EC" w:rsidP="002217EC">
      <w:pPr>
        <w:jc w:val="center"/>
        <w:rPr>
          <w:rFonts w:ascii="標楷體" w:eastAsia="標楷體" w:hAnsi="標楷體"/>
          <w:b/>
          <w:sz w:val="28"/>
          <w:szCs w:val="28"/>
        </w:rPr>
      </w:pPr>
      <w:r w:rsidRPr="002217EC">
        <w:rPr>
          <w:rFonts w:ascii="標楷體" w:eastAsia="標楷體" w:hAnsi="標楷體" w:hint="eastAsia"/>
          <w:b/>
          <w:sz w:val="28"/>
          <w:szCs w:val="28"/>
        </w:rPr>
        <w:lastRenderedPageBreak/>
        <w:t>陳友健（南華大學國際事務與企業學系碩士生）、張一彬（南華大學亞太研究碩士班）</w:t>
      </w:r>
    </w:p>
    <w:p w:rsidR="002217EC" w:rsidRDefault="002217EC" w:rsidP="002217EC">
      <w:pPr>
        <w:jc w:val="center"/>
        <w:rPr>
          <w:rFonts w:ascii="標楷體" w:eastAsia="標楷體" w:hAnsi="標楷體"/>
        </w:rPr>
      </w:pPr>
      <w:r w:rsidRPr="002217EC">
        <w:rPr>
          <w:rFonts w:ascii="標楷體" w:eastAsia="標楷體" w:hAnsi="標楷體" w:hint="eastAsia"/>
        </w:rPr>
        <w:t>影響韓國瑜支持度的變化趨勢之潛在因素—以2018年高雄市長競選期間為例</w:t>
      </w:r>
    </w:p>
    <w:p w:rsidR="002217EC" w:rsidRDefault="002217EC" w:rsidP="002217EC">
      <w:pPr>
        <w:jc w:val="center"/>
        <w:rPr>
          <w:rFonts w:ascii="標楷體" w:eastAsia="標楷體" w:hAnsi="標楷體"/>
        </w:rPr>
      </w:pPr>
    </w:p>
    <w:p w:rsidR="002217EC" w:rsidRPr="002217EC" w:rsidRDefault="002217EC" w:rsidP="002217EC">
      <w:pPr>
        <w:jc w:val="both"/>
        <w:rPr>
          <w:rFonts w:ascii="標楷體" w:eastAsia="標楷體" w:hAnsi="標楷體"/>
        </w:rPr>
      </w:pPr>
      <w:r w:rsidRPr="002217EC">
        <w:rPr>
          <w:rFonts w:ascii="標楷體" w:eastAsia="標楷體" w:hAnsi="標楷體" w:hint="eastAsia"/>
        </w:rPr>
        <w:t>"    隨著台灣民主化之發展，經歷了兩次政黨輪替，選舉在民主政治中扮演政權和平轉移的重要角色，選舉研究自然成為非常熱門的研究議題。而選舉研究的有趣之處就在於，每次投票結束往往會有不同的結果，各種推論也能夠在選舉結束時得到驗證。就好比2018年的高雄市長選舉，高雄市近年由民進黨長期執政，甚至有人戲稱即使民進黨擺一顆西瓜都能當選。檢視從2018年5月之後所公布的民調支持度，我們可以發現初期民進黨候選人陳其邁都是穩定保有雙位數以上的領先，但俗話說民意如流水，東漂西流無常軌，韓國瑜的支持度從大幅落後的狀況下，在10月中旬時漸漸開始拉近之後慢慢超越，並於投票日當天，跌破眾人的眼鏡，在不被看好的情況下當選。而從韓國瑜的競選過程中我們可以發現，他是一位非常特殊的政治人物，首先他的草根風格與典型的國民黨政治人物並不同，他所使用的競選語言能夠營造出與庶民站在一起的形像；再者，跟陳其邁相比，韓並無顯赫的學經歷，而他所以提出的政見之目標雖然都簡單易懂，也受一般民眾歡迎，但是具體如何達成卻不明確，例如人出去、貨進來、高雄發大財，不免讓人覺得只有口號，而非比較實際的政策牛肉。從韓國瑜的政見、形象、能力這些特質來看，並非是傳統吸引選民投票的利器，然而韓卻當選高雄市長，也是過去我們所無法理解的。</w:t>
      </w:r>
    </w:p>
    <w:p w:rsidR="002217EC" w:rsidRDefault="002217EC" w:rsidP="002217EC">
      <w:pPr>
        <w:jc w:val="both"/>
        <w:rPr>
          <w:rFonts w:ascii="標楷體" w:eastAsia="標楷體" w:hAnsi="標楷體"/>
        </w:rPr>
      </w:pPr>
      <w:r w:rsidRPr="002217EC">
        <w:rPr>
          <w:rFonts w:ascii="標楷體" w:eastAsia="標楷體" w:hAnsi="標楷體" w:hint="eastAsia"/>
        </w:rPr>
        <w:t xml:space="preserve">    所以本文研究目的探討在2018年高雄市長競選期間，韓國瑜支持度的變化趨勢，並了解背後是什麼因素所影響。我們蒐集了從2018年8月到11月中，五次的民調資料，運用潛在曲線模型(latent curve model)來分析韓國瑜支持度的變化情形，透過此模型我們想去檢視到底是什麼樣的潛在因素，去影響韓國瑜支持度的變化；換言之，我們想要找出驅動韓支持度上升的主要因素，了解究竟他是如何扭轉劣勢，最後當選市長寶座。</w:t>
      </w:r>
    </w:p>
    <w:p w:rsidR="002217EC" w:rsidRDefault="002217EC" w:rsidP="002217EC">
      <w:pPr>
        <w:jc w:val="both"/>
        <w:rPr>
          <w:rFonts w:ascii="標楷體" w:eastAsia="標楷體" w:hAnsi="標楷體"/>
        </w:rPr>
      </w:pPr>
    </w:p>
    <w:p w:rsidR="002217EC" w:rsidRDefault="002217EC" w:rsidP="002217EC">
      <w:pPr>
        <w:jc w:val="both"/>
        <w:rPr>
          <w:rFonts w:ascii="標楷體" w:eastAsia="標楷體" w:hAnsi="標楷體"/>
        </w:rPr>
      </w:pPr>
      <w:r>
        <w:rPr>
          <w:rFonts w:ascii="標楷體" w:eastAsia="標楷體" w:hAnsi="標楷體" w:hint="eastAsia"/>
        </w:rPr>
        <w:t>關鍵字：</w:t>
      </w:r>
      <w:r w:rsidRPr="002217EC">
        <w:rPr>
          <w:rFonts w:ascii="標楷體" w:eastAsia="標楷體" w:hAnsi="標楷體" w:hint="eastAsia"/>
        </w:rPr>
        <w:t>潛在曲線模型；政治競選；政治人物支持率</w:t>
      </w:r>
    </w:p>
    <w:p w:rsidR="002217EC" w:rsidRDefault="002217EC" w:rsidP="002217EC">
      <w:pPr>
        <w:jc w:val="center"/>
        <w:rPr>
          <w:rFonts w:ascii="標楷體" w:eastAsia="標楷體" w:hAnsi="標楷體"/>
        </w:rPr>
      </w:pPr>
    </w:p>
    <w:p w:rsidR="002217EC" w:rsidRDefault="002217EC" w:rsidP="0018635B">
      <w:pPr>
        <w:jc w:val="both"/>
        <w:rPr>
          <w:rFonts w:ascii="標楷體" w:eastAsia="標楷體" w:hAnsi="標楷體"/>
        </w:rPr>
      </w:pPr>
    </w:p>
    <w:p w:rsidR="002217EC" w:rsidRDefault="002217EC">
      <w:pPr>
        <w:widowControl/>
        <w:rPr>
          <w:rFonts w:ascii="標楷體" w:eastAsia="標楷體" w:hAnsi="標楷體"/>
        </w:rPr>
      </w:pPr>
      <w:r>
        <w:rPr>
          <w:rFonts w:ascii="標楷體" w:eastAsia="標楷體" w:hAnsi="標楷體"/>
        </w:rPr>
        <w:br w:type="page"/>
      </w:r>
    </w:p>
    <w:p w:rsidR="002217EC" w:rsidRPr="002217EC" w:rsidRDefault="002217EC" w:rsidP="002217EC">
      <w:pPr>
        <w:jc w:val="center"/>
        <w:rPr>
          <w:rFonts w:ascii="標楷體" w:eastAsia="標楷體" w:hAnsi="標楷體"/>
          <w:b/>
          <w:sz w:val="28"/>
          <w:szCs w:val="28"/>
        </w:rPr>
      </w:pPr>
      <w:r w:rsidRPr="002217EC">
        <w:rPr>
          <w:rFonts w:ascii="標楷體" w:eastAsia="標楷體" w:hAnsi="標楷體" w:hint="eastAsia"/>
          <w:b/>
          <w:sz w:val="28"/>
          <w:szCs w:val="28"/>
        </w:rPr>
        <w:lastRenderedPageBreak/>
        <w:t>陳鴻嘉（中央研究院人文社會科學研究中心調查研究專題中心博士後研究員）</w:t>
      </w:r>
    </w:p>
    <w:p w:rsidR="002217EC" w:rsidRDefault="002217EC" w:rsidP="002217EC">
      <w:pPr>
        <w:jc w:val="center"/>
        <w:rPr>
          <w:rFonts w:ascii="標楷體" w:eastAsia="標楷體" w:hAnsi="標楷體"/>
        </w:rPr>
      </w:pPr>
      <w:r w:rsidRPr="002217EC">
        <w:rPr>
          <w:rFonts w:ascii="標楷體" w:eastAsia="標楷體" w:hAnsi="標楷體" w:hint="eastAsia"/>
        </w:rPr>
        <w:t>雙底冊電話調查的模式效應與資料品質</w:t>
      </w:r>
    </w:p>
    <w:p w:rsidR="002217EC" w:rsidRDefault="002217EC" w:rsidP="002217EC">
      <w:pPr>
        <w:jc w:val="center"/>
        <w:rPr>
          <w:rFonts w:ascii="標楷體" w:eastAsia="標楷體" w:hAnsi="標楷體"/>
        </w:rPr>
      </w:pPr>
    </w:p>
    <w:p w:rsidR="002217EC" w:rsidRPr="002217EC" w:rsidRDefault="002217EC" w:rsidP="002217EC">
      <w:pPr>
        <w:jc w:val="both"/>
        <w:rPr>
          <w:rFonts w:ascii="標楷體" w:eastAsia="標楷體" w:hAnsi="標楷體"/>
        </w:rPr>
      </w:pPr>
      <w:r w:rsidRPr="002217EC">
        <w:rPr>
          <w:rFonts w:ascii="標楷體" w:eastAsia="標楷體" w:hAnsi="標楷體" w:hint="eastAsia"/>
        </w:rPr>
        <w:t>近年來，為了改善唯手機族日益增多所造成的傳統市話調查涵蓋率不足之問題，本地的學術界以及民間調查公司紛紛開始執行雙底冊電話調查。準此，本文嘗試透過台灣選舉與民主化調查（Taiwan’s Election and Democratization Study, TEDS）的「總統滿意度電訪及手機調查」資料，回答下述三個研究問題。</w:t>
      </w:r>
    </w:p>
    <w:p w:rsidR="002217EC" w:rsidRPr="002217EC" w:rsidRDefault="002217EC" w:rsidP="002217EC">
      <w:pPr>
        <w:jc w:val="both"/>
        <w:rPr>
          <w:rFonts w:ascii="標楷體" w:eastAsia="標楷體" w:hAnsi="標楷體"/>
        </w:rPr>
      </w:pPr>
    </w:p>
    <w:p w:rsidR="002217EC" w:rsidRPr="002217EC" w:rsidRDefault="002217EC" w:rsidP="002217EC">
      <w:pPr>
        <w:jc w:val="both"/>
        <w:rPr>
          <w:rFonts w:ascii="標楷體" w:eastAsia="標楷體" w:hAnsi="標楷體"/>
        </w:rPr>
      </w:pPr>
      <w:r w:rsidRPr="002217EC">
        <w:rPr>
          <w:rFonts w:ascii="標楷體" w:eastAsia="標楷體" w:hAnsi="標楷體" w:hint="eastAsia"/>
        </w:rPr>
        <w:t>首先，手機加上住宅電話的混合調查模式是否有助於改善涵蓋率不足的問題，尤其是以年輕受訪者為主的手機調查能否修正住宅電話調查樣本年齡結構偏老的情況。</w:t>
      </w:r>
    </w:p>
    <w:p w:rsidR="002217EC" w:rsidRPr="002217EC" w:rsidRDefault="002217EC" w:rsidP="002217EC">
      <w:pPr>
        <w:jc w:val="both"/>
        <w:rPr>
          <w:rFonts w:ascii="標楷體" w:eastAsia="標楷體" w:hAnsi="標楷體"/>
        </w:rPr>
      </w:pPr>
    </w:p>
    <w:p w:rsidR="002217EC" w:rsidRPr="002217EC" w:rsidRDefault="002217EC" w:rsidP="002217EC">
      <w:pPr>
        <w:jc w:val="both"/>
        <w:rPr>
          <w:rFonts w:ascii="標楷體" w:eastAsia="標楷體" w:hAnsi="標楷體"/>
        </w:rPr>
      </w:pPr>
      <w:r w:rsidRPr="002217EC">
        <w:rPr>
          <w:rFonts w:ascii="標楷體" w:eastAsia="標楷體" w:hAnsi="標楷體" w:hint="eastAsia"/>
        </w:rPr>
        <w:t>其次，手機與住宅電話調查樣本的人口特徵顯然不同，若兩種調查的結果有明顯的差異，而這個差異的來源究竟是來自於人口特徵，抑或是調查模式本身的不同所造成的，實有待釐清。</w:t>
      </w:r>
    </w:p>
    <w:p w:rsidR="002217EC" w:rsidRPr="002217EC" w:rsidRDefault="002217EC" w:rsidP="002217EC">
      <w:pPr>
        <w:jc w:val="both"/>
        <w:rPr>
          <w:rFonts w:ascii="標楷體" w:eastAsia="標楷體" w:hAnsi="標楷體"/>
        </w:rPr>
      </w:pPr>
    </w:p>
    <w:p w:rsidR="002217EC" w:rsidRDefault="002217EC" w:rsidP="002217EC">
      <w:pPr>
        <w:jc w:val="both"/>
        <w:rPr>
          <w:rFonts w:ascii="標楷體" w:eastAsia="標楷體" w:hAnsi="標楷體"/>
        </w:rPr>
      </w:pPr>
      <w:r w:rsidRPr="002217EC">
        <w:rPr>
          <w:rFonts w:ascii="標楷體" w:eastAsia="標楷體" w:hAnsi="標楷體" w:hint="eastAsia"/>
        </w:rPr>
        <w:t>最後，一般而言，我們可以期待住宅電話調查的受訪者有很高的機會是在一個安穩的室內環境接受訪問，但手機調查的受訪者則未必如此。而在一個不安定的情境下受訪是否會影響到資料品質則有待評估。</w:t>
      </w:r>
    </w:p>
    <w:p w:rsidR="002217EC" w:rsidRDefault="002217EC" w:rsidP="002217EC">
      <w:pPr>
        <w:jc w:val="both"/>
        <w:rPr>
          <w:rFonts w:ascii="標楷體" w:eastAsia="標楷體" w:hAnsi="標楷體"/>
        </w:rPr>
      </w:pPr>
    </w:p>
    <w:p w:rsidR="002217EC" w:rsidRDefault="002217EC" w:rsidP="002217EC">
      <w:pPr>
        <w:jc w:val="both"/>
        <w:rPr>
          <w:rFonts w:ascii="標楷體" w:eastAsia="標楷體" w:hAnsi="標楷體"/>
        </w:rPr>
      </w:pPr>
      <w:r>
        <w:rPr>
          <w:rFonts w:ascii="標楷體" w:eastAsia="標楷體" w:hAnsi="標楷體" w:hint="eastAsia"/>
        </w:rPr>
        <w:t>關鍵字：</w:t>
      </w:r>
      <w:r w:rsidRPr="002217EC">
        <w:rPr>
          <w:rFonts w:ascii="標楷體" w:eastAsia="標楷體" w:hAnsi="標楷體" w:hint="eastAsia"/>
        </w:rPr>
        <w:t>唯手機族、混合調查模式、模式效應、雙底冊電話調查</w:t>
      </w:r>
    </w:p>
    <w:p w:rsidR="002217EC" w:rsidRDefault="002217EC" w:rsidP="002217EC">
      <w:pPr>
        <w:jc w:val="both"/>
        <w:rPr>
          <w:rFonts w:ascii="標楷體" w:eastAsia="標楷體" w:hAnsi="標楷體"/>
        </w:rPr>
      </w:pPr>
    </w:p>
    <w:p w:rsidR="002217EC" w:rsidRDefault="002217EC">
      <w:pPr>
        <w:widowControl/>
        <w:rPr>
          <w:rFonts w:ascii="標楷體" w:eastAsia="標楷體" w:hAnsi="標楷體"/>
        </w:rPr>
      </w:pPr>
      <w:r>
        <w:rPr>
          <w:rFonts w:ascii="標楷體" w:eastAsia="標楷體" w:hAnsi="標楷體"/>
        </w:rPr>
        <w:br w:type="page"/>
      </w:r>
    </w:p>
    <w:p w:rsidR="002217EC" w:rsidRPr="00EC4B64" w:rsidRDefault="002217EC" w:rsidP="002217EC">
      <w:pPr>
        <w:jc w:val="center"/>
        <w:rPr>
          <w:rFonts w:ascii="標楷體" w:eastAsia="標楷體" w:hAnsi="標楷體"/>
          <w:b/>
          <w:sz w:val="32"/>
          <w:szCs w:val="32"/>
        </w:rPr>
      </w:pPr>
      <w:r w:rsidRPr="00EC4B64">
        <w:rPr>
          <w:rFonts w:ascii="標楷體" w:eastAsia="標楷體" w:hAnsi="標楷體" w:hint="eastAsia"/>
          <w:b/>
          <w:sz w:val="32"/>
          <w:szCs w:val="32"/>
        </w:rPr>
        <w:lastRenderedPageBreak/>
        <w:t>時間：12/7（六）</w:t>
      </w:r>
      <w:r w:rsidRPr="00EC4B64">
        <w:rPr>
          <w:rFonts w:ascii="標楷體" w:eastAsia="標楷體" w:hAnsi="標楷體"/>
          <w:b/>
          <w:sz w:val="32"/>
          <w:szCs w:val="32"/>
        </w:rPr>
        <w:t>13:40-15:20</w:t>
      </w:r>
    </w:p>
    <w:p w:rsidR="002217EC" w:rsidRPr="00EC4B64" w:rsidRDefault="002217EC" w:rsidP="002217EC">
      <w:pPr>
        <w:jc w:val="center"/>
        <w:rPr>
          <w:rFonts w:ascii="標楷體" w:eastAsia="標楷體" w:hAnsi="標楷體"/>
          <w:b/>
          <w:sz w:val="32"/>
          <w:szCs w:val="32"/>
        </w:rPr>
      </w:pPr>
      <w:r w:rsidRPr="00EC4B64">
        <w:rPr>
          <w:rFonts w:ascii="標楷體" w:eastAsia="標楷體" w:hAnsi="標楷體" w:hint="eastAsia"/>
          <w:b/>
          <w:sz w:val="32"/>
          <w:szCs w:val="32"/>
        </w:rPr>
        <w:t>地點：場地</w:t>
      </w:r>
      <w:r w:rsidR="00406657">
        <w:rPr>
          <w:rFonts w:ascii="標楷體" w:eastAsia="標楷體" w:hAnsi="標楷體" w:hint="eastAsia"/>
          <w:b/>
          <w:sz w:val="32"/>
          <w:szCs w:val="32"/>
        </w:rPr>
        <w:t>D</w:t>
      </w:r>
      <w:r w:rsidRPr="00EC4B64">
        <w:rPr>
          <w:rFonts w:ascii="標楷體" w:eastAsia="標楷體" w:hAnsi="標楷體" w:hint="eastAsia"/>
          <w:b/>
          <w:sz w:val="32"/>
          <w:szCs w:val="32"/>
        </w:rPr>
        <w:t xml:space="preserve"> 國立中正大學社科院二館</w:t>
      </w:r>
      <w:r>
        <w:rPr>
          <w:rFonts w:ascii="標楷體" w:eastAsia="標楷體" w:hAnsi="標楷體" w:hint="eastAsia"/>
          <w:b/>
          <w:sz w:val="32"/>
          <w:szCs w:val="32"/>
        </w:rPr>
        <w:t>106教室</w:t>
      </w:r>
    </w:p>
    <w:p w:rsidR="002217EC" w:rsidRPr="00EC4B64" w:rsidRDefault="002217EC" w:rsidP="002217EC">
      <w:pPr>
        <w:jc w:val="center"/>
        <w:rPr>
          <w:rFonts w:ascii="標楷體" w:eastAsia="標楷體" w:hAnsi="標楷體"/>
          <w:b/>
          <w:sz w:val="32"/>
          <w:szCs w:val="32"/>
        </w:rPr>
      </w:pPr>
      <w:r w:rsidRPr="00EC4B64">
        <w:rPr>
          <w:rFonts w:ascii="標楷體" w:eastAsia="標楷體" w:hAnsi="標楷體" w:hint="eastAsia"/>
          <w:b/>
          <w:sz w:val="32"/>
          <w:szCs w:val="32"/>
        </w:rPr>
        <w:t>主持人：</w:t>
      </w:r>
      <w:r>
        <w:rPr>
          <w:rFonts w:ascii="標楷體" w:eastAsia="標楷體" w:hAnsi="標楷體" w:hint="eastAsia"/>
          <w:b/>
          <w:sz w:val="32"/>
          <w:szCs w:val="32"/>
        </w:rPr>
        <w:t>陳欣之</w:t>
      </w:r>
      <w:r w:rsidRPr="00EC4B64">
        <w:rPr>
          <w:rFonts w:ascii="標楷體" w:eastAsia="標楷體" w:hAnsi="標楷體" w:hint="eastAsia"/>
          <w:b/>
          <w:sz w:val="32"/>
          <w:szCs w:val="32"/>
        </w:rPr>
        <w:t xml:space="preserve">　（</w:t>
      </w:r>
      <w:r>
        <w:rPr>
          <w:rFonts w:ascii="標楷體" w:eastAsia="標楷體" w:hAnsi="標楷體" w:hint="eastAsia"/>
          <w:b/>
          <w:sz w:val="32"/>
          <w:szCs w:val="32"/>
        </w:rPr>
        <w:t>國立成功大學政治學系教授</w:t>
      </w:r>
      <w:r w:rsidRPr="00EC4B64">
        <w:rPr>
          <w:rFonts w:ascii="標楷體" w:eastAsia="標楷體" w:hAnsi="標楷體" w:hint="eastAsia"/>
          <w:b/>
          <w:sz w:val="32"/>
          <w:szCs w:val="32"/>
        </w:rPr>
        <w:t>）</w:t>
      </w:r>
    </w:p>
    <w:p w:rsidR="002217EC" w:rsidRPr="00EC4B64" w:rsidRDefault="002217EC" w:rsidP="002217EC">
      <w:pPr>
        <w:jc w:val="center"/>
        <w:rPr>
          <w:rFonts w:ascii="標楷體" w:eastAsia="標楷體" w:hAnsi="標楷體"/>
          <w:b/>
          <w:sz w:val="28"/>
          <w:szCs w:val="28"/>
        </w:rPr>
      </w:pPr>
      <w:r w:rsidRPr="00EC4B64">
        <w:rPr>
          <w:rFonts w:ascii="標楷體" w:eastAsia="標楷體" w:hAnsi="標楷體"/>
          <w:b/>
          <w:noProof/>
          <w:sz w:val="28"/>
          <w:szCs w:val="28"/>
        </w:rPr>
        <mc:AlternateContent>
          <mc:Choice Requires="wps">
            <w:drawing>
              <wp:anchor distT="45720" distB="45720" distL="114300" distR="114300" simplePos="0" relativeHeight="251677696" behindDoc="0" locked="0" layoutInCell="1" allowOverlap="1" wp14:anchorId="7D549E5B" wp14:editId="324C0E22">
                <wp:simplePos x="0" y="0"/>
                <wp:positionH relativeFrom="margin">
                  <wp:align>right</wp:align>
                </wp:positionH>
                <wp:positionV relativeFrom="paragraph">
                  <wp:posOffset>523875</wp:posOffset>
                </wp:positionV>
                <wp:extent cx="5248275" cy="4772025"/>
                <wp:effectExtent l="0" t="0" r="28575" b="28575"/>
                <wp:wrapSquare wrapText="bothSides"/>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4772025"/>
                        </a:xfrm>
                        <a:prstGeom prst="rect">
                          <a:avLst/>
                        </a:prstGeom>
                        <a:solidFill>
                          <a:srgbClr val="FFFFFF"/>
                        </a:solidFill>
                        <a:ln w="9525">
                          <a:solidFill>
                            <a:srgbClr val="000000"/>
                          </a:solidFill>
                          <a:miter lim="800000"/>
                          <a:headEnd/>
                          <a:tailEnd/>
                        </a:ln>
                      </wps:spPr>
                      <wps:txbx>
                        <w:txbxContent>
                          <w:p w:rsidR="003A5FA3" w:rsidRDefault="003A5FA3" w:rsidP="002217EC">
                            <w:pPr>
                              <w:pStyle w:val="a3"/>
                              <w:numPr>
                                <w:ilvl w:val="0"/>
                                <w:numId w:val="14"/>
                              </w:numPr>
                              <w:ind w:leftChars="0"/>
                              <w:jc w:val="both"/>
                              <w:rPr>
                                <w:rFonts w:ascii="標楷體" w:eastAsia="標楷體" w:hAnsi="標楷體"/>
                              </w:rPr>
                            </w:pPr>
                            <w:r w:rsidRPr="002217EC">
                              <w:rPr>
                                <w:rFonts w:ascii="標楷體" w:eastAsia="標楷體" w:hAnsi="標楷體" w:hint="eastAsia"/>
                              </w:rPr>
                              <w:t>張文揚</w:t>
                            </w:r>
                            <w:r>
                              <w:rPr>
                                <w:rFonts w:ascii="標楷體" w:eastAsia="標楷體" w:hAnsi="標楷體" w:hint="eastAsia"/>
                              </w:rPr>
                              <w:t>（國立政治大學外交系副教授）</w:t>
                            </w:r>
                          </w:p>
                          <w:p w:rsidR="003A5FA3" w:rsidRDefault="003A5FA3" w:rsidP="002217EC">
                            <w:pPr>
                              <w:pStyle w:val="a3"/>
                              <w:ind w:leftChars="0"/>
                              <w:jc w:val="both"/>
                              <w:rPr>
                                <w:rFonts w:ascii="標楷體" w:eastAsia="標楷體" w:hAnsi="標楷體"/>
                              </w:rPr>
                            </w:pPr>
                            <w:r>
                              <w:rPr>
                                <w:rFonts w:ascii="標楷體" w:eastAsia="標楷體" w:hAnsi="標楷體" w:hint="eastAsia"/>
                              </w:rPr>
                              <w:t>題目</w:t>
                            </w:r>
                            <w:r w:rsidRPr="002217EC">
                              <w:rPr>
                                <w:rFonts w:ascii="標楷體" w:eastAsia="標楷體" w:hAnsi="標楷體" w:hint="eastAsia"/>
                              </w:rPr>
                              <w:t>：</w:t>
                            </w:r>
                            <w:r w:rsidRPr="002217EC">
                              <w:rPr>
                                <w:rFonts w:ascii="標楷體" w:eastAsia="標楷體" w:hAnsi="標楷體" w:hint="eastAsia"/>
                                <w:b/>
                              </w:rPr>
                              <w:t>中國的對外衛生援助與公共衛生的結果：2000-2016</w:t>
                            </w:r>
                          </w:p>
                          <w:p w:rsidR="003A5FA3" w:rsidRDefault="003A5FA3" w:rsidP="002217EC">
                            <w:pPr>
                              <w:pStyle w:val="a3"/>
                              <w:ind w:leftChars="0"/>
                              <w:jc w:val="both"/>
                              <w:rPr>
                                <w:rFonts w:ascii="標楷體" w:eastAsia="標楷體" w:hAnsi="標楷體"/>
                              </w:rPr>
                            </w:pPr>
                            <w:r w:rsidRPr="002217EC">
                              <w:rPr>
                                <w:rFonts w:ascii="標楷體" w:eastAsia="標楷體" w:hAnsi="標楷體" w:hint="eastAsia"/>
                              </w:rPr>
                              <w:t>與談人：陳欣之（國立成功大學政治學系教授）</w:t>
                            </w:r>
                          </w:p>
                          <w:p w:rsidR="003A5FA3" w:rsidRDefault="003A5FA3" w:rsidP="002217EC">
                            <w:pPr>
                              <w:pStyle w:val="a3"/>
                              <w:numPr>
                                <w:ilvl w:val="0"/>
                                <w:numId w:val="14"/>
                              </w:numPr>
                              <w:ind w:leftChars="0"/>
                              <w:jc w:val="both"/>
                              <w:rPr>
                                <w:rFonts w:ascii="標楷體" w:eastAsia="標楷體" w:hAnsi="標楷體"/>
                              </w:rPr>
                            </w:pPr>
                            <w:r w:rsidRPr="002217EC">
                              <w:rPr>
                                <w:rFonts w:ascii="標楷體" w:eastAsia="標楷體" w:hAnsi="標楷體" w:hint="eastAsia"/>
                              </w:rPr>
                              <w:t>李冠成</w:t>
                            </w:r>
                            <w:r>
                              <w:rPr>
                                <w:rFonts w:ascii="標楷體" w:eastAsia="標楷體" w:hAnsi="標楷體" w:hint="eastAsia"/>
                              </w:rPr>
                              <w:t>（中央研究院政治學研究所博士後研究員）</w:t>
                            </w:r>
                          </w:p>
                          <w:p w:rsidR="003A5FA3" w:rsidRPr="002217EC" w:rsidRDefault="003A5FA3" w:rsidP="002217EC">
                            <w:pPr>
                              <w:pStyle w:val="a3"/>
                              <w:ind w:leftChars="0"/>
                              <w:jc w:val="both"/>
                              <w:rPr>
                                <w:rFonts w:ascii="標楷體" w:eastAsia="標楷體" w:hAnsi="標楷體"/>
                              </w:rPr>
                            </w:pPr>
                            <w:r>
                              <w:rPr>
                                <w:rFonts w:ascii="標楷體" w:eastAsia="標楷體" w:hAnsi="標楷體" w:hint="eastAsia"/>
                              </w:rPr>
                              <w:t>題目</w:t>
                            </w:r>
                            <w:r w:rsidRPr="002217EC">
                              <w:rPr>
                                <w:rFonts w:ascii="標楷體" w:eastAsia="標楷體" w:hAnsi="標楷體" w:hint="eastAsia"/>
                              </w:rPr>
                              <w:t>：</w:t>
                            </w:r>
                            <w:r w:rsidRPr="002217EC">
                              <w:rPr>
                                <w:rFonts w:ascii="標楷體" w:eastAsia="標楷體" w:hAnsi="標楷體" w:hint="eastAsia"/>
                                <w:b/>
                              </w:rPr>
                              <w:t>Wining Hearts and Minds: China’s Foreign Aid and Perceptions of China in Asia and Africa</w:t>
                            </w:r>
                          </w:p>
                          <w:p w:rsidR="003A5FA3" w:rsidRDefault="003A5FA3" w:rsidP="002217EC">
                            <w:pPr>
                              <w:pStyle w:val="a3"/>
                              <w:ind w:leftChars="0"/>
                              <w:jc w:val="both"/>
                              <w:rPr>
                                <w:rFonts w:ascii="標楷體" w:eastAsia="標楷體" w:hAnsi="標楷體"/>
                              </w:rPr>
                            </w:pPr>
                            <w:r w:rsidRPr="002217EC">
                              <w:rPr>
                                <w:rFonts w:ascii="標楷體" w:eastAsia="標楷體" w:hAnsi="標楷體" w:hint="eastAsia"/>
                              </w:rPr>
                              <w:t>與談人：張珈健</w:t>
                            </w:r>
                            <w:r>
                              <w:rPr>
                                <w:rFonts w:ascii="標楷體" w:eastAsia="標楷體" w:hAnsi="標楷體" w:hint="eastAsia"/>
                              </w:rPr>
                              <w:t>（</w:t>
                            </w:r>
                            <w:r w:rsidRPr="002217EC">
                              <w:rPr>
                                <w:rFonts w:ascii="標楷體" w:eastAsia="標楷體" w:hAnsi="標楷體" w:hint="eastAsia"/>
                              </w:rPr>
                              <w:t>加州大學聖塔芭芭拉分校政治系</w:t>
                            </w:r>
                            <w:r>
                              <w:rPr>
                                <w:rFonts w:ascii="標楷體" w:eastAsia="標楷體" w:hAnsi="標楷體" w:hint="eastAsia"/>
                              </w:rPr>
                              <w:t>博士）</w:t>
                            </w:r>
                          </w:p>
                          <w:p w:rsidR="003A5FA3" w:rsidRDefault="003A5FA3" w:rsidP="002217EC">
                            <w:pPr>
                              <w:pStyle w:val="a3"/>
                              <w:numPr>
                                <w:ilvl w:val="0"/>
                                <w:numId w:val="14"/>
                              </w:numPr>
                              <w:ind w:leftChars="0"/>
                              <w:jc w:val="both"/>
                              <w:rPr>
                                <w:rFonts w:ascii="標楷體" w:eastAsia="標楷體" w:hAnsi="標楷體"/>
                              </w:rPr>
                            </w:pPr>
                            <w:r w:rsidRPr="002217EC">
                              <w:rPr>
                                <w:rFonts w:ascii="標楷體" w:eastAsia="標楷體" w:hAnsi="標楷體" w:hint="eastAsia"/>
                              </w:rPr>
                              <w:t>陳財能</w:t>
                            </w:r>
                            <w:r>
                              <w:rPr>
                                <w:rFonts w:ascii="標楷體" w:eastAsia="標楷體" w:hAnsi="標楷體" w:hint="eastAsia"/>
                              </w:rPr>
                              <w:t>（</w:t>
                            </w:r>
                            <w:r w:rsidRPr="002217EC">
                              <w:rPr>
                                <w:rFonts w:ascii="標楷體" w:eastAsia="標楷體" w:hAnsi="標楷體" w:hint="eastAsia"/>
                              </w:rPr>
                              <w:t>國立中興大學國際政治研究所</w:t>
                            </w:r>
                            <w:r>
                              <w:rPr>
                                <w:rFonts w:ascii="標楷體" w:eastAsia="標楷體" w:hAnsi="標楷體" w:hint="eastAsia"/>
                              </w:rPr>
                              <w:t>博士候選人）</w:t>
                            </w:r>
                          </w:p>
                          <w:p w:rsidR="003A5FA3" w:rsidRPr="002217EC" w:rsidRDefault="003A5FA3" w:rsidP="002217EC">
                            <w:pPr>
                              <w:pStyle w:val="a3"/>
                              <w:ind w:leftChars="0"/>
                              <w:jc w:val="both"/>
                              <w:rPr>
                                <w:rFonts w:ascii="標楷體" w:eastAsia="標楷體" w:hAnsi="標楷體"/>
                              </w:rPr>
                            </w:pPr>
                            <w:r>
                              <w:rPr>
                                <w:rFonts w:ascii="標楷體" w:eastAsia="標楷體" w:hAnsi="標楷體" w:hint="eastAsia"/>
                              </w:rPr>
                              <w:t>題目</w:t>
                            </w:r>
                            <w:r w:rsidRPr="002217EC">
                              <w:rPr>
                                <w:rFonts w:ascii="標楷體" w:eastAsia="標楷體" w:hAnsi="標楷體" w:hint="eastAsia"/>
                              </w:rPr>
                              <w:t>：</w:t>
                            </w:r>
                            <w:r w:rsidRPr="00406657">
                              <w:rPr>
                                <w:rFonts w:ascii="標楷體" w:eastAsia="標楷體" w:hAnsi="標楷體" w:hint="eastAsia"/>
                                <w:b/>
                              </w:rPr>
                              <w:t>新時代華夷思想下的中國夢之解析</w:t>
                            </w:r>
                          </w:p>
                          <w:p w:rsidR="003A5FA3" w:rsidRDefault="003A5FA3" w:rsidP="002217EC">
                            <w:pPr>
                              <w:pStyle w:val="a3"/>
                              <w:ind w:leftChars="0"/>
                              <w:jc w:val="both"/>
                              <w:rPr>
                                <w:rFonts w:ascii="標楷體" w:eastAsia="標楷體" w:hAnsi="標楷體"/>
                              </w:rPr>
                            </w:pPr>
                            <w:r w:rsidRPr="002217EC">
                              <w:rPr>
                                <w:rFonts w:ascii="標楷體" w:eastAsia="標楷體" w:hAnsi="標楷體" w:hint="eastAsia"/>
                              </w:rPr>
                              <w:t>與談人：童涵浦</w:t>
                            </w:r>
                            <w:r>
                              <w:rPr>
                                <w:rFonts w:ascii="標楷體" w:eastAsia="標楷體" w:hAnsi="標楷體" w:hint="eastAsia"/>
                              </w:rPr>
                              <w:t>（國立台灣大學政治學系副教授</w:t>
                            </w:r>
                            <w:r>
                              <w:rPr>
                                <w:rFonts w:ascii="標楷體" w:eastAsia="標楷體" w:hAnsi="標楷體"/>
                              </w:rPr>
                              <w:t>）</w:t>
                            </w:r>
                          </w:p>
                          <w:p w:rsidR="003A5FA3" w:rsidRDefault="003A5FA3" w:rsidP="002217EC">
                            <w:pPr>
                              <w:pStyle w:val="a3"/>
                              <w:numPr>
                                <w:ilvl w:val="0"/>
                                <w:numId w:val="14"/>
                              </w:numPr>
                              <w:ind w:leftChars="0"/>
                              <w:jc w:val="both"/>
                              <w:rPr>
                                <w:rFonts w:ascii="標楷體" w:eastAsia="標楷體" w:hAnsi="標楷體"/>
                              </w:rPr>
                            </w:pPr>
                            <w:r w:rsidRPr="002217EC">
                              <w:rPr>
                                <w:rFonts w:ascii="標楷體" w:eastAsia="標楷體" w:hAnsi="標楷體" w:hint="eastAsia"/>
                              </w:rPr>
                              <w:t>陳希宜</w:t>
                            </w:r>
                            <w:r>
                              <w:rPr>
                                <w:rFonts w:ascii="標楷體" w:eastAsia="標楷體" w:hAnsi="標楷體" w:hint="eastAsia"/>
                              </w:rPr>
                              <w:t>（國立嘉義大學應用歷史學系）</w:t>
                            </w:r>
                          </w:p>
                          <w:p w:rsidR="003A5FA3" w:rsidRPr="002217EC" w:rsidRDefault="003A5FA3" w:rsidP="002217EC">
                            <w:pPr>
                              <w:pStyle w:val="a3"/>
                              <w:ind w:leftChars="0"/>
                              <w:jc w:val="both"/>
                              <w:rPr>
                                <w:rFonts w:ascii="標楷體" w:eastAsia="標楷體" w:hAnsi="標楷體"/>
                              </w:rPr>
                            </w:pPr>
                            <w:r>
                              <w:rPr>
                                <w:rFonts w:ascii="標楷體" w:eastAsia="標楷體" w:hAnsi="標楷體" w:hint="eastAsia"/>
                              </w:rPr>
                              <w:t>題目</w:t>
                            </w:r>
                            <w:r w:rsidRPr="002217EC">
                              <w:rPr>
                                <w:rFonts w:ascii="標楷體" w:eastAsia="標楷體" w:hAnsi="標楷體" w:hint="eastAsia"/>
                              </w:rPr>
                              <w:t>：兩岸關係的發展與中國對台政策的轉變</w:t>
                            </w:r>
                          </w:p>
                          <w:p w:rsidR="003A5FA3" w:rsidRPr="00EC4B64" w:rsidRDefault="003A5FA3" w:rsidP="002217EC">
                            <w:pPr>
                              <w:pStyle w:val="a3"/>
                              <w:ind w:leftChars="0"/>
                              <w:jc w:val="both"/>
                              <w:rPr>
                                <w:rFonts w:ascii="標楷體" w:eastAsia="標楷體" w:hAnsi="標楷體"/>
                              </w:rPr>
                            </w:pPr>
                            <w:r w:rsidRPr="002217EC">
                              <w:rPr>
                                <w:rFonts w:ascii="標楷體" w:eastAsia="標楷體" w:hAnsi="標楷體" w:hint="eastAsia"/>
                              </w:rPr>
                              <w:t>與談人：王嘉州</w:t>
                            </w:r>
                            <w:r>
                              <w:rPr>
                                <w:rFonts w:ascii="標楷體" w:eastAsia="標楷體" w:hAnsi="標楷體" w:hint="eastAsia"/>
                              </w:rPr>
                              <w:t>（</w:t>
                            </w:r>
                            <w:r w:rsidRPr="00D34477">
                              <w:rPr>
                                <w:rFonts w:ascii="標楷體" w:eastAsia="標楷體" w:hAnsi="標楷體" w:hint="eastAsia"/>
                              </w:rPr>
                              <w:t>義守大學公共政策與管理系教授</w:t>
                            </w:r>
                            <w:r>
                              <w:rPr>
                                <w:rFonts w:ascii="標楷體" w:eastAsia="標楷體" w:hAnsi="標楷體" w:hint="eastAsia"/>
                              </w:rPr>
                              <w:t>）</w:t>
                            </w:r>
                          </w:p>
                          <w:p w:rsidR="003A5FA3" w:rsidRDefault="003A5FA3" w:rsidP="002217EC">
                            <w:pPr>
                              <w:pStyle w:val="a3"/>
                              <w:ind w:leftChars="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49E5B" id="_x0000_s1034" type="#_x0000_t202" style="position:absolute;left:0;text-align:left;margin-left:362.05pt;margin-top:41.25pt;width:413.25pt;height:375.7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">
                <v:textbox>
                  <w:txbxContent>
                    <w:p w:rsidR="003A5FA3" w:rsidRDefault="003A5FA3" w:rsidP="002217EC">
                      <w:pPr>
                        <w:pStyle w:val="a3"/>
                        <w:numPr>
                          <w:ilvl w:val="0"/>
                          <w:numId w:val="14"/>
                        </w:numPr>
                        <w:ind w:leftChars="0"/>
                        <w:jc w:val="both"/>
                        <w:rPr>
                          <w:rFonts w:ascii="標楷體" w:eastAsia="標楷體" w:hAnsi="標楷體"/>
                        </w:rPr>
                      </w:pPr>
                      <w:r w:rsidRPr="002217EC">
                        <w:rPr>
                          <w:rFonts w:ascii="標楷體" w:eastAsia="標楷體" w:hAnsi="標楷體" w:hint="eastAsia"/>
                        </w:rPr>
                        <w:t>張文揚</w:t>
                      </w:r>
                      <w:r>
                        <w:rPr>
                          <w:rFonts w:ascii="標楷體" w:eastAsia="標楷體" w:hAnsi="標楷體" w:hint="eastAsia"/>
                        </w:rPr>
                        <w:t>（國立政治大學外交系副教授）</w:t>
                      </w:r>
                    </w:p>
                    <w:p w:rsidR="003A5FA3" w:rsidRDefault="003A5FA3" w:rsidP="002217EC">
                      <w:pPr>
                        <w:pStyle w:val="a3"/>
                        <w:ind w:leftChars="0"/>
                        <w:jc w:val="both"/>
                        <w:rPr>
                          <w:rFonts w:ascii="標楷體" w:eastAsia="標楷體" w:hAnsi="標楷體"/>
                        </w:rPr>
                      </w:pPr>
                      <w:r>
                        <w:rPr>
                          <w:rFonts w:ascii="標楷體" w:eastAsia="標楷體" w:hAnsi="標楷體" w:hint="eastAsia"/>
                        </w:rPr>
                        <w:t>題目</w:t>
                      </w:r>
                      <w:r w:rsidRPr="002217EC">
                        <w:rPr>
                          <w:rFonts w:ascii="標楷體" w:eastAsia="標楷體" w:hAnsi="標楷體" w:hint="eastAsia"/>
                        </w:rPr>
                        <w:t>：</w:t>
                      </w:r>
                      <w:r w:rsidRPr="002217EC">
                        <w:rPr>
                          <w:rFonts w:ascii="標楷體" w:eastAsia="標楷體" w:hAnsi="標楷體" w:hint="eastAsia"/>
                          <w:b/>
                        </w:rPr>
                        <w:t>中國的對外衛生援助與公共衛生的結果：2000-2016</w:t>
                      </w:r>
                    </w:p>
                    <w:p w:rsidR="003A5FA3" w:rsidRDefault="003A5FA3" w:rsidP="002217EC">
                      <w:pPr>
                        <w:pStyle w:val="a3"/>
                        <w:ind w:leftChars="0"/>
                        <w:jc w:val="both"/>
                        <w:rPr>
                          <w:rFonts w:ascii="標楷體" w:eastAsia="標楷體" w:hAnsi="標楷體"/>
                        </w:rPr>
                      </w:pPr>
                      <w:r w:rsidRPr="002217EC">
                        <w:rPr>
                          <w:rFonts w:ascii="標楷體" w:eastAsia="標楷體" w:hAnsi="標楷體" w:hint="eastAsia"/>
                        </w:rPr>
                        <w:t>與談人：陳欣之（國立成功大學政治學系教授）</w:t>
                      </w:r>
                    </w:p>
                    <w:p w:rsidR="003A5FA3" w:rsidRDefault="003A5FA3" w:rsidP="002217EC">
                      <w:pPr>
                        <w:pStyle w:val="a3"/>
                        <w:numPr>
                          <w:ilvl w:val="0"/>
                          <w:numId w:val="14"/>
                        </w:numPr>
                        <w:ind w:leftChars="0"/>
                        <w:jc w:val="both"/>
                        <w:rPr>
                          <w:rFonts w:ascii="標楷體" w:eastAsia="標楷體" w:hAnsi="標楷體"/>
                        </w:rPr>
                      </w:pPr>
                      <w:r w:rsidRPr="002217EC">
                        <w:rPr>
                          <w:rFonts w:ascii="標楷體" w:eastAsia="標楷體" w:hAnsi="標楷體" w:hint="eastAsia"/>
                        </w:rPr>
                        <w:t>李冠成</w:t>
                      </w:r>
                      <w:r>
                        <w:rPr>
                          <w:rFonts w:ascii="標楷體" w:eastAsia="標楷體" w:hAnsi="標楷體" w:hint="eastAsia"/>
                        </w:rPr>
                        <w:t>（中央研究院政治學研究所博士後研究員）</w:t>
                      </w:r>
                    </w:p>
                    <w:p w:rsidR="003A5FA3" w:rsidRPr="002217EC" w:rsidRDefault="003A5FA3" w:rsidP="002217EC">
                      <w:pPr>
                        <w:pStyle w:val="a3"/>
                        <w:ind w:leftChars="0"/>
                        <w:jc w:val="both"/>
                        <w:rPr>
                          <w:rFonts w:ascii="標楷體" w:eastAsia="標楷體" w:hAnsi="標楷體"/>
                        </w:rPr>
                      </w:pPr>
                      <w:r>
                        <w:rPr>
                          <w:rFonts w:ascii="標楷體" w:eastAsia="標楷體" w:hAnsi="標楷體" w:hint="eastAsia"/>
                        </w:rPr>
                        <w:t>題目</w:t>
                      </w:r>
                      <w:r w:rsidRPr="002217EC">
                        <w:rPr>
                          <w:rFonts w:ascii="標楷體" w:eastAsia="標楷體" w:hAnsi="標楷體" w:hint="eastAsia"/>
                        </w:rPr>
                        <w:t>：</w:t>
                      </w:r>
                      <w:r w:rsidRPr="002217EC">
                        <w:rPr>
                          <w:rFonts w:ascii="標楷體" w:eastAsia="標楷體" w:hAnsi="標楷體" w:hint="eastAsia"/>
                          <w:b/>
                        </w:rPr>
                        <w:t>Wining Hearts and Minds: China’s Foreign Aid and Perceptions of China in Asia and Africa</w:t>
                      </w:r>
                    </w:p>
                    <w:p w:rsidR="003A5FA3" w:rsidRDefault="003A5FA3" w:rsidP="002217EC">
                      <w:pPr>
                        <w:pStyle w:val="a3"/>
                        <w:ind w:leftChars="0"/>
                        <w:jc w:val="both"/>
                        <w:rPr>
                          <w:rFonts w:ascii="標楷體" w:eastAsia="標楷體" w:hAnsi="標楷體"/>
                        </w:rPr>
                      </w:pPr>
                      <w:r w:rsidRPr="002217EC">
                        <w:rPr>
                          <w:rFonts w:ascii="標楷體" w:eastAsia="標楷體" w:hAnsi="標楷體" w:hint="eastAsia"/>
                        </w:rPr>
                        <w:t>與談人：張珈健</w:t>
                      </w:r>
                      <w:r>
                        <w:rPr>
                          <w:rFonts w:ascii="標楷體" w:eastAsia="標楷體" w:hAnsi="標楷體" w:hint="eastAsia"/>
                        </w:rPr>
                        <w:t>（</w:t>
                      </w:r>
                      <w:r w:rsidRPr="002217EC">
                        <w:rPr>
                          <w:rFonts w:ascii="標楷體" w:eastAsia="標楷體" w:hAnsi="標楷體" w:hint="eastAsia"/>
                        </w:rPr>
                        <w:t>加州大學聖塔芭芭拉分校政治系</w:t>
                      </w:r>
                      <w:r>
                        <w:rPr>
                          <w:rFonts w:ascii="標楷體" w:eastAsia="標楷體" w:hAnsi="標楷體" w:hint="eastAsia"/>
                        </w:rPr>
                        <w:t>博士）</w:t>
                      </w:r>
                    </w:p>
                    <w:p w:rsidR="003A5FA3" w:rsidRDefault="003A5FA3" w:rsidP="002217EC">
                      <w:pPr>
                        <w:pStyle w:val="a3"/>
                        <w:numPr>
                          <w:ilvl w:val="0"/>
                          <w:numId w:val="14"/>
                        </w:numPr>
                        <w:ind w:leftChars="0"/>
                        <w:jc w:val="both"/>
                        <w:rPr>
                          <w:rFonts w:ascii="標楷體" w:eastAsia="標楷體" w:hAnsi="標楷體"/>
                        </w:rPr>
                      </w:pPr>
                      <w:r w:rsidRPr="002217EC">
                        <w:rPr>
                          <w:rFonts w:ascii="標楷體" w:eastAsia="標楷體" w:hAnsi="標楷體" w:hint="eastAsia"/>
                        </w:rPr>
                        <w:t>陳財能</w:t>
                      </w:r>
                      <w:r>
                        <w:rPr>
                          <w:rFonts w:ascii="標楷體" w:eastAsia="標楷體" w:hAnsi="標楷體" w:hint="eastAsia"/>
                        </w:rPr>
                        <w:t>（</w:t>
                      </w:r>
                      <w:r w:rsidRPr="002217EC">
                        <w:rPr>
                          <w:rFonts w:ascii="標楷體" w:eastAsia="標楷體" w:hAnsi="標楷體" w:hint="eastAsia"/>
                        </w:rPr>
                        <w:t>國立中興大學國際政治研究所</w:t>
                      </w:r>
                      <w:r>
                        <w:rPr>
                          <w:rFonts w:ascii="標楷體" w:eastAsia="標楷體" w:hAnsi="標楷體" w:hint="eastAsia"/>
                        </w:rPr>
                        <w:t>博士候選人）</w:t>
                      </w:r>
                    </w:p>
                    <w:p w:rsidR="003A5FA3" w:rsidRPr="002217EC" w:rsidRDefault="003A5FA3" w:rsidP="002217EC">
                      <w:pPr>
                        <w:pStyle w:val="a3"/>
                        <w:ind w:leftChars="0"/>
                        <w:jc w:val="both"/>
                        <w:rPr>
                          <w:rFonts w:ascii="標楷體" w:eastAsia="標楷體" w:hAnsi="標楷體"/>
                        </w:rPr>
                      </w:pPr>
                      <w:r>
                        <w:rPr>
                          <w:rFonts w:ascii="標楷體" w:eastAsia="標楷體" w:hAnsi="標楷體" w:hint="eastAsia"/>
                        </w:rPr>
                        <w:t>題目</w:t>
                      </w:r>
                      <w:r w:rsidRPr="002217EC">
                        <w:rPr>
                          <w:rFonts w:ascii="標楷體" w:eastAsia="標楷體" w:hAnsi="標楷體" w:hint="eastAsia"/>
                        </w:rPr>
                        <w:t>：</w:t>
                      </w:r>
                      <w:r w:rsidRPr="00406657">
                        <w:rPr>
                          <w:rFonts w:ascii="標楷體" w:eastAsia="標楷體" w:hAnsi="標楷體" w:hint="eastAsia"/>
                          <w:b/>
                        </w:rPr>
                        <w:t>新時代華夷思想下的中國夢之解析</w:t>
                      </w:r>
                    </w:p>
                    <w:p w:rsidR="003A5FA3" w:rsidRDefault="003A5FA3" w:rsidP="002217EC">
                      <w:pPr>
                        <w:pStyle w:val="a3"/>
                        <w:ind w:leftChars="0"/>
                        <w:jc w:val="both"/>
                        <w:rPr>
                          <w:rFonts w:ascii="標楷體" w:eastAsia="標楷體" w:hAnsi="標楷體"/>
                        </w:rPr>
                      </w:pPr>
                      <w:r w:rsidRPr="002217EC">
                        <w:rPr>
                          <w:rFonts w:ascii="標楷體" w:eastAsia="標楷體" w:hAnsi="標楷體" w:hint="eastAsia"/>
                        </w:rPr>
                        <w:t>與談人：童涵浦</w:t>
                      </w:r>
                      <w:r>
                        <w:rPr>
                          <w:rFonts w:ascii="標楷體" w:eastAsia="標楷體" w:hAnsi="標楷體" w:hint="eastAsia"/>
                        </w:rPr>
                        <w:t>（國立台灣大學政治學系副教授</w:t>
                      </w:r>
                      <w:r>
                        <w:rPr>
                          <w:rFonts w:ascii="標楷體" w:eastAsia="標楷體" w:hAnsi="標楷體"/>
                        </w:rPr>
                        <w:t>）</w:t>
                      </w:r>
                    </w:p>
                    <w:p w:rsidR="003A5FA3" w:rsidRDefault="003A5FA3" w:rsidP="002217EC">
                      <w:pPr>
                        <w:pStyle w:val="a3"/>
                        <w:numPr>
                          <w:ilvl w:val="0"/>
                          <w:numId w:val="14"/>
                        </w:numPr>
                        <w:ind w:leftChars="0"/>
                        <w:jc w:val="both"/>
                        <w:rPr>
                          <w:rFonts w:ascii="標楷體" w:eastAsia="標楷體" w:hAnsi="標楷體"/>
                        </w:rPr>
                      </w:pPr>
                      <w:r w:rsidRPr="002217EC">
                        <w:rPr>
                          <w:rFonts w:ascii="標楷體" w:eastAsia="標楷體" w:hAnsi="標楷體" w:hint="eastAsia"/>
                        </w:rPr>
                        <w:t>陳希宜</w:t>
                      </w:r>
                      <w:r>
                        <w:rPr>
                          <w:rFonts w:ascii="標楷體" w:eastAsia="標楷體" w:hAnsi="標楷體" w:hint="eastAsia"/>
                        </w:rPr>
                        <w:t>（國立嘉義大學應用歷史學系）</w:t>
                      </w:r>
                    </w:p>
                    <w:p w:rsidR="003A5FA3" w:rsidRPr="002217EC" w:rsidRDefault="003A5FA3" w:rsidP="002217EC">
                      <w:pPr>
                        <w:pStyle w:val="a3"/>
                        <w:ind w:leftChars="0"/>
                        <w:jc w:val="both"/>
                        <w:rPr>
                          <w:rFonts w:ascii="標楷體" w:eastAsia="標楷體" w:hAnsi="標楷體"/>
                        </w:rPr>
                      </w:pPr>
                      <w:r>
                        <w:rPr>
                          <w:rFonts w:ascii="標楷體" w:eastAsia="標楷體" w:hAnsi="標楷體" w:hint="eastAsia"/>
                        </w:rPr>
                        <w:t>題目</w:t>
                      </w:r>
                      <w:r w:rsidRPr="002217EC">
                        <w:rPr>
                          <w:rFonts w:ascii="標楷體" w:eastAsia="標楷體" w:hAnsi="標楷體" w:hint="eastAsia"/>
                        </w:rPr>
                        <w:t>：兩岸關係的發展與中國對台政策的轉變</w:t>
                      </w:r>
                    </w:p>
                    <w:p w:rsidR="003A5FA3" w:rsidRPr="00EC4B64" w:rsidRDefault="003A5FA3" w:rsidP="002217EC">
                      <w:pPr>
                        <w:pStyle w:val="a3"/>
                        <w:ind w:leftChars="0"/>
                        <w:jc w:val="both"/>
                        <w:rPr>
                          <w:rFonts w:ascii="標楷體" w:eastAsia="標楷體" w:hAnsi="標楷體"/>
                        </w:rPr>
                      </w:pPr>
                      <w:r w:rsidRPr="002217EC">
                        <w:rPr>
                          <w:rFonts w:ascii="標楷體" w:eastAsia="標楷體" w:hAnsi="標楷體" w:hint="eastAsia"/>
                        </w:rPr>
                        <w:t>與談人：王嘉州</w:t>
                      </w:r>
                      <w:r>
                        <w:rPr>
                          <w:rFonts w:ascii="標楷體" w:eastAsia="標楷體" w:hAnsi="標楷體" w:hint="eastAsia"/>
                        </w:rPr>
                        <w:t>（</w:t>
                      </w:r>
                      <w:r w:rsidRPr="00D34477">
                        <w:rPr>
                          <w:rFonts w:ascii="標楷體" w:eastAsia="標楷體" w:hAnsi="標楷體" w:hint="eastAsia"/>
                        </w:rPr>
                        <w:t>義守大學公共政策與管理系教授</w:t>
                      </w:r>
                      <w:r>
                        <w:rPr>
                          <w:rFonts w:ascii="標楷體" w:eastAsia="標楷體" w:hAnsi="標楷體" w:hint="eastAsia"/>
                        </w:rPr>
                        <w:t>）</w:t>
                      </w:r>
                    </w:p>
                    <w:p w:rsidR="003A5FA3" w:rsidRDefault="003A5FA3" w:rsidP="002217EC">
                      <w:pPr>
                        <w:pStyle w:val="a3"/>
                        <w:ind w:leftChars="0"/>
                      </w:pPr>
                    </w:p>
                  </w:txbxContent>
                </v:textbox>
                <w10:wrap type="square" anchorx="margin"/>
              </v:shape>
            </w:pict>
          </mc:Fallback>
        </mc:AlternateContent>
      </w:r>
    </w:p>
    <w:p w:rsidR="002217EC" w:rsidRPr="002217EC" w:rsidRDefault="002217EC" w:rsidP="002217EC">
      <w:pPr>
        <w:jc w:val="both"/>
        <w:rPr>
          <w:rFonts w:ascii="標楷體" w:eastAsia="標楷體" w:hAnsi="標楷體"/>
        </w:rPr>
      </w:pPr>
    </w:p>
    <w:p w:rsidR="002217EC" w:rsidRDefault="002217EC" w:rsidP="002217EC">
      <w:pPr>
        <w:jc w:val="center"/>
        <w:rPr>
          <w:rFonts w:ascii="標楷體" w:eastAsia="標楷體" w:hAnsi="標楷體"/>
        </w:rPr>
      </w:pPr>
    </w:p>
    <w:p w:rsidR="002217EC" w:rsidRDefault="002217EC">
      <w:pPr>
        <w:widowControl/>
        <w:rPr>
          <w:rFonts w:ascii="標楷體" w:eastAsia="標楷體" w:hAnsi="標楷體"/>
        </w:rPr>
      </w:pPr>
      <w:r>
        <w:rPr>
          <w:rFonts w:ascii="標楷體" w:eastAsia="標楷體" w:hAnsi="標楷體"/>
        </w:rPr>
        <w:br w:type="page"/>
      </w:r>
    </w:p>
    <w:p w:rsidR="002217EC" w:rsidRPr="002217EC" w:rsidRDefault="002217EC" w:rsidP="002217EC">
      <w:pPr>
        <w:jc w:val="center"/>
        <w:rPr>
          <w:rFonts w:ascii="標楷體" w:eastAsia="標楷體" w:hAnsi="標楷體"/>
          <w:b/>
          <w:sz w:val="28"/>
          <w:szCs w:val="28"/>
        </w:rPr>
      </w:pPr>
      <w:r w:rsidRPr="002217EC">
        <w:rPr>
          <w:rFonts w:ascii="標楷體" w:eastAsia="標楷體" w:hAnsi="標楷體" w:hint="eastAsia"/>
          <w:b/>
          <w:sz w:val="28"/>
          <w:szCs w:val="28"/>
        </w:rPr>
        <w:lastRenderedPageBreak/>
        <w:t>張文揚（國立政治大學外交系副教授）</w:t>
      </w:r>
    </w:p>
    <w:p w:rsidR="002217EC" w:rsidRDefault="002217EC" w:rsidP="002217EC">
      <w:pPr>
        <w:jc w:val="center"/>
        <w:rPr>
          <w:rFonts w:ascii="標楷體" w:eastAsia="標楷體" w:hAnsi="標楷體"/>
        </w:rPr>
      </w:pPr>
      <w:r w:rsidRPr="002217EC">
        <w:rPr>
          <w:rFonts w:ascii="標楷體" w:eastAsia="標楷體" w:hAnsi="標楷體" w:hint="eastAsia"/>
        </w:rPr>
        <w:t>中國的對外衛生援助與公共衛生的結果：2000-2016</w:t>
      </w:r>
    </w:p>
    <w:p w:rsidR="002217EC" w:rsidRDefault="002217EC" w:rsidP="002217EC">
      <w:pPr>
        <w:jc w:val="center"/>
        <w:rPr>
          <w:rFonts w:ascii="標楷體" w:eastAsia="標楷體" w:hAnsi="標楷體"/>
        </w:rPr>
      </w:pPr>
    </w:p>
    <w:p w:rsidR="002217EC" w:rsidRDefault="002217EC" w:rsidP="002217EC">
      <w:pPr>
        <w:jc w:val="both"/>
        <w:rPr>
          <w:rFonts w:ascii="標楷體" w:eastAsia="標楷體" w:hAnsi="標楷體"/>
        </w:rPr>
      </w:pPr>
      <w:r w:rsidRPr="002217EC">
        <w:rPr>
          <w:rFonts w:ascii="標楷體" w:eastAsia="標楷體" w:hAnsi="標楷體" w:hint="eastAsia"/>
        </w:rPr>
        <w:t>中國崛起以來對其他國家的援助，已經成為各方注意的焦點。其中因為中國援助的「不帶任何附加條件」(no strings attached)特性，因此某種程度上也受到受援國家的歡迎，其中中國的衛生援助也是向來受到注意的。但是，當前對於中國衛生援助的討論，多集中在中國當前衛生援助架構的調整、中國提供衛生援助的社會、政治與經濟因素上，對於在提供援助以後的結果：也就是對受援國家衛生品質的影響，目前還沒有完整的討論。本文以新釋出的數據檢視中國在2000-2014年之間提供的衛生援助與當地五歲以下嬰幼兒死亡率之間的關係，嘗試回答是否中國的衛生援助改善或是惡化了死亡率。研究結果將對中國對外援助與對外衛生援助、受援國的衛生結果與治理品質等多個議題領域、以及「援助詛咒」理論有一定程度的貢獻。</w:t>
      </w:r>
    </w:p>
    <w:p w:rsidR="002217EC" w:rsidRDefault="002217EC" w:rsidP="002217EC">
      <w:pPr>
        <w:jc w:val="both"/>
        <w:rPr>
          <w:rFonts w:ascii="標楷體" w:eastAsia="標楷體" w:hAnsi="標楷體"/>
        </w:rPr>
      </w:pPr>
    </w:p>
    <w:p w:rsidR="002217EC" w:rsidRDefault="002217EC" w:rsidP="002217EC">
      <w:pPr>
        <w:jc w:val="both"/>
        <w:rPr>
          <w:rFonts w:ascii="標楷體" w:eastAsia="標楷體" w:hAnsi="標楷體"/>
        </w:rPr>
      </w:pPr>
      <w:r>
        <w:rPr>
          <w:rFonts w:ascii="標楷體" w:eastAsia="標楷體" w:hAnsi="標楷體" w:hint="eastAsia"/>
        </w:rPr>
        <w:t>關鍵字：</w:t>
      </w:r>
      <w:r w:rsidRPr="002217EC">
        <w:rPr>
          <w:rFonts w:ascii="標楷體" w:eastAsia="標楷體" w:hAnsi="標楷體" w:hint="eastAsia"/>
        </w:rPr>
        <w:t>對外衛生援助、死亡率、援助的詛咒、治理品質</w:t>
      </w:r>
    </w:p>
    <w:p w:rsidR="002217EC" w:rsidRDefault="002217EC">
      <w:pPr>
        <w:widowControl/>
        <w:rPr>
          <w:rFonts w:ascii="標楷體" w:eastAsia="標楷體" w:hAnsi="標楷體"/>
        </w:rPr>
      </w:pPr>
      <w:r>
        <w:rPr>
          <w:rFonts w:ascii="標楷體" w:eastAsia="標楷體" w:hAnsi="標楷體"/>
        </w:rPr>
        <w:br w:type="page"/>
      </w:r>
    </w:p>
    <w:p w:rsidR="002217EC" w:rsidRPr="002217EC" w:rsidRDefault="002217EC" w:rsidP="002217EC">
      <w:pPr>
        <w:jc w:val="center"/>
        <w:rPr>
          <w:rFonts w:ascii="標楷體" w:eastAsia="標楷體" w:hAnsi="標楷體"/>
          <w:b/>
          <w:sz w:val="28"/>
          <w:szCs w:val="28"/>
        </w:rPr>
      </w:pPr>
      <w:r w:rsidRPr="002217EC">
        <w:rPr>
          <w:rFonts w:ascii="標楷體" w:eastAsia="標楷體" w:hAnsi="標楷體" w:hint="eastAsia"/>
          <w:b/>
          <w:sz w:val="28"/>
          <w:szCs w:val="28"/>
        </w:rPr>
        <w:lastRenderedPageBreak/>
        <w:t>李冠成（中央研究院政治學研究所博士後研究員）</w:t>
      </w:r>
    </w:p>
    <w:p w:rsidR="002217EC" w:rsidRDefault="002217EC" w:rsidP="002217EC">
      <w:pPr>
        <w:jc w:val="center"/>
        <w:rPr>
          <w:rFonts w:ascii="標楷體" w:eastAsia="標楷體" w:hAnsi="標楷體"/>
        </w:rPr>
      </w:pPr>
      <w:r w:rsidRPr="002217EC">
        <w:rPr>
          <w:rFonts w:ascii="標楷體" w:eastAsia="標楷體" w:hAnsi="標楷體" w:hint="eastAsia"/>
        </w:rPr>
        <w:t>Wining Hearts and Minds: China’s Foreign Aid and Perceptions of China in Asia and Africa</w:t>
      </w:r>
    </w:p>
    <w:p w:rsidR="002217EC" w:rsidRDefault="002217EC" w:rsidP="002217EC">
      <w:pPr>
        <w:jc w:val="center"/>
        <w:rPr>
          <w:rFonts w:ascii="標楷體" w:eastAsia="標楷體" w:hAnsi="標楷體"/>
        </w:rPr>
      </w:pPr>
    </w:p>
    <w:p w:rsidR="002217EC" w:rsidRDefault="002217EC" w:rsidP="002217EC">
      <w:pPr>
        <w:jc w:val="both"/>
        <w:rPr>
          <w:rFonts w:ascii="標楷體" w:eastAsia="標楷體" w:hAnsi="標楷體"/>
        </w:rPr>
      </w:pPr>
      <w:r w:rsidRPr="002217EC">
        <w:rPr>
          <w:rFonts w:ascii="標楷體" w:eastAsia="標楷體" w:hAnsi="標楷體"/>
        </w:rPr>
        <w:t>During the past decade, China has invested enormous resources into promoting its international image, building allies, or affecting other countries’ behaviors. These activities include giving unconditional foreign aid, investing in infrastructure, and building up exchanging programs, and so on. Despite a vast body of research on the strategies and tools of China’s foreign policy, little attention has been given to the question of how effective it is in converting those efforts into its desired ends. Some argue that aid from China is useless for wining hearts and minds due to its propaganda nature, others contend that aid with Chinese characteristics can cultivate an image of a moral leader, which in turn shapes views of China in the world. Drawing upon data from the Global Barometer Survey and AidData, this study investigates the association between the financial flows of China’s foreign aid and public perceptions of China in Asia and Africa. We expect that Chinese foreign aid, in general, has a positive effect on people’s favorable views of China; however, the effect varies across countries and among individuals who are in different socio-economic positions</w:t>
      </w:r>
    </w:p>
    <w:p w:rsidR="002217EC" w:rsidRDefault="002217EC" w:rsidP="002217EC">
      <w:pPr>
        <w:jc w:val="both"/>
        <w:rPr>
          <w:rFonts w:ascii="標楷體" w:eastAsia="標楷體" w:hAnsi="標楷體"/>
        </w:rPr>
      </w:pPr>
    </w:p>
    <w:p w:rsidR="00406657" w:rsidRDefault="002217EC" w:rsidP="002217EC">
      <w:pPr>
        <w:jc w:val="both"/>
        <w:rPr>
          <w:rFonts w:ascii="標楷體" w:eastAsia="標楷體" w:hAnsi="標楷體"/>
        </w:rPr>
      </w:pPr>
      <w:r>
        <w:rPr>
          <w:rFonts w:ascii="標楷體" w:eastAsia="標楷體" w:hAnsi="標楷體" w:hint="eastAsia"/>
        </w:rPr>
        <w:t>關鍵字：</w:t>
      </w:r>
      <w:r w:rsidRPr="002217EC">
        <w:rPr>
          <w:rFonts w:ascii="標楷體" w:eastAsia="標楷體" w:hAnsi="標楷體"/>
        </w:rPr>
        <w:t>Perception of China, Chinese foreign aid, ODA, OOF</w:t>
      </w:r>
    </w:p>
    <w:p w:rsidR="00406657" w:rsidRDefault="00406657">
      <w:pPr>
        <w:widowControl/>
        <w:rPr>
          <w:rFonts w:ascii="標楷體" w:eastAsia="標楷體" w:hAnsi="標楷體"/>
        </w:rPr>
      </w:pPr>
      <w:r>
        <w:rPr>
          <w:rFonts w:ascii="標楷體" w:eastAsia="標楷體" w:hAnsi="標楷體"/>
        </w:rPr>
        <w:br w:type="page"/>
      </w:r>
    </w:p>
    <w:p w:rsidR="00406657" w:rsidRPr="00406657" w:rsidRDefault="00406657" w:rsidP="00406657">
      <w:pPr>
        <w:jc w:val="center"/>
        <w:rPr>
          <w:rFonts w:ascii="標楷體" w:eastAsia="標楷體" w:hAnsi="標楷體"/>
          <w:b/>
          <w:sz w:val="28"/>
          <w:szCs w:val="28"/>
        </w:rPr>
      </w:pPr>
      <w:r w:rsidRPr="00406657">
        <w:rPr>
          <w:rFonts w:ascii="標楷體" w:eastAsia="標楷體" w:hAnsi="標楷體" w:hint="eastAsia"/>
          <w:b/>
          <w:sz w:val="28"/>
          <w:szCs w:val="28"/>
        </w:rPr>
        <w:lastRenderedPageBreak/>
        <w:t>陳財能（國立中興大學國際政治研究所博士候選人）</w:t>
      </w:r>
    </w:p>
    <w:p w:rsidR="002217EC" w:rsidRDefault="00406657" w:rsidP="00406657">
      <w:pPr>
        <w:jc w:val="center"/>
        <w:rPr>
          <w:rFonts w:ascii="標楷體" w:eastAsia="標楷體" w:hAnsi="標楷體"/>
        </w:rPr>
      </w:pPr>
      <w:r w:rsidRPr="00406657">
        <w:rPr>
          <w:rFonts w:ascii="標楷體" w:eastAsia="標楷體" w:hAnsi="標楷體" w:hint="eastAsia"/>
        </w:rPr>
        <w:t>新時代華夷思想下的中國夢之解析</w:t>
      </w:r>
    </w:p>
    <w:p w:rsidR="00406657" w:rsidRDefault="00406657" w:rsidP="002217EC">
      <w:pPr>
        <w:jc w:val="both"/>
        <w:rPr>
          <w:rFonts w:ascii="標楷體" w:eastAsia="標楷體" w:hAnsi="標楷體"/>
        </w:rPr>
      </w:pPr>
    </w:p>
    <w:p w:rsidR="00406657" w:rsidRPr="00406657" w:rsidRDefault="00406657" w:rsidP="00406657">
      <w:pPr>
        <w:jc w:val="both"/>
        <w:rPr>
          <w:rFonts w:ascii="標楷體" w:eastAsia="標楷體" w:hAnsi="標楷體"/>
        </w:rPr>
      </w:pPr>
      <w:r w:rsidRPr="00406657">
        <w:rPr>
          <w:rFonts w:ascii="標楷體" w:eastAsia="標楷體" w:hAnsi="標楷體" w:hint="eastAsia"/>
        </w:rPr>
        <w:t>"2018年3月初，中國十三屆人大第一次會議通過修憲，習近平成為「終身主席」，破壞鄧小平所建立的「集體領導」與「二任換手」的權力繼承機制，總攬大權猶如毛澤東，而被外界戲稱「習皇帝」。習近平為何敢堂而皇之地宣布不會如期進行權力交棒，更予以法制化？難道，高舉「中華民族偉大復興」的「中國夢」，以「奪取新時代中國特色社會主義偉大勝利」的價值思維與政治行動，就能繼續維持中共對中國人民的絕對統治嗎？</w:t>
      </w:r>
    </w:p>
    <w:p w:rsidR="00406657" w:rsidRPr="00406657" w:rsidRDefault="00406657" w:rsidP="00406657">
      <w:pPr>
        <w:jc w:val="both"/>
        <w:rPr>
          <w:rFonts w:ascii="標楷體" w:eastAsia="標楷體" w:hAnsi="標楷體"/>
        </w:rPr>
      </w:pPr>
    </w:p>
    <w:p w:rsidR="00406657" w:rsidRPr="00406657" w:rsidRDefault="00406657" w:rsidP="00406657">
      <w:pPr>
        <w:jc w:val="both"/>
        <w:rPr>
          <w:rFonts w:ascii="標楷體" w:eastAsia="標楷體" w:hAnsi="標楷體"/>
        </w:rPr>
      </w:pPr>
      <w:r w:rsidRPr="00406657">
        <w:rPr>
          <w:rFonts w:ascii="標楷體" w:eastAsia="標楷體" w:hAnsi="標楷體" w:hint="eastAsia"/>
        </w:rPr>
        <w:t>1977年7月21日中共十屆三中全會上，鄧小平藉毛澤東的「群眾路線」及「實事求是」打敗華國鋒的「兩個凡是」重新復出並掌握中共領導權；更在「毛澤東功過三七開」爭論中，於1982年中共12大開幕致詞提出「中國特色社會主義」的概念，全面取代1949年至1976年間之毛澤東社會主義「以階級鬥爭為綱」的「無產階級專政下繼續革命」的價值思維與政治綱領。因此，自1978年12月18日中共11屆三中全會以來，中共領導思維一再強調「要警惕右，主要防左」及「以經濟建設為中心」的改革開放。</w:t>
      </w:r>
    </w:p>
    <w:p w:rsidR="00406657" w:rsidRPr="00406657" w:rsidRDefault="00406657" w:rsidP="00406657">
      <w:pPr>
        <w:jc w:val="both"/>
        <w:rPr>
          <w:rFonts w:ascii="標楷體" w:eastAsia="標楷體" w:hAnsi="標楷體"/>
        </w:rPr>
      </w:pPr>
    </w:p>
    <w:p w:rsidR="00406657" w:rsidRPr="00406657" w:rsidRDefault="00406657" w:rsidP="00406657">
      <w:pPr>
        <w:jc w:val="both"/>
        <w:rPr>
          <w:rFonts w:ascii="標楷體" w:eastAsia="標楷體" w:hAnsi="標楷體"/>
        </w:rPr>
      </w:pPr>
      <w:r w:rsidRPr="00406657">
        <w:rPr>
          <w:rFonts w:ascii="標楷體" w:eastAsia="標楷體" w:hAnsi="標楷體" w:hint="eastAsia"/>
        </w:rPr>
        <w:t>2012年11月29日，習近平出任中共中央總書記的第一個公開行程，即帶領所有政治局常委參觀中國國家博物館的「復興之路」展覽，正式提出「中國夢」，並定義為「實現偉大復興就是中華民族近代以來最偉大夢想」。在梁啟超於二十世紀初所創設的「中華民族」或「中國」概念下，習近平所謂的「中國夢」，隱含再現華夷思想下清朝乾隆時代的天朝秩序。</w:t>
      </w:r>
    </w:p>
    <w:p w:rsidR="00406657" w:rsidRPr="00406657" w:rsidRDefault="00406657" w:rsidP="00406657">
      <w:pPr>
        <w:jc w:val="both"/>
        <w:rPr>
          <w:rFonts w:ascii="標楷體" w:eastAsia="標楷體" w:hAnsi="標楷體"/>
        </w:rPr>
      </w:pPr>
    </w:p>
    <w:p w:rsidR="00406657" w:rsidRPr="00406657" w:rsidRDefault="00406657" w:rsidP="00406657">
      <w:pPr>
        <w:jc w:val="both"/>
        <w:rPr>
          <w:rFonts w:ascii="標楷體" w:eastAsia="標楷體" w:hAnsi="標楷體"/>
        </w:rPr>
      </w:pPr>
      <w:r w:rsidRPr="00406657">
        <w:rPr>
          <w:rFonts w:ascii="標楷體" w:eastAsia="標楷體" w:hAnsi="標楷體" w:hint="eastAsia"/>
        </w:rPr>
        <w:t>因此，在改革開放及吸納世界貿易利益而壯大的當下中國，習近平對內，展開「全面姓黨」及「擁護習核心」的政治運動，不僅對中國人民進行全面「社會信用控制」，更對新疆、西藏及內蒙古等異族，進行清洗式的同化。對外，不僅高舉「新型大國關係」「走出去」與美國爭逐世界霸權外，更以「一帶一路」的戰略推展「中國模式」或「北京共識」，意在形構新時代的華夷秩序。</w:t>
      </w:r>
    </w:p>
    <w:p w:rsidR="00406657" w:rsidRPr="00406657" w:rsidRDefault="00406657" w:rsidP="00406657">
      <w:pPr>
        <w:jc w:val="both"/>
        <w:rPr>
          <w:rFonts w:ascii="標楷體" w:eastAsia="標楷體" w:hAnsi="標楷體"/>
        </w:rPr>
      </w:pPr>
    </w:p>
    <w:p w:rsidR="00406657" w:rsidRPr="00406657" w:rsidRDefault="00406657" w:rsidP="00406657">
      <w:pPr>
        <w:jc w:val="both"/>
        <w:rPr>
          <w:rFonts w:ascii="標楷體" w:eastAsia="標楷體" w:hAnsi="標楷體"/>
        </w:rPr>
      </w:pPr>
      <w:r w:rsidRPr="00406657">
        <w:rPr>
          <w:rFonts w:ascii="標楷體" w:eastAsia="標楷體" w:hAnsi="標楷體" w:hint="eastAsia"/>
        </w:rPr>
        <w:t>中共權力結構變遷下的習近平中國夢，在其「新時代華夷思想」所欲創造的世界秩序，及「中國特色社會主義」與資本主義所植基普遍人權和個人自由的可能衝突，為本文解析之焦點所在。</w:t>
      </w:r>
    </w:p>
    <w:p w:rsidR="00406657" w:rsidRDefault="00406657" w:rsidP="00406657">
      <w:pPr>
        <w:jc w:val="both"/>
        <w:rPr>
          <w:rFonts w:ascii="標楷體" w:eastAsia="標楷體" w:hAnsi="標楷體"/>
        </w:rPr>
      </w:pPr>
    </w:p>
    <w:p w:rsidR="00406657" w:rsidRDefault="00406657" w:rsidP="00406657">
      <w:pPr>
        <w:jc w:val="both"/>
        <w:rPr>
          <w:rFonts w:ascii="標楷體" w:eastAsia="標楷體" w:hAnsi="標楷體"/>
        </w:rPr>
      </w:pPr>
      <w:r>
        <w:rPr>
          <w:rFonts w:ascii="標楷體" w:eastAsia="標楷體" w:hAnsi="標楷體" w:hint="eastAsia"/>
        </w:rPr>
        <w:t>關鍵字：</w:t>
      </w:r>
      <w:r w:rsidRPr="00406657">
        <w:rPr>
          <w:rFonts w:ascii="標楷體" w:eastAsia="標楷體" w:hAnsi="標楷體" w:hint="eastAsia"/>
        </w:rPr>
        <w:t>中國夢，中國特色社會主義，新時代華夷思想</w:t>
      </w:r>
    </w:p>
    <w:p w:rsidR="00406657" w:rsidRDefault="00406657" w:rsidP="002217EC">
      <w:pPr>
        <w:jc w:val="both"/>
        <w:rPr>
          <w:rFonts w:ascii="標楷體" w:eastAsia="標楷體" w:hAnsi="標楷體"/>
        </w:rPr>
      </w:pPr>
    </w:p>
    <w:p w:rsidR="00406657" w:rsidRDefault="00406657">
      <w:pPr>
        <w:widowControl/>
        <w:rPr>
          <w:rFonts w:ascii="標楷體" w:eastAsia="標楷體" w:hAnsi="標楷體"/>
        </w:rPr>
      </w:pPr>
      <w:r>
        <w:rPr>
          <w:rFonts w:ascii="標楷體" w:eastAsia="標楷體" w:hAnsi="標楷體"/>
        </w:rPr>
        <w:br w:type="page"/>
      </w:r>
    </w:p>
    <w:p w:rsidR="00406657" w:rsidRPr="00406657" w:rsidRDefault="00406657" w:rsidP="00406657">
      <w:pPr>
        <w:jc w:val="center"/>
        <w:rPr>
          <w:rFonts w:ascii="標楷體" w:eastAsia="標楷體" w:hAnsi="標楷體"/>
          <w:b/>
          <w:sz w:val="28"/>
          <w:szCs w:val="28"/>
        </w:rPr>
      </w:pPr>
      <w:r w:rsidRPr="00406657">
        <w:rPr>
          <w:rFonts w:ascii="標楷體" w:eastAsia="標楷體" w:hAnsi="標楷體" w:hint="eastAsia"/>
          <w:b/>
          <w:sz w:val="28"/>
          <w:szCs w:val="28"/>
        </w:rPr>
        <w:lastRenderedPageBreak/>
        <w:t>陳希宜（國立嘉義大學應用歷史學系）</w:t>
      </w:r>
    </w:p>
    <w:p w:rsidR="00406657" w:rsidRDefault="00406657" w:rsidP="00406657">
      <w:pPr>
        <w:jc w:val="center"/>
        <w:rPr>
          <w:rFonts w:ascii="標楷體" w:eastAsia="標楷體" w:hAnsi="標楷體"/>
        </w:rPr>
      </w:pPr>
      <w:r w:rsidRPr="00406657">
        <w:rPr>
          <w:rFonts w:ascii="標楷體" w:eastAsia="標楷體" w:hAnsi="標楷體" w:hint="eastAsia"/>
        </w:rPr>
        <w:t>兩岸關係的發展與中國對台政策的轉變</w:t>
      </w:r>
    </w:p>
    <w:p w:rsidR="002217EC" w:rsidRDefault="002217EC" w:rsidP="002217EC">
      <w:pPr>
        <w:jc w:val="center"/>
        <w:rPr>
          <w:rFonts w:ascii="標楷體" w:eastAsia="標楷體" w:hAnsi="標楷體"/>
        </w:rPr>
      </w:pPr>
    </w:p>
    <w:p w:rsidR="00406657" w:rsidRPr="00406657" w:rsidRDefault="00406657" w:rsidP="00406657">
      <w:pPr>
        <w:jc w:val="both"/>
        <w:rPr>
          <w:rFonts w:ascii="標楷體" w:eastAsia="標楷體" w:hAnsi="標楷體"/>
        </w:rPr>
      </w:pPr>
      <w:r w:rsidRPr="00406657">
        <w:rPr>
          <w:rFonts w:ascii="標楷體" w:eastAsia="標楷體" w:hAnsi="標楷體" w:hint="eastAsia"/>
        </w:rPr>
        <w:t>"        兩岸關係的情勢不僅直接影響著中國與台灣的政治、經濟關係，更被視為牽動著東亞區域整合與發展的敏感神經。其中，不僅雙方關係的尖銳對抗抑或和緩發展，曾影響台灣的選舉情勢；而台灣政黨輪替所定調的對外政策，也往往引發了中共當局對台灣祭出大動作的回應，更加刺激著兩岸關係的發展方向與轉變。</w:t>
      </w:r>
    </w:p>
    <w:p w:rsidR="00406657" w:rsidRPr="00406657" w:rsidRDefault="00406657" w:rsidP="00406657">
      <w:pPr>
        <w:jc w:val="both"/>
        <w:rPr>
          <w:rFonts w:ascii="標楷體" w:eastAsia="標楷體" w:hAnsi="標楷體"/>
        </w:rPr>
      </w:pPr>
    </w:p>
    <w:p w:rsidR="00406657" w:rsidRPr="00406657" w:rsidRDefault="00406657" w:rsidP="00406657">
      <w:pPr>
        <w:jc w:val="both"/>
        <w:rPr>
          <w:rFonts w:ascii="標楷體" w:eastAsia="標楷體" w:hAnsi="標楷體"/>
        </w:rPr>
      </w:pPr>
      <w:r w:rsidRPr="00406657">
        <w:rPr>
          <w:rFonts w:ascii="標楷體" w:eastAsia="標楷體" w:hAnsi="標楷體" w:hint="eastAsia"/>
        </w:rPr>
        <w:t xml:space="preserve">        近年來在蔡英文總統就職總統、民進黨全面執政之後，兩岸關係一度陷入近10年最低潮的時刻，而蔡政府也將外交政策主軸定名為「區域實踐與國際參與」，並提出「新南向政策」，強調台灣必須積極參與區域事務，以確保未來的自主權，以免在國際社會中邊緣化，然而一系列企圖去中國化、與中國大陸切割的政策，卻反常地未見招致中國大陸祭出嚴厲整治台灣之道，反而釋出善意，宣布一連串惠台措施，內容涵蓋金融、就業、教育、醫療、影視等多種領域，包括台商、台生、台青等各種創業者均得以受惠，令人納悶中共究竟打著何種算盤？</w:t>
      </w:r>
    </w:p>
    <w:p w:rsidR="00406657" w:rsidRPr="00406657" w:rsidRDefault="00406657" w:rsidP="00406657">
      <w:pPr>
        <w:jc w:val="both"/>
        <w:rPr>
          <w:rFonts w:ascii="標楷體" w:eastAsia="標楷體" w:hAnsi="標楷體"/>
        </w:rPr>
      </w:pPr>
    </w:p>
    <w:p w:rsidR="00406657" w:rsidRPr="00406657" w:rsidRDefault="00406657" w:rsidP="00406657">
      <w:pPr>
        <w:jc w:val="both"/>
        <w:rPr>
          <w:rFonts w:ascii="標楷體" w:eastAsia="標楷體" w:hAnsi="標楷體"/>
        </w:rPr>
      </w:pPr>
      <w:r w:rsidRPr="00406657">
        <w:rPr>
          <w:rFonts w:ascii="標楷體" w:eastAsia="標楷體" w:hAnsi="標楷體" w:hint="eastAsia"/>
        </w:rPr>
        <w:t xml:space="preserve">        本文試圖透過文獻探討與歷史回顧，分析近年來兩岸關係的發展與中國對台政策的轉變，以釐清中國大陸的盤算，探究其對台灣的影響，包括台灣對內、對外關係將造成何種影響與轉變？以及兩岸關係未來又有何新展望？</w:t>
      </w:r>
    </w:p>
    <w:p w:rsidR="00406657" w:rsidRDefault="00406657" w:rsidP="00406657">
      <w:pPr>
        <w:jc w:val="both"/>
        <w:rPr>
          <w:rFonts w:ascii="標楷體" w:eastAsia="標楷體" w:hAnsi="標楷體"/>
        </w:rPr>
      </w:pPr>
    </w:p>
    <w:p w:rsidR="00406657" w:rsidRDefault="00406657" w:rsidP="00406657">
      <w:pPr>
        <w:jc w:val="both"/>
        <w:rPr>
          <w:rFonts w:ascii="標楷體" w:eastAsia="標楷體" w:hAnsi="標楷體"/>
        </w:rPr>
      </w:pPr>
      <w:r>
        <w:rPr>
          <w:rFonts w:ascii="標楷體" w:eastAsia="標楷體" w:hAnsi="標楷體" w:hint="eastAsia"/>
        </w:rPr>
        <w:t>關鍵字：</w:t>
      </w:r>
      <w:r w:rsidRPr="00406657">
        <w:rPr>
          <w:rFonts w:ascii="標楷體" w:eastAsia="標楷體" w:hAnsi="標楷體" w:hint="eastAsia"/>
        </w:rPr>
        <w:t>兩岸關係、新南向政策、惠台措施</w:t>
      </w:r>
    </w:p>
    <w:p w:rsidR="00406657" w:rsidRDefault="00406657">
      <w:pPr>
        <w:widowControl/>
        <w:rPr>
          <w:rFonts w:ascii="標楷體" w:eastAsia="標楷體" w:hAnsi="標楷體"/>
        </w:rPr>
      </w:pPr>
      <w:r>
        <w:rPr>
          <w:rFonts w:ascii="標楷體" w:eastAsia="標楷體" w:hAnsi="標楷體"/>
        </w:rPr>
        <w:br w:type="page"/>
      </w:r>
    </w:p>
    <w:p w:rsidR="00406657" w:rsidRPr="00406657" w:rsidRDefault="00406657" w:rsidP="00406657">
      <w:pPr>
        <w:jc w:val="center"/>
        <w:rPr>
          <w:rFonts w:ascii="標楷體" w:eastAsia="標楷體" w:hAnsi="標楷體"/>
          <w:b/>
          <w:sz w:val="32"/>
          <w:szCs w:val="32"/>
        </w:rPr>
      </w:pPr>
      <w:r w:rsidRPr="00406657">
        <w:rPr>
          <w:rFonts w:ascii="標楷體" w:eastAsia="標楷體" w:hAnsi="標楷體" w:hint="eastAsia"/>
          <w:b/>
          <w:sz w:val="32"/>
          <w:szCs w:val="32"/>
        </w:rPr>
        <w:lastRenderedPageBreak/>
        <w:t>時間：12/7（六）</w:t>
      </w:r>
      <w:r w:rsidRPr="00406657">
        <w:rPr>
          <w:rFonts w:ascii="標楷體" w:eastAsia="標楷體" w:hAnsi="標楷體"/>
          <w:b/>
          <w:sz w:val="32"/>
          <w:szCs w:val="32"/>
        </w:rPr>
        <w:t>13:40-15:20</w:t>
      </w:r>
    </w:p>
    <w:p w:rsidR="00406657" w:rsidRPr="00406657" w:rsidRDefault="00406657" w:rsidP="00406657">
      <w:pPr>
        <w:jc w:val="center"/>
        <w:rPr>
          <w:rFonts w:ascii="標楷體" w:eastAsia="標楷體" w:hAnsi="標楷體"/>
          <w:b/>
          <w:sz w:val="32"/>
          <w:szCs w:val="32"/>
        </w:rPr>
      </w:pPr>
      <w:r w:rsidRPr="00406657">
        <w:rPr>
          <w:rFonts w:ascii="標楷體" w:eastAsia="標楷體" w:hAnsi="標楷體" w:hint="eastAsia"/>
          <w:b/>
          <w:sz w:val="32"/>
          <w:szCs w:val="32"/>
        </w:rPr>
        <w:t>地點：場地</w:t>
      </w:r>
      <w:r>
        <w:rPr>
          <w:rFonts w:ascii="標楷體" w:eastAsia="標楷體" w:hAnsi="標楷體" w:hint="eastAsia"/>
          <w:b/>
          <w:sz w:val="32"/>
          <w:szCs w:val="32"/>
        </w:rPr>
        <w:t>E</w:t>
      </w:r>
      <w:r w:rsidRPr="00406657">
        <w:rPr>
          <w:rFonts w:ascii="標楷體" w:eastAsia="標楷體" w:hAnsi="標楷體" w:hint="eastAsia"/>
          <w:b/>
          <w:sz w:val="32"/>
          <w:szCs w:val="32"/>
        </w:rPr>
        <w:t xml:space="preserve"> 國立中正大學社科院二館10</w:t>
      </w:r>
      <w:r>
        <w:rPr>
          <w:rFonts w:ascii="標楷體" w:eastAsia="標楷體" w:hAnsi="標楷體" w:hint="eastAsia"/>
          <w:b/>
          <w:sz w:val="32"/>
          <w:szCs w:val="32"/>
        </w:rPr>
        <w:t>3</w:t>
      </w:r>
      <w:r w:rsidRPr="00406657">
        <w:rPr>
          <w:rFonts w:ascii="標楷體" w:eastAsia="標楷體" w:hAnsi="標楷體" w:hint="eastAsia"/>
          <w:b/>
          <w:sz w:val="32"/>
          <w:szCs w:val="32"/>
        </w:rPr>
        <w:t>教室</w:t>
      </w:r>
    </w:p>
    <w:p w:rsidR="00406657" w:rsidRPr="00406657" w:rsidRDefault="00406657" w:rsidP="00406657">
      <w:pPr>
        <w:jc w:val="center"/>
        <w:rPr>
          <w:rFonts w:ascii="標楷體" w:eastAsia="標楷體" w:hAnsi="標楷體"/>
          <w:b/>
          <w:sz w:val="32"/>
          <w:szCs w:val="32"/>
        </w:rPr>
      </w:pPr>
      <w:r w:rsidRPr="00406657">
        <w:rPr>
          <w:rFonts w:ascii="標楷體" w:eastAsia="標楷體" w:hAnsi="標楷體" w:hint="eastAsia"/>
          <w:b/>
          <w:sz w:val="32"/>
          <w:szCs w:val="32"/>
        </w:rPr>
        <w:t>主持人：</w:t>
      </w:r>
      <w:r>
        <w:rPr>
          <w:rFonts w:ascii="標楷體" w:eastAsia="標楷體" w:hAnsi="標楷體" w:hint="eastAsia"/>
          <w:b/>
          <w:sz w:val="32"/>
          <w:szCs w:val="32"/>
        </w:rPr>
        <w:t>范枚芳</w:t>
      </w:r>
      <w:r w:rsidRPr="00406657">
        <w:rPr>
          <w:rFonts w:ascii="標楷體" w:eastAsia="標楷體" w:hAnsi="標楷體" w:hint="eastAsia"/>
          <w:b/>
          <w:sz w:val="32"/>
          <w:szCs w:val="32"/>
        </w:rPr>
        <w:t xml:space="preserve">　（國立陽明大學科技與社會研究所</w:t>
      </w:r>
      <w:r>
        <w:rPr>
          <w:rFonts w:ascii="標楷體" w:eastAsia="標楷體" w:hAnsi="標楷體" w:hint="eastAsia"/>
          <w:b/>
          <w:sz w:val="32"/>
          <w:szCs w:val="32"/>
        </w:rPr>
        <w:t>特聘教授</w:t>
      </w:r>
      <w:r w:rsidRPr="00406657">
        <w:rPr>
          <w:rFonts w:ascii="標楷體" w:eastAsia="標楷體" w:hAnsi="標楷體" w:hint="eastAsia"/>
          <w:b/>
          <w:sz w:val="32"/>
          <w:szCs w:val="32"/>
        </w:rPr>
        <w:t>）</w:t>
      </w:r>
    </w:p>
    <w:p w:rsidR="00406657" w:rsidRPr="00406657" w:rsidRDefault="00406657" w:rsidP="00406657">
      <w:pPr>
        <w:jc w:val="center"/>
        <w:rPr>
          <w:rFonts w:ascii="標楷體" w:eastAsia="標楷體" w:hAnsi="標楷體"/>
          <w:b/>
          <w:sz w:val="28"/>
          <w:szCs w:val="28"/>
        </w:rPr>
      </w:pPr>
      <w:r w:rsidRPr="00406657">
        <w:rPr>
          <w:rFonts w:ascii="標楷體" w:eastAsia="標楷體" w:hAnsi="標楷體"/>
          <w:b/>
          <w:noProof/>
          <w:sz w:val="28"/>
          <w:szCs w:val="28"/>
        </w:rPr>
        <mc:AlternateContent>
          <mc:Choice Requires="wps">
            <w:drawing>
              <wp:anchor distT="45720" distB="45720" distL="114300" distR="114300" simplePos="0" relativeHeight="251679744" behindDoc="0" locked="0" layoutInCell="1" allowOverlap="1" wp14:anchorId="3D53B7B2" wp14:editId="4FBAF789">
                <wp:simplePos x="0" y="0"/>
                <wp:positionH relativeFrom="margin">
                  <wp:align>right</wp:align>
                </wp:positionH>
                <wp:positionV relativeFrom="paragraph">
                  <wp:posOffset>523875</wp:posOffset>
                </wp:positionV>
                <wp:extent cx="5248275" cy="4772025"/>
                <wp:effectExtent l="0" t="0" r="28575" b="28575"/>
                <wp:wrapSquare wrapText="bothSides"/>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4772025"/>
                        </a:xfrm>
                        <a:prstGeom prst="rect">
                          <a:avLst/>
                        </a:prstGeom>
                        <a:solidFill>
                          <a:srgbClr val="FFFFFF"/>
                        </a:solidFill>
                        <a:ln w="9525">
                          <a:solidFill>
                            <a:srgbClr val="000000"/>
                          </a:solidFill>
                          <a:miter lim="800000"/>
                          <a:headEnd/>
                          <a:tailEnd/>
                        </a:ln>
                      </wps:spPr>
                      <wps:txbx>
                        <w:txbxContent>
                          <w:p w:rsidR="003A5FA3" w:rsidRDefault="003A5FA3" w:rsidP="00406657">
                            <w:pPr>
                              <w:pStyle w:val="a3"/>
                              <w:numPr>
                                <w:ilvl w:val="0"/>
                                <w:numId w:val="16"/>
                              </w:numPr>
                              <w:ind w:leftChars="0"/>
                              <w:jc w:val="both"/>
                              <w:rPr>
                                <w:rFonts w:ascii="標楷體" w:eastAsia="標楷體" w:hAnsi="標楷體"/>
                              </w:rPr>
                            </w:pPr>
                            <w:r w:rsidRPr="00406657">
                              <w:rPr>
                                <w:rFonts w:ascii="標楷體" w:eastAsia="標楷體" w:hAnsi="標楷體" w:hint="eastAsia"/>
                              </w:rPr>
                              <w:t>蔡維霖</w:t>
                            </w:r>
                            <w:r>
                              <w:rPr>
                                <w:rFonts w:ascii="標楷體" w:eastAsia="標楷體" w:hAnsi="標楷體" w:hint="eastAsia"/>
                              </w:rPr>
                              <w:t>（</w:t>
                            </w:r>
                            <w:r w:rsidRPr="00406657">
                              <w:rPr>
                                <w:rFonts w:ascii="標楷體" w:eastAsia="標楷體" w:hAnsi="標楷體" w:hint="eastAsia"/>
                              </w:rPr>
                              <w:t>國立政治大學公共行政學系</w:t>
                            </w:r>
                            <w:r>
                              <w:rPr>
                                <w:rFonts w:ascii="標楷體" w:eastAsia="標楷體" w:hAnsi="標楷體" w:hint="eastAsia"/>
                              </w:rPr>
                              <w:t>碩士生</w:t>
                            </w:r>
                            <w:r>
                              <w:rPr>
                                <w:rFonts w:ascii="標楷體" w:eastAsia="標楷體" w:hAnsi="標楷體"/>
                              </w:rPr>
                              <w:t>）</w:t>
                            </w:r>
                          </w:p>
                          <w:p w:rsidR="003A5FA3" w:rsidRPr="00406657" w:rsidRDefault="003A5FA3" w:rsidP="00406657">
                            <w:pPr>
                              <w:pStyle w:val="a3"/>
                              <w:ind w:leftChars="0"/>
                              <w:jc w:val="both"/>
                              <w:rPr>
                                <w:rFonts w:ascii="標楷體" w:eastAsia="標楷體" w:hAnsi="標楷體"/>
                              </w:rPr>
                            </w:pPr>
                            <w:r>
                              <w:rPr>
                                <w:rFonts w:ascii="標楷體" w:eastAsia="標楷體" w:hAnsi="標楷體" w:hint="eastAsia"/>
                              </w:rPr>
                              <w:t>題目</w:t>
                            </w:r>
                            <w:r w:rsidRPr="00406657">
                              <w:rPr>
                                <w:rFonts w:ascii="標楷體" w:eastAsia="標楷體" w:hAnsi="標楷體" w:hint="eastAsia"/>
                              </w:rPr>
                              <w:t>：</w:t>
                            </w:r>
                            <w:r w:rsidRPr="00406657">
                              <w:rPr>
                                <w:rFonts w:ascii="標楷體" w:eastAsia="標楷體" w:hAnsi="標楷體" w:hint="eastAsia"/>
                                <w:b/>
                              </w:rPr>
                              <w:t>以系統動力學探討雙北大眾運輸政策規劃之研究</w:t>
                            </w:r>
                          </w:p>
                          <w:p w:rsidR="003A5FA3" w:rsidRDefault="003A5FA3" w:rsidP="00406657">
                            <w:pPr>
                              <w:pStyle w:val="a3"/>
                              <w:ind w:leftChars="0"/>
                              <w:jc w:val="both"/>
                              <w:rPr>
                                <w:rFonts w:ascii="標楷體" w:eastAsia="標楷體" w:hAnsi="標楷體"/>
                              </w:rPr>
                            </w:pPr>
                            <w:r w:rsidRPr="00406657">
                              <w:rPr>
                                <w:rFonts w:ascii="標楷體" w:eastAsia="標楷體" w:hAnsi="標楷體" w:hint="eastAsia"/>
                              </w:rPr>
                              <w:t>與談人：李翠萍</w:t>
                            </w:r>
                            <w:r>
                              <w:rPr>
                                <w:rFonts w:ascii="標楷體" w:eastAsia="標楷體" w:hAnsi="標楷體" w:hint="eastAsia"/>
                              </w:rPr>
                              <w:t>（國立中正大學政治學系教授）</w:t>
                            </w:r>
                          </w:p>
                          <w:p w:rsidR="003A5FA3" w:rsidRDefault="003A5FA3" w:rsidP="00406657">
                            <w:pPr>
                              <w:pStyle w:val="a3"/>
                              <w:numPr>
                                <w:ilvl w:val="0"/>
                                <w:numId w:val="16"/>
                              </w:numPr>
                              <w:ind w:leftChars="0"/>
                              <w:jc w:val="both"/>
                              <w:rPr>
                                <w:rFonts w:ascii="標楷體" w:eastAsia="標楷體" w:hAnsi="標楷體"/>
                              </w:rPr>
                            </w:pPr>
                            <w:r w:rsidRPr="00406657">
                              <w:rPr>
                                <w:rFonts w:ascii="標楷體" w:eastAsia="標楷體" w:hAnsi="標楷體" w:hint="eastAsia"/>
                              </w:rPr>
                              <w:t>陳建仁</w:t>
                            </w:r>
                            <w:r>
                              <w:rPr>
                                <w:rFonts w:ascii="標楷體" w:eastAsia="標楷體" w:hAnsi="標楷體" w:hint="eastAsia"/>
                              </w:rPr>
                              <w:t>（</w:t>
                            </w:r>
                            <w:r w:rsidRPr="00406657">
                              <w:rPr>
                                <w:rFonts w:ascii="標楷體" w:eastAsia="標楷體" w:hAnsi="標楷體" w:hint="eastAsia"/>
                              </w:rPr>
                              <w:t>東海大學政治學系</w:t>
                            </w:r>
                            <w:r>
                              <w:rPr>
                                <w:rFonts w:ascii="標楷體" w:eastAsia="標楷體" w:hAnsi="標楷體" w:hint="eastAsia"/>
                              </w:rPr>
                              <w:t>教授）</w:t>
                            </w:r>
                            <w:r w:rsidRPr="00406657">
                              <w:rPr>
                                <w:rFonts w:ascii="標楷體" w:eastAsia="標楷體" w:hAnsi="標楷體" w:hint="eastAsia"/>
                              </w:rPr>
                              <w:t>、劉淑華</w:t>
                            </w:r>
                            <w:r>
                              <w:rPr>
                                <w:rFonts w:ascii="標楷體" w:eastAsia="標楷體" w:hAnsi="標楷體" w:hint="eastAsia"/>
                              </w:rPr>
                              <w:t>（國立</w:t>
                            </w:r>
                            <w:r w:rsidRPr="00406657">
                              <w:rPr>
                                <w:rFonts w:ascii="標楷體" w:eastAsia="標楷體" w:hAnsi="標楷體" w:hint="eastAsia"/>
                              </w:rPr>
                              <w:t>台中科技大學</w:t>
                            </w:r>
                            <w:r>
                              <w:rPr>
                                <w:rFonts w:ascii="標楷體" w:eastAsia="標楷體" w:hAnsi="標楷體" w:hint="eastAsia"/>
                              </w:rPr>
                              <w:t>兼任助理教授）</w:t>
                            </w:r>
                          </w:p>
                          <w:p w:rsidR="003A5FA3" w:rsidRPr="00406657" w:rsidRDefault="003A5FA3" w:rsidP="00406657">
                            <w:pPr>
                              <w:pStyle w:val="a3"/>
                              <w:ind w:leftChars="0"/>
                              <w:jc w:val="both"/>
                              <w:rPr>
                                <w:rFonts w:ascii="標楷體" w:eastAsia="標楷體" w:hAnsi="標楷體"/>
                              </w:rPr>
                            </w:pPr>
                            <w:r>
                              <w:rPr>
                                <w:rFonts w:ascii="標楷體" w:eastAsia="標楷體" w:hAnsi="標楷體" w:hint="eastAsia"/>
                              </w:rPr>
                              <w:t>題目</w:t>
                            </w:r>
                            <w:r w:rsidRPr="00406657">
                              <w:rPr>
                                <w:rFonts w:ascii="標楷體" w:eastAsia="標楷體" w:hAnsi="標楷體" w:hint="eastAsia"/>
                              </w:rPr>
                              <w:t>：</w:t>
                            </w:r>
                            <w:r w:rsidRPr="00406657">
                              <w:rPr>
                                <w:rFonts w:ascii="標楷體" w:eastAsia="標楷體" w:hAnsi="標楷體" w:hint="eastAsia"/>
                                <w:b/>
                              </w:rPr>
                              <w:t>地方行政機關決策過程之實證分析：以台中市為例</w:t>
                            </w:r>
                          </w:p>
                          <w:p w:rsidR="003A5FA3" w:rsidRDefault="003A5FA3" w:rsidP="00406657">
                            <w:pPr>
                              <w:pStyle w:val="a3"/>
                              <w:ind w:leftChars="0"/>
                              <w:jc w:val="both"/>
                              <w:rPr>
                                <w:rFonts w:ascii="標楷體" w:eastAsia="標楷體" w:hAnsi="標楷體"/>
                              </w:rPr>
                            </w:pPr>
                            <w:r w:rsidRPr="00406657">
                              <w:rPr>
                                <w:rFonts w:ascii="標楷體" w:eastAsia="標楷體" w:hAnsi="標楷體" w:hint="eastAsia"/>
                              </w:rPr>
                              <w:t>與談人：蔡允棟</w:t>
                            </w:r>
                            <w:r>
                              <w:rPr>
                                <w:rFonts w:ascii="標楷體" w:eastAsia="標楷體" w:hAnsi="標楷體" w:hint="eastAsia"/>
                              </w:rPr>
                              <w:t>（國立中正大學政治學系副教授）</w:t>
                            </w:r>
                          </w:p>
                          <w:p w:rsidR="003A5FA3" w:rsidRDefault="003A5FA3" w:rsidP="00AC7977">
                            <w:pPr>
                              <w:pStyle w:val="a3"/>
                              <w:numPr>
                                <w:ilvl w:val="0"/>
                                <w:numId w:val="16"/>
                              </w:numPr>
                              <w:ind w:leftChars="0"/>
                              <w:jc w:val="both"/>
                              <w:rPr>
                                <w:rFonts w:ascii="標楷體" w:eastAsia="標楷體" w:hAnsi="標楷體"/>
                              </w:rPr>
                            </w:pPr>
                            <w:r w:rsidRPr="00406657">
                              <w:rPr>
                                <w:rFonts w:ascii="標楷體" w:eastAsia="標楷體" w:hAnsi="標楷體" w:hint="eastAsia"/>
                              </w:rPr>
                              <w:t>陳郁函</w:t>
                            </w:r>
                            <w:r>
                              <w:rPr>
                                <w:rFonts w:ascii="標楷體" w:eastAsia="標楷體" w:hAnsi="標楷體" w:hint="eastAsia"/>
                              </w:rPr>
                              <w:t>（</w:t>
                            </w:r>
                            <w:r w:rsidRPr="00406657">
                              <w:rPr>
                                <w:rFonts w:ascii="標楷體" w:eastAsia="標楷體" w:hAnsi="標楷體" w:hint="eastAsia"/>
                              </w:rPr>
                              <w:t>國立政治大學公共行政學系</w:t>
                            </w:r>
                            <w:r>
                              <w:rPr>
                                <w:rFonts w:ascii="標楷體" w:eastAsia="標楷體" w:hAnsi="標楷體" w:hint="eastAsia"/>
                              </w:rPr>
                              <w:t>碩士生</w:t>
                            </w:r>
                            <w:r>
                              <w:rPr>
                                <w:rFonts w:ascii="標楷體" w:eastAsia="標楷體" w:hAnsi="標楷體"/>
                              </w:rPr>
                              <w:t>）</w:t>
                            </w:r>
                          </w:p>
                          <w:p w:rsidR="003A5FA3" w:rsidRPr="00406657" w:rsidRDefault="003A5FA3" w:rsidP="00406657">
                            <w:pPr>
                              <w:pStyle w:val="a3"/>
                              <w:ind w:leftChars="0"/>
                              <w:jc w:val="both"/>
                              <w:rPr>
                                <w:rFonts w:ascii="標楷體" w:eastAsia="標楷體" w:hAnsi="標楷體"/>
                              </w:rPr>
                            </w:pPr>
                            <w:r w:rsidRPr="00406657">
                              <w:rPr>
                                <w:rFonts w:ascii="標楷體" w:eastAsia="標楷體" w:hAnsi="標楷體" w:hint="eastAsia"/>
                              </w:rPr>
                              <w:t>題目：</w:t>
                            </w:r>
                            <w:r w:rsidRPr="00406657">
                              <w:rPr>
                                <w:rFonts w:ascii="標楷體" w:eastAsia="標楷體" w:hAnsi="標楷體" w:hint="eastAsia"/>
                                <w:b/>
                              </w:rPr>
                              <w:t>跨域治理觀點下的「出院準備服務銜接長照2.0」政策探討：以雲林縣為例</w:t>
                            </w:r>
                          </w:p>
                          <w:p w:rsidR="003A5FA3" w:rsidRDefault="003A5FA3" w:rsidP="00406657">
                            <w:pPr>
                              <w:pStyle w:val="a3"/>
                              <w:ind w:leftChars="0"/>
                              <w:jc w:val="both"/>
                              <w:rPr>
                                <w:rFonts w:ascii="標楷體" w:eastAsia="標楷體" w:hAnsi="標楷體"/>
                              </w:rPr>
                            </w:pPr>
                            <w:r w:rsidRPr="00406657">
                              <w:rPr>
                                <w:rFonts w:ascii="標楷體" w:eastAsia="標楷體" w:hAnsi="標楷體" w:hint="eastAsia"/>
                              </w:rPr>
                              <w:t>與談人：呂建德</w:t>
                            </w:r>
                            <w:r>
                              <w:rPr>
                                <w:rFonts w:ascii="標楷體" w:eastAsia="標楷體" w:hAnsi="標楷體" w:hint="eastAsia"/>
                              </w:rPr>
                              <w:t>（</w:t>
                            </w:r>
                            <w:r w:rsidRPr="00406657">
                              <w:rPr>
                                <w:rFonts w:ascii="標楷體" w:eastAsia="標楷體" w:hAnsi="標楷體" w:hint="eastAsia"/>
                              </w:rPr>
                              <w:t>國立中正大學社會福利學系教授</w:t>
                            </w:r>
                            <w:r>
                              <w:rPr>
                                <w:rFonts w:ascii="標楷體" w:eastAsia="標楷體" w:hAnsi="標楷體" w:hint="eastAsia"/>
                              </w:rPr>
                              <w:t>）</w:t>
                            </w:r>
                          </w:p>
                          <w:p w:rsidR="003A5FA3" w:rsidRPr="00EC4B64" w:rsidRDefault="003A5FA3" w:rsidP="00406657">
                            <w:pPr>
                              <w:pStyle w:val="a3"/>
                              <w:ind w:leftChars="0"/>
                              <w:jc w:val="both"/>
                              <w:rPr>
                                <w:rFonts w:ascii="標楷體" w:eastAsia="標楷體" w:hAnsi="標楷體"/>
                              </w:rPr>
                            </w:pPr>
                          </w:p>
                          <w:p w:rsidR="003A5FA3" w:rsidRDefault="003A5FA3" w:rsidP="00406657">
                            <w:pPr>
                              <w:pStyle w:val="a3"/>
                              <w:ind w:leftChars="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3B7B2" id="_x0000_s1035" type="#_x0000_t202" style="position:absolute;left:0;text-align:left;margin-left:362.05pt;margin-top:41.25pt;width:413.25pt;height:375.7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">
                <v:textbox>
                  <w:txbxContent>
                    <w:p w:rsidR="003A5FA3" w:rsidRDefault="003A5FA3" w:rsidP="00406657">
                      <w:pPr>
                        <w:pStyle w:val="a3"/>
                        <w:numPr>
                          <w:ilvl w:val="0"/>
                          <w:numId w:val="16"/>
                        </w:numPr>
                        <w:ind w:leftChars="0"/>
                        <w:jc w:val="both"/>
                        <w:rPr>
                          <w:rFonts w:ascii="標楷體" w:eastAsia="標楷體" w:hAnsi="標楷體"/>
                        </w:rPr>
                      </w:pPr>
                      <w:r w:rsidRPr="00406657">
                        <w:rPr>
                          <w:rFonts w:ascii="標楷體" w:eastAsia="標楷體" w:hAnsi="標楷體" w:hint="eastAsia"/>
                        </w:rPr>
                        <w:t>蔡維霖</w:t>
                      </w:r>
                      <w:r>
                        <w:rPr>
                          <w:rFonts w:ascii="標楷體" w:eastAsia="標楷體" w:hAnsi="標楷體" w:hint="eastAsia"/>
                        </w:rPr>
                        <w:t>（</w:t>
                      </w:r>
                      <w:r w:rsidRPr="00406657">
                        <w:rPr>
                          <w:rFonts w:ascii="標楷體" w:eastAsia="標楷體" w:hAnsi="標楷體" w:hint="eastAsia"/>
                        </w:rPr>
                        <w:t>國立政治大學公共行政學系</w:t>
                      </w:r>
                      <w:r>
                        <w:rPr>
                          <w:rFonts w:ascii="標楷體" w:eastAsia="標楷體" w:hAnsi="標楷體" w:hint="eastAsia"/>
                        </w:rPr>
                        <w:t>碩士生</w:t>
                      </w:r>
                      <w:r>
                        <w:rPr>
                          <w:rFonts w:ascii="標楷體" w:eastAsia="標楷體" w:hAnsi="標楷體"/>
                        </w:rPr>
                        <w:t>）</w:t>
                      </w:r>
                    </w:p>
                    <w:p w:rsidR="003A5FA3" w:rsidRPr="00406657" w:rsidRDefault="003A5FA3" w:rsidP="00406657">
                      <w:pPr>
                        <w:pStyle w:val="a3"/>
                        <w:ind w:leftChars="0"/>
                        <w:jc w:val="both"/>
                        <w:rPr>
                          <w:rFonts w:ascii="標楷體" w:eastAsia="標楷體" w:hAnsi="標楷體"/>
                        </w:rPr>
                      </w:pPr>
                      <w:r>
                        <w:rPr>
                          <w:rFonts w:ascii="標楷體" w:eastAsia="標楷體" w:hAnsi="標楷體" w:hint="eastAsia"/>
                        </w:rPr>
                        <w:t>題目</w:t>
                      </w:r>
                      <w:r w:rsidRPr="00406657">
                        <w:rPr>
                          <w:rFonts w:ascii="標楷體" w:eastAsia="標楷體" w:hAnsi="標楷體" w:hint="eastAsia"/>
                        </w:rPr>
                        <w:t>：</w:t>
                      </w:r>
                      <w:r w:rsidRPr="00406657">
                        <w:rPr>
                          <w:rFonts w:ascii="標楷體" w:eastAsia="標楷體" w:hAnsi="標楷體" w:hint="eastAsia"/>
                          <w:b/>
                        </w:rPr>
                        <w:t>以系統動力學探討雙北大眾運輸政策規劃之研究</w:t>
                      </w:r>
                    </w:p>
                    <w:p w:rsidR="003A5FA3" w:rsidRDefault="003A5FA3" w:rsidP="00406657">
                      <w:pPr>
                        <w:pStyle w:val="a3"/>
                        <w:ind w:leftChars="0"/>
                        <w:jc w:val="both"/>
                        <w:rPr>
                          <w:rFonts w:ascii="標楷體" w:eastAsia="標楷體" w:hAnsi="標楷體"/>
                        </w:rPr>
                      </w:pPr>
                      <w:r w:rsidRPr="00406657">
                        <w:rPr>
                          <w:rFonts w:ascii="標楷體" w:eastAsia="標楷體" w:hAnsi="標楷體" w:hint="eastAsia"/>
                        </w:rPr>
                        <w:t>與談人：李翠萍</w:t>
                      </w:r>
                      <w:r>
                        <w:rPr>
                          <w:rFonts w:ascii="標楷體" w:eastAsia="標楷體" w:hAnsi="標楷體" w:hint="eastAsia"/>
                        </w:rPr>
                        <w:t>（國立中正大學政治學系教授）</w:t>
                      </w:r>
                    </w:p>
                    <w:p w:rsidR="003A5FA3" w:rsidRDefault="003A5FA3" w:rsidP="00406657">
                      <w:pPr>
                        <w:pStyle w:val="a3"/>
                        <w:numPr>
                          <w:ilvl w:val="0"/>
                          <w:numId w:val="16"/>
                        </w:numPr>
                        <w:ind w:leftChars="0"/>
                        <w:jc w:val="both"/>
                        <w:rPr>
                          <w:rFonts w:ascii="標楷體" w:eastAsia="標楷體" w:hAnsi="標楷體"/>
                        </w:rPr>
                      </w:pPr>
                      <w:r w:rsidRPr="00406657">
                        <w:rPr>
                          <w:rFonts w:ascii="標楷體" w:eastAsia="標楷體" w:hAnsi="標楷體" w:hint="eastAsia"/>
                        </w:rPr>
                        <w:t>陳建仁</w:t>
                      </w:r>
                      <w:r>
                        <w:rPr>
                          <w:rFonts w:ascii="標楷體" w:eastAsia="標楷體" w:hAnsi="標楷體" w:hint="eastAsia"/>
                        </w:rPr>
                        <w:t>（</w:t>
                      </w:r>
                      <w:r w:rsidRPr="00406657">
                        <w:rPr>
                          <w:rFonts w:ascii="標楷體" w:eastAsia="標楷體" w:hAnsi="標楷體" w:hint="eastAsia"/>
                        </w:rPr>
                        <w:t>東海大學政治學系</w:t>
                      </w:r>
                      <w:r>
                        <w:rPr>
                          <w:rFonts w:ascii="標楷體" w:eastAsia="標楷體" w:hAnsi="標楷體" w:hint="eastAsia"/>
                        </w:rPr>
                        <w:t>教授）</w:t>
                      </w:r>
                      <w:r w:rsidRPr="00406657">
                        <w:rPr>
                          <w:rFonts w:ascii="標楷體" w:eastAsia="標楷體" w:hAnsi="標楷體" w:hint="eastAsia"/>
                        </w:rPr>
                        <w:t>、劉淑華</w:t>
                      </w:r>
                      <w:r>
                        <w:rPr>
                          <w:rFonts w:ascii="標楷體" w:eastAsia="標楷體" w:hAnsi="標楷體" w:hint="eastAsia"/>
                        </w:rPr>
                        <w:t>（國立</w:t>
                      </w:r>
                      <w:r w:rsidRPr="00406657">
                        <w:rPr>
                          <w:rFonts w:ascii="標楷體" w:eastAsia="標楷體" w:hAnsi="標楷體" w:hint="eastAsia"/>
                        </w:rPr>
                        <w:t>台中科技大學</w:t>
                      </w:r>
                      <w:r>
                        <w:rPr>
                          <w:rFonts w:ascii="標楷體" w:eastAsia="標楷體" w:hAnsi="標楷體" w:hint="eastAsia"/>
                        </w:rPr>
                        <w:t>兼任助理教授）</w:t>
                      </w:r>
                    </w:p>
                    <w:p w:rsidR="003A5FA3" w:rsidRPr="00406657" w:rsidRDefault="003A5FA3" w:rsidP="00406657">
                      <w:pPr>
                        <w:pStyle w:val="a3"/>
                        <w:ind w:leftChars="0"/>
                        <w:jc w:val="both"/>
                        <w:rPr>
                          <w:rFonts w:ascii="標楷體" w:eastAsia="標楷體" w:hAnsi="標楷體"/>
                        </w:rPr>
                      </w:pPr>
                      <w:r>
                        <w:rPr>
                          <w:rFonts w:ascii="標楷體" w:eastAsia="標楷體" w:hAnsi="標楷體" w:hint="eastAsia"/>
                        </w:rPr>
                        <w:t>題目</w:t>
                      </w:r>
                      <w:r w:rsidRPr="00406657">
                        <w:rPr>
                          <w:rFonts w:ascii="標楷體" w:eastAsia="標楷體" w:hAnsi="標楷體" w:hint="eastAsia"/>
                        </w:rPr>
                        <w:t>：</w:t>
                      </w:r>
                      <w:r w:rsidRPr="00406657">
                        <w:rPr>
                          <w:rFonts w:ascii="標楷體" w:eastAsia="標楷體" w:hAnsi="標楷體" w:hint="eastAsia"/>
                          <w:b/>
                        </w:rPr>
                        <w:t>地方行政機關決策過程之實證分析：以台中市為例</w:t>
                      </w:r>
                    </w:p>
                    <w:p w:rsidR="003A5FA3" w:rsidRDefault="003A5FA3" w:rsidP="00406657">
                      <w:pPr>
                        <w:pStyle w:val="a3"/>
                        <w:ind w:leftChars="0"/>
                        <w:jc w:val="both"/>
                        <w:rPr>
                          <w:rFonts w:ascii="標楷體" w:eastAsia="標楷體" w:hAnsi="標楷體"/>
                        </w:rPr>
                      </w:pPr>
                      <w:r w:rsidRPr="00406657">
                        <w:rPr>
                          <w:rFonts w:ascii="標楷體" w:eastAsia="標楷體" w:hAnsi="標楷體" w:hint="eastAsia"/>
                        </w:rPr>
                        <w:t>與談人：蔡允棟</w:t>
                      </w:r>
                      <w:r>
                        <w:rPr>
                          <w:rFonts w:ascii="標楷體" w:eastAsia="標楷體" w:hAnsi="標楷體" w:hint="eastAsia"/>
                        </w:rPr>
                        <w:t>（國立中正大學政治學系副教授）</w:t>
                      </w:r>
                    </w:p>
                    <w:p w:rsidR="003A5FA3" w:rsidRDefault="003A5FA3" w:rsidP="00AC7977">
                      <w:pPr>
                        <w:pStyle w:val="a3"/>
                        <w:numPr>
                          <w:ilvl w:val="0"/>
                          <w:numId w:val="16"/>
                        </w:numPr>
                        <w:ind w:leftChars="0"/>
                        <w:jc w:val="both"/>
                        <w:rPr>
                          <w:rFonts w:ascii="標楷體" w:eastAsia="標楷體" w:hAnsi="標楷體"/>
                        </w:rPr>
                      </w:pPr>
                      <w:r w:rsidRPr="00406657">
                        <w:rPr>
                          <w:rFonts w:ascii="標楷體" w:eastAsia="標楷體" w:hAnsi="標楷體" w:hint="eastAsia"/>
                        </w:rPr>
                        <w:t>陳郁函</w:t>
                      </w:r>
                      <w:r>
                        <w:rPr>
                          <w:rFonts w:ascii="標楷體" w:eastAsia="標楷體" w:hAnsi="標楷體" w:hint="eastAsia"/>
                        </w:rPr>
                        <w:t>（</w:t>
                      </w:r>
                      <w:r w:rsidRPr="00406657">
                        <w:rPr>
                          <w:rFonts w:ascii="標楷體" w:eastAsia="標楷體" w:hAnsi="標楷體" w:hint="eastAsia"/>
                        </w:rPr>
                        <w:t>國立政治大學公共行政學系</w:t>
                      </w:r>
                      <w:r>
                        <w:rPr>
                          <w:rFonts w:ascii="標楷體" w:eastAsia="標楷體" w:hAnsi="標楷體" w:hint="eastAsia"/>
                        </w:rPr>
                        <w:t>碩士生</w:t>
                      </w:r>
                      <w:r>
                        <w:rPr>
                          <w:rFonts w:ascii="標楷體" w:eastAsia="標楷體" w:hAnsi="標楷體"/>
                        </w:rPr>
                        <w:t>）</w:t>
                      </w:r>
                    </w:p>
                    <w:p w:rsidR="003A5FA3" w:rsidRPr="00406657" w:rsidRDefault="003A5FA3" w:rsidP="00406657">
                      <w:pPr>
                        <w:pStyle w:val="a3"/>
                        <w:ind w:leftChars="0"/>
                        <w:jc w:val="both"/>
                        <w:rPr>
                          <w:rFonts w:ascii="標楷體" w:eastAsia="標楷體" w:hAnsi="標楷體"/>
                        </w:rPr>
                      </w:pPr>
                      <w:r w:rsidRPr="00406657">
                        <w:rPr>
                          <w:rFonts w:ascii="標楷體" w:eastAsia="標楷體" w:hAnsi="標楷體" w:hint="eastAsia"/>
                        </w:rPr>
                        <w:t>題目：</w:t>
                      </w:r>
                      <w:r w:rsidRPr="00406657">
                        <w:rPr>
                          <w:rFonts w:ascii="標楷體" w:eastAsia="標楷體" w:hAnsi="標楷體" w:hint="eastAsia"/>
                          <w:b/>
                        </w:rPr>
                        <w:t>跨域治理觀點下的「出院準備服務銜接長照2.0」政策探討：以雲林縣為例</w:t>
                      </w:r>
                    </w:p>
                    <w:p w:rsidR="003A5FA3" w:rsidRDefault="003A5FA3" w:rsidP="00406657">
                      <w:pPr>
                        <w:pStyle w:val="a3"/>
                        <w:ind w:leftChars="0"/>
                        <w:jc w:val="both"/>
                        <w:rPr>
                          <w:rFonts w:ascii="標楷體" w:eastAsia="標楷體" w:hAnsi="標楷體"/>
                        </w:rPr>
                      </w:pPr>
                      <w:r w:rsidRPr="00406657">
                        <w:rPr>
                          <w:rFonts w:ascii="標楷體" w:eastAsia="標楷體" w:hAnsi="標楷體" w:hint="eastAsia"/>
                        </w:rPr>
                        <w:t>與談人：呂建德</w:t>
                      </w:r>
                      <w:r>
                        <w:rPr>
                          <w:rFonts w:ascii="標楷體" w:eastAsia="標楷體" w:hAnsi="標楷體" w:hint="eastAsia"/>
                        </w:rPr>
                        <w:t>（</w:t>
                      </w:r>
                      <w:r w:rsidRPr="00406657">
                        <w:rPr>
                          <w:rFonts w:ascii="標楷體" w:eastAsia="標楷體" w:hAnsi="標楷體" w:hint="eastAsia"/>
                        </w:rPr>
                        <w:t>國立中正大學社會福利學系教授</w:t>
                      </w:r>
                      <w:r>
                        <w:rPr>
                          <w:rFonts w:ascii="標楷體" w:eastAsia="標楷體" w:hAnsi="標楷體" w:hint="eastAsia"/>
                        </w:rPr>
                        <w:t>）</w:t>
                      </w:r>
                    </w:p>
                    <w:p w:rsidR="003A5FA3" w:rsidRPr="00EC4B64" w:rsidRDefault="003A5FA3" w:rsidP="00406657">
                      <w:pPr>
                        <w:pStyle w:val="a3"/>
                        <w:ind w:leftChars="0"/>
                        <w:jc w:val="both"/>
                        <w:rPr>
                          <w:rFonts w:ascii="標楷體" w:eastAsia="標楷體" w:hAnsi="標楷體"/>
                        </w:rPr>
                      </w:pPr>
                    </w:p>
                    <w:p w:rsidR="003A5FA3" w:rsidRDefault="003A5FA3" w:rsidP="00406657">
                      <w:pPr>
                        <w:pStyle w:val="a3"/>
                        <w:ind w:leftChars="0"/>
                      </w:pPr>
                    </w:p>
                  </w:txbxContent>
                </v:textbox>
                <w10:wrap type="square" anchorx="margin"/>
              </v:shape>
            </w:pict>
          </mc:Fallback>
        </mc:AlternateContent>
      </w:r>
    </w:p>
    <w:p w:rsidR="00406657" w:rsidRDefault="00406657" w:rsidP="00406657">
      <w:pPr>
        <w:jc w:val="both"/>
        <w:rPr>
          <w:rFonts w:ascii="標楷體" w:eastAsia="標楷體" w:hAnsi="標楷體"/>
        </w:rPr>
      </w:pPr>
    </w:p>
    <w:p w:rsidR="00406657" w:rsidRDefault="00406657">
      <w:pPr>
        <w:widowControl/>
        <w:rPr>
          <w:rFonts w:ascii="標楷體" w:eastAsia="標楷體" w:hAnsi="標楷體"/>
        </w:rPr>
      </w:pPr>
      <w:r>
        <w:rPr>
          <w:rFonts w:ascii="標楷體" w:eastAsia="標楷體" w:hAnsi="標楷體"/>
        </w:rPr>
        <w:br w:type="page"/>
      </w:r>
    </w:p>
    <w:p w:rsidR="00406657" w:rsidRPr="00406657" w:rsidRDefault="00406657" w:rsidP="00406657">
      <w:pPr>
        <w:jc w:val="center"/>
        <w:rPr>
          <w:rFonts w:ascii="標楷體" w:eastAsia="標楷體" w:hAnsi="標楷體"/>
          <w:b/>
          <w:sz w:val="28"/>
          <w:szCs w:val="28"/>
        </w:rPr>
      </w:pPr>
      <w:r w:rsidRPr="00406657">
        <w:rPr>
          <w:rFonts w:ascii="標楷體" w:eastAsia="標楷體" w:hAnsi="標楷體" w:hint="eastAsia"/>
          <w:b/>
          <w:sz w:val="28"/>
          <w:szCs w:val="28"/>
        </w:rPr>
        <w:lastRenderedPageBreak/>
        <w:t>蔡維霖（國立政治大學公共行政學系碩士生）</w:t>
      </w:r>
    </w:p>
    <w:p w:rsidR="00406657" w:rsidRDefault="00406657" w:rsidP="00406657">
      <w:pPr>
        <w:jc w:val="center"/>
        <w:rPr>
          <w:rFonts w:ascii="標楷體" w:eastAsia="標楷體" w:hAnsi="標楷體"/>
        </w:rPr>
      </w:pPr>
      <w:r w:rsidRPr="00406657">
        <w:rPr>
          <w:rFonts w:ascii="標楷體" w:eastAsia="標楷體" w:hAnsi="標楷體" w:hint="eastAsia"/>
        </w:rPr>
        <w:t>以系統動力學探討雙北大眾運輸政策規劃之研究</w:t>
      </w:r>
    </w:p>
    <w:p w:rsidR="00406657" w:rsidRDefault="00406657" w:rsidP="00406657">
      <w:pPr>
        <w:jc w:val="both"/>
        <w:rPr>
          <w:rFonts w:ascii="標楷體" w:eastAsia="標楷體" w:hAnsi="標楷體"/>
        </w:rPr>
      </w:pPr>
    </w:p>
    <w:p w:rsidR="00406657" w:rsidRDefault="00406657" w:rsidP="00406657">
      <w:pPr>
        <w:jc w:val="both"/>
        <w:rPr>
          <w:rFonts w:ascii="標楷體" w:eastAsia="標楷體" w:hAnsi="標楷體"/>
        </w:rPr>
      </w:pPr>
      <w:r w:rsidRPr="00406657">
        <w:rPr>
          <w:rFonts w:ascii="標楷體" w:eastAsia="標楷體" w:hAnsi="標楷體" w:hint="eastAsia"/>
        </w:rPr>
        <w:t>臺北市與新北市政府聯合推出「交通月票」，企圖以一優惠價格且不限搭乘次數（捷運、公車、Ubike）的方式，鼓勵民眾搭乘大眾運輸工具。該政策試辦後，運量雖如預期有成長，但成長十分有限，部分臺北市議員也抨擊其成效不佳。過去推廣大眾運輸的使用，多從「路網」及「價格」的觀點切入，認為將路網擴大、價格進行優惠，搭乘的人次便會增加，欠缺從整體通勤者運具選擇的角度考量其動態關係，因此整體性及結構性之宏觀思考顯有必要。本文的目的即在跳脫傳統的思維，以系統動力學的宏觀思考為基礎，並用Vensim軟體進行模擬，建構雙北地區通勤人口使用運輸工具之系統模型，透過模型之模擬進行推廣大眾運輸工具策略之政策試驗，藉以觀察結合搭乘票價優惠、開徵都市擁擠稅、大眾運輸導向型發展之都市規劃、限制私人車輛進入城市等管制政策之導入與執行對大眾運輸工具搭乘者數量長期變化的影響，以求得較佳之政策組合方案。</w:t>
      </w:r>
    </w:p>
    <w:p w:rsidR="00406657" w:rsidRDefault="00406657" w:rsidP="00406657">
      <w:pPr>
        <w:jc w:val="both"/>
        <w:rPr>
          <w:rFonts w:ascii="標楷體" w:eastAsia="標楷體" w:hAnsi="標楷體"/>
        </w:rPr>
      </w:pPr>
    </w:p>
    <w:p w:rsidR="00406657" w:rsidRDefault="00406657" w:rsidP="00406657">
      <w:pPr>
        <w:jc w:val="both"/>
        <w:rPr>
          <w:rFonts w:ascii="標楷體" w:eastAsia="標楷體" w:hAnsi="標楷體"/>
        </w:rPr>
      </w:pPr>
      <w:r>
        <w:rPr>
          <w:rFonts w:ascii="標楷體" w:eastAsia="標楷體" w:hAnsi="標楷體" w:hint="eastAsia"/>
        </w:rPr>
        <w:t>關鍵字：</w:t>
      </w:r>
      <w:r w:rsidRPr="00406657">
        <w:rPr>
          <w:rFonts w:ascii="標楷體" w:eastAsia="標楷體" w:hAnsi="標楷體" w:hint="eastAsia"/>
        </w:rPr>
        <w:t>系統動力學、政策測試、情境模擬、大眾運輸</w:t>
      </w:r>
    </w:p>
    <w:p w:rsidR="00406657" w:rsidRDefault="00406657">
      <w:pPr>
        <w:widowControl/>
        <w:rPr>
          <w:rFonts w:ascii="標楷體" w:eastAsia="標楷體" w:hAnsi="標楷體"/>
        </w:rPr>
      </w:pPr>
      <w:r>
        <w:rPr>
          <w:rFonts w:ascii="標楷體" w:eastAsia="標楷體" w:hAnsi="標楷體"/>
        </w:rPr>
        <w:br w:type="page"/>
      </w:r>
    </w:p>
    <w:p w:rsidR="00406657" w:rsidRPr="00406657" w:rsidRDefault="00406657" w:rsidP="00406657">
      <w:pPr>
        <w:jc w:val="center"/>
        <w:rPr>
          <w:rFonts w:ascii="標楷體" w:eastAsia="標楷體" w:hAnsi="標楷體"/>
          <w:b/>
          <w:sz w:val="28"/>
          <w:szCs w:val="28"/>
        </w:rPr>
      </w:pPr>
      <w:r w:rsidRPr="00406657">
        <w:rPr>
          <w:rFonts w:ascii="標楷體" w:eastAsia="標楷體" w:hAnsi="標楷體" w:hint="eastAsia"/>
          <w:b/>
          <w:sz w:val="28"/>
          <w:szCs w:val="28"/>
        </w:rPr>
        <w:lastRenderedPageBreak/>
        <w:t>陳建仁（東海大學政治學系教授）、劉淑華（國立台中科技大學兼任助理教授）</w:t>
      </w:r>
    </w:p>
    <w:p w:rsidR="00406657" w:rsidRDefault="00406657" w:rsidP="00406657">
      <w:pPr>
        <w:jc w:val="center"/>
        <w:rPr>
          <w:rFonts w:ascii="標楷體" w:eastAsia="標楷體" w:hAnsi="標楷體"/>
        </w:rPr>
      </w:pPr>
      <w:r w:rsidRPr="00406657">
        <w:rPr>
          <w:rFonts w:ascii="標楷體" w:eastAsia="標楷體" w:hAnsi="標楷體" w:hint="eastAsia"/>
        </w:rPr>
        <w:t>地方行政機關決策過程之實證分析：以台中市為例</w:t>
      </w:r>
    </w:p>
    <w:p w:rsidR="00406657" w:rsidRDefault="00406657" w:rsidP="00406657">
      <w:pPr>
        <w:jc w:val="center"/>
        <w:rPr>
          <w:rFonts w:ascii="標楷體" w:eastAsia="標楷體" w:hAnsi="標楷體"/>
        </w:rPr>
      </w:pPr>
    </w:p>
    <w:p w:rsidR="00406657" w:rsidRDefault="00406657" w:rsidP="00406657">
      <w:pPr>
        <w:jc w:val="both"/>
        <w:rPr>
          <w:rFonts w:ascii="標楷體" w:eastAsia="標楷體" w:hAnsi="標楷體"/>
        </w:rPr>
      </w:pPr>
      <w:r w:rsidRPr="00406657">
        <w:rPr>
          <w:rFonts w:ascii="標楷體" w:eastAsia="標楷體" w:hAnsi="標楷體" w:hint="eastAsia"/>
        </w:rPr>
        <w:t xml:space="preserve">       當代民主國家的地方自治之實踐，首要任務在於透過地方的人力與財力，自行處理該區域內公共事務，亦即地方的自我決定。當地方的自我決定越民主，則地方自治越能得到體現。相反地，地方的自我決定越官本位，則地方自治的住民自治越需要強化。自台灣民主化以來，針對中央的政策決定與人民的政治參與相關研究頗多，但對於地方自治體內部的政策決定相關實證研究卻相對較少。特別是，地方行政機關的從政策形成到決定的政治過程與利害關係人的角色定位。因此，本論文即是以台中市政府為個案研究，透過政策德菲法進行實證分析，藉此建構現行地方行政機關決策路徑的模型，並分析地方政府決策關鍵所在。希冀透過本研究，能夠探討台灣未來地方自治的民主改革的關鍵點。</w:t>
      </w:r>
    </w:p>
    <w:p w:rsidR="00406657" w:rsidRDefault="00406657" w:rsidP="00406657">
      <w:pPr>
        <w:jc w:val="both"/>
        <w:rPr>
          <w:rFonts w:ascii="標楷體" w:eastAsia="標楷體" w:hAnsi="標楷體"/>
        </w:rPr>
      </w:pPr>
    </w:p>
    <w:p w:rsidR="00406657" w:rsidRDefault="00406657" w:rsidP="00406657">
      <w:pPr>
        <w:jc w:val="both"/>
        <w:rPr>
          <w:rFonts w:ascii="標楷體" w:eastAsia="標楷體" w:hAnsi="標楷體"/>
        </w:rPr>
      </w:pPr>
      <w:r>
        <w:rPr>
          <w:rFonts w:ascii="標楷體" w:eastAsia="標楷體" w:hAnsi="標楷體" w:hint="eastAsia"/>
        </w:rPr>
        <w:t>關鍵字：</w:t>
      </w:r>
      <w:r w:rsidRPr="00406657">
        <w:rPr>
          <w:rFonts w:ascii="標楷體" w:eastAsia="標楷體" w:hAnsi="標楷體" w:hint="eastAsia"/>
        </w:rPr>
        <w:t>政策決定過程、地方行政機關、地方自治</w:t>
      </w:r>
    </w:p>
    <w:p w:rsidR="00406657" w:rsidRDefault="00406657" w:rsidP="00406657">
      <w:pPr>
        <w:jc w:val="center"/>
        <w:rPr>
          <w:rFonts w:ascii="標楷體" w:eastAsia="標楷體" w:hAnsi="標楷體"/>
        </w:rPr>
      </w:pPr>
    </w:p>
    <w:p w:rsidR="00406657" w:rsidRDefault="00406657">
      <w:pPr>
        <w:widowControl/>
        <w:rPr>
          <w:rFonts w:ascii="標楷體" w:eastAsia="標楷體" w:hAnsi="標楷體"/>
        </w:rPr>
      </w:pPr>
      <w:r>
        <w:rPr>
          <w:rFonts w:ascii="標楷體" w:eastAsia="標楷體" w:hAnsi="標楷體"/>
        </w:rPr>
        <w:br w:type="page"/>
      </w:r>
    </w:p>
    <w:p w:rsidR="00406657" w:rsidRPr="00406657" w:rsidRDefault="00406657" w:rsidP="00406657">
      <w:pPr>
        <w:jc w:val="center"/>
        <w:rPr>
          <w:rFonts w:ascii="標楷體" w:eastAsia="標楷體" w:hAnsi="標楷體"/>
          <w:b/>
          <w:sz w:val="28"/>
          <w:szCs w:val="28"/>
        </w:rPr>
      </w:pPr>
      <w:r w:rsidRPr="00406657">
        <w:rPr>
          <w:rFonts w:ascii="標楷體" w:eastAsia="標楷體" w:hAnsi="標楷體" w:hint="eastAsia"/>
          <w:b/>
          <w:sz w:val="28"/>
          <w:szCs w:val="28"/>
        </w:rPr>
        <w:lastRenderedPageBreak/>
        <w:t>陳郁函（國立政治大學公共行政學系碩士生）</w:t>
      </w:r>
    </w:p>
    <w:p w:rsidR="00406657" w:rsidRPr="00406657" w:rsidRDefault="00406657" w:rsidP="00406657">
      <w:pPr>
        <w:jc w:val="center"/>
        <w:rPr>
          <w:rFonts w:ascii="標楷體" w:eastAsia="標楷體" w:hAnsi="標楷體"/>
        </w:rPr>
      </w:pPr>
      <w:r w:rsidRPr="00406657">
        <w:rPr>
          <w:rFonts w:ascii="標楷體" w:eastAsia="標楷體" w:hAnsi="標楷體" w:hint="eastAsia"/>
        </w:rPr>
        <w:t>跨域治理觀點下的「出院準備服務銜接長照2.0」政策探討：以雲林縣為例</w:t>
      </w:r>
    </w:p>
    <w:p w:rsidR="00406657" w:rsidRDefault="00406657" w:rsidP="00406657">
      <w:pPr>
        <w:jc w:val="both"/>
        <w:rPr>
          <w:rFonts w:ascii="標楷體" w:eastAsia="標楷體" w:hAnsi="標楷體"/>
        </w:rPr>
      </w:pPr>
    </w:p>
    <w:p w:rsidR="00406657" w:rsidRPr="00406657" w:rsidRDefault="00406657" w:rsidP="00406657">
      <w:pPr>
        <w:jc w:val="both"/>
        <w:rPr>
          <w:rFonts w:ascii="標楷體" w:eastAsia="標楷體" w:hAnsi="標楷體"/>
        </w:rPr>
      </w:pPr>
      <w:r w:rsidRPr="00406657">
        <w:rPr>
          <w:rFonts w:ascii="標楷體" w:eastAsia="標楷體" w:hAnsi="標楷體" w:hint="eastAsia"/>
        </w:rPr>
        <w:t>"      世界各國面臨人口結構的高齡化，我國2018年正式邁入高齡社會也預計在2025年進入超高齡社會。為因應高齡社會帶來的影響，政府提出「長期照顧」重要政策，2008年推動「長期照顧十年計畫」(簡稱長照1.0)，並在2017年施行《長照服務法》後，同年正式實施「長期照顧十年計畫2.0」(簡稱長照2.0)。此項政策亟需衛政與社政之間的專業合作，其中「出院準備服務銜接長照2.0」為其代表。本文認為「出院準備服務銜接長照2.0」在地方的推動與執行上，政府與醫院在內部專業領域上之跨域合作以及政府與醫院之間的跨域治理，是政策執行成敗的重要因素之一。因此，以2018年人口老化程度第二高的雲林縣為研究個案，透過跨域治理觀點下聚焦探討：(1)政府與出院準備服務銜接長照2.0友善醫院的認知與扮演角色；(2)政府與出院準備服務銜接長照2.0友善醫院在政策執行過程中的困境；(3)瞭解政府與銜接長照2.0出院準備服務友善醫院在跨域治理的過程，如何強化長照政策制定和執行的效率。</w:t>
      </w:r>
    </w:p>
    <w:p w:rsidR="00406657" w:rsidRPr="00406657" w:rsidRDefault="00406657" w:rsidP="00406657">
      <w:pPr>
        <w:jc w:val="both"/>
        <w:rPr>
          <w:rFonts w:ascii="標楷體" w:eastAsia="標楷體" w:hAnsi="標楷體"/>
        </w:rPr>
      </w:pPr>
      <w:r w:rsidRPr="00406657">
        <w:rPr>
          <w:rFonts w:ascii="標楷體" w:eastAsia="標楷體" w:hAnsi="標楷體" w:hint="eastAsia"/>
        </w:rPr>
        <w:t xml:space="preserve">      本文以文獻檢閱與質性研究深度訪談的方式，並以負責出院準備服務銜接長照2.0的相關業務單位，包含雲林縣政府社會處、雲林縣衛生局與長期照顧管理中心、三間友善醫院以及相關領域學者專家作為研究對象，深入瞭解政策實際執行狀況，並提出以跨域治理觀點下的政策建議。透過本文之研究，希冀能使地方政府執行長照政策上可以此借鏡參考。</w:t>
      </w:r>
    </w:p>
    <w:p w:rsidR="00406657" w:rsidRDefault="00406657" w:rsidP="00406657">
      <w:pPr>
        <w:jc w:val="both"/>
        <w:rPr>
          <w:rFonts w:ascii="標楷體" w:eastAsia="標楷體" w:hAnsi="標楷體"/>
        </w:rPr>
      </w:pPr>
    </w:p>
    <w:p w:rsidR="00406657" w:rsidRPr="00406657" w:rsidRDefault="00406657" w:rsidP="00406657">
      <w:pPr>
        <w:jc w:val="both"/>
        <w:rPr>
          <w:rFonts w:ascii="標楷體" w:eastAsia="標楷體" w:hAnsi="標楷體"/>
        </w:rPr>
      </w:pPr>
      <w:r>
        <w:rPr>
          <w:rFonts w:ascii="標楷體" w:eastAsia="標楷體" w:hAnsi="標楷體" w:hint="eastAsia"/>
        </w:rPr>
        <w:t>關鍵字：</w:t>
      </w:r>
      <w:r w:rsidRPr="00406657">
        <w:rPr>
          <w:rFonts w:ascii="標楷體" w:eastAsia="標楷體" w:hAnsi="標楷體" w:hint="eastAsia"/>
        </w:rPr>
        <w:t>跨域治理、網絡關係、長期照顧2.0、出院準備服務</w:t>
      </w:r>
    </w:p>
    <w:p w:rsidR="00406657" w:rsidRDefault="00406657" w:rsidP="002217EC">
      <w:pPr>
        <w:jc w:val="center"/>
        <w:rPr>
          <w:rFonts w:ascii="標楷體" w:eastAsia="標楷體" w:hAnsi="標楷體"/>
        </w:rPr>
      </w:pPr>
    </w:p>
    <w:p w:rsidR="00406657" w:rsidRDefault="00406657">
      <w:pPr>
        <w:widowControl/>
        <w:rPr>
          <w:rFonts w:ascii="標楷體" w:eastAsia="標楷體" w:hAnsi="標楷體"/>
        </w:rPr>
      </w:pPr>
      <w:r>
        <w:rPr>
          <w:rFonts w:ascii="標楷體" w:eastAsia="標楷體" w:hAnsi="標楷體"/>
        </w:rPr>
        <w:br w:type="page"/>
      </w:r>
    </w:p>
    <w:p w:rsidR="00B808E5" w:rsidRDefault="00B808E5" w:rsidP="00406657">
      <w:pPr>
        <w:jc w:val="center"/>
        <w:rPr>
          <w:rFonts w:ascii="標楷體" w:eastAsia="標楷體" w:hAnsi="標楷體"/>
          <w:b/>
          <w:sz w:val="32"/>
          <w:szCs w:val="32"/>
        </w:rPr>
      </w:pPr>
      <w:r>
        <w:rPr>
          <w:rFonts w:ascii="標楷體" w:eastAsia="標楷體" w:hAnsi="標楷體" w:hint="eastAsia"/>
          <w:b/>
          <w:sz w:val="32"/>
          <w:szCs w:val="32"/>
        </w:rPr>
        <w:lastRenderedPageBreak/>
        <w:t>第四場次</w:t>
      </w:r>
    </w:p>
    <w:p w:rsidR="00406657" w:rsidRPr="00406657" w:rsidRDefault="00406657" w:rsidP="00406657">
      <w:pPr>
        <w:jc w:val="center"/>
        <w:rPr>
          <w:rFonts w:ascii="標楷體" w:eastAsia="標楷體" w:hAnsi="標楷體"/>
          <w:b/>
          <w:sz w:val="32"/>
          <w:szCs w:val="32"/>
        </w:rPr>
      </w:pPr>
      <w:r w:rsidRPr="00406657">
        <w:rPr>
          <w:rFonts w:ascii="標楷體" w:eastAsia="標楷體" w:hAnsi="標楷體" w:hint="eastAsia"/>
          <w:b/>
          <w:sz w:val="32"/>
          <w:szCs w:val="32"/>
        </w:rPr>
        <w:t>時間：12/7（六）</w:t>
      </w:r>
      <w:r w:rsidR="008E2202" w:rsidRPr="008E2202">
        <w:rPr>
          <w:rFonts w:ascii="標楷體" w:eastAsia="標楷體" w:hAnsi="標楷體"/>
          <w:b/>
          <w:sz w:val="32"/>
          <w:szCs w:val="32"/>
        </w:rPr>
        <w:t>15:35-17:15</w:t>
      </w:r>
    </w:p>
    <w:p w:rsidR="00406657" w:rsidRPr="00406657" w:rsidRDefault="00406657" w:rsidP="00406657">
      <w:pPr>
        <w:jc w:val="center"/>
        <w:rPr>
          <w:rFonts w:ascii="標楷體" w:eastAsia="標楷體" w:hAnsi="標楷體"/>
          <w:b/>
          <w:sz w:val="32"/>
          <w:szCs w:val="32"/>
        </w:rPr>
      </w:pPr>
      <w:r w:rsidRPr="00406657">
        <w:rPr>
          <w:rFonts w:ascii="標楷體" w:eastAsia="標楷體" w:hAnsi="標楷體" w:hint="eastAsia"/>
          <w:b/>
          <w:sz w:val="32"/>
          <w:szCs w:val="32"/>
        </w:rPr>
        <w:t>地點：場地</w:t>
      </w:r>
      <w:r>
        <w:rPr>
          <w:rFonts w:ascii="標楷體" w:eastAsia="標楷體" w:hAnsi="標楷體" w:hint="eastAsia"/>
          <w:b/>
          <w:sz w:val="32"/>
          <w:szCs w:val="32"/>
        </w:rPr>
        <w:t>A</w:t>
      </w:r>
      <w:r w:rsidRPr="00406657">
        <w:rPr>
          <w:rFonts w:ascii="標楷體" w:eastAsia="標楷體" w:hAnsi="標楷體" w:hint="eastAsia"/>
          <w:b/>
          <w:sz w:val="32"/>
          <w:szCs w:val="32"/>
        </w:rPr>
        <w:t xml:space="preserve"> 國立中正大學社科院二館</w:t>
      </w:r>
      <w:r>
        <w:rPr>
          <w:rFonts w:ascii="標楷體" w:eastAsia="標楷體" w:hAnsi="標楷體"/>
          <w:b/>
          <w:sz w:val="32"/>
          <w:szCs w:val="32"/>
        </w:rPr>
        <w:t>101</w:t>
      </w:r>
      <w:r>
        <w:rPr>
          <w:rFonts w:ascii="標楷體" w:eastAsia="標楷體" w:hAnsi="標楷體" w:hint="eastAsia"/>
          <w:b/>
          <w:sz w:val="32"/>
          <w:szCs w:val="32"/>
        </w:rPr>
        <w:t>階梯教室</w:t>
      </w:r>
    </w:p>
    <w:p w:rsidR="00406657" w:rsidRPr="00406657" w:rsidRDefault="00406657" w:rsidP="00406657">
      <w:pPr>
        <w:jc w:val="center"/>
        <w:rPr>
          <w:rFonts w:ascii="標楷體" w:eastAsia="標楷體" w:hAnsi="標楷體"/>
          <w:b/>
          <w:sz w:val="32"/>
          <w:szCs w:val="32"/>
        </w:rPr>
      </w:pPr>
      <w:r w:rsidRPr="00406657">
        <w:rPr>
          <w:rFonts w:ascii="標楷體" w:eastAsia="標楷體" w:hAnsi="標楷體" w:hint="eastAsia"/>
          <w:b/>
          <w:sz w:val="32"/>
          <w:szCs w:val="32"/>
        </w:rPr>
        <w:t>主持人：</w:t>
      </w:r>
      <w:r>
        <w:rPr>
          <w:rFonts w:ascii="標楷體" w:eastAsia="標楷體" w:hAnsi="標楷體" w:hint="eastAsia"/>
          <w:b/>
          <w:sz w:val="32"/>
          <w:szCs w:val="32"/>
        </w:rPr>
        <w:t>黃秀端</w:t>
      </w:r>
      <w:r w:rsidRPr="00406657">
        <w:rPr>
          <w:rFonts w:ascii="標楷體" w:eastAsia="標楷體" w:hAnsi="標楷體" w:hint="eastAsia"/>
          <w:b/>
          <w:sz w:val="32"/>
          <w:szCs w:val="32"/>
        </w:rPr>
        <w:t xml:space="preserve">　（</w:t>
      </w:r>
      <w:r>
        <w:rPr>
          <w:rFonts w:ascii="標楷體" w:eastAsia="標楷體" w:hAnsi="標楷體" w:hint="eastAsia"/>
          <w:b/>
          <w:sz w:val="32"/>
          <w:szCs w:val="32"/>
        </w:rPr>
        <w:t>東吳大學政治學系教授</w:t>
      </w:r>
      <w:r w:rsidRPr="00406657">
        <w:rPr>
          <w:rFonts w:ascii="標楷體" w:eastAsia="標楷體" w:hAnsi="標楷體" w:hint="eastAsia"/>
          <w:b/>
          <w:sz w:val="32"/>
          <w:szCs w:val="32"/>
        </w:rPr>
        <w:t>）</w:t>
      </w:r>
    </w:p>
    <w:p w:rsidR="00406657" w:rsidRPr="00406657" w:rsidRDefault="00406657" w:rsidP="00406657">
      <w:pPr>
        <w:jc w:val="center"/>
        <w:rPr>
          <w:rFonts w:ascii="標楷體" w:eastAsia="標楷體" w:hAnsi="標楷體"/>
          <w:b/>
          <w:sz w:val="28"/>
          <w:szCs w:val="28"/>
        </w:rPr>
      </w:pPr>
      <w:r w:rsidRPr="00406657">
        <w:rPr>
          <w:rFonts w:ascii="標楷體" w:eastAsia="標楷體" w:hAnsi="標楷體"/>
          <w:b/>
          <w:noProof/>
          <w:sz w:val="28"/>
          <w:szCs w:val="28"/>
        </w:rPr>
        <mc:AlternateContent>
          <mc:Choice Requires="wps">
            <w:drawing>
              <wp:anchor distT="45720" distB="45720" distL="114300" distR="114300" simplePos="0" relativeHeight="251681792" behindDoc="0" locked="0" layoutInCell="1" allowOverlap="1" wp14:anchorId="68B34822" wp14:editId="40E32189">
                <wp:simplePos x="0" y="0"/>
                <wp:positionH relativeFrom="margin">
                  <wp:align>right</wp:align>
                </wp:positionH>
                <wp:positionV relativeFrom="paragraph">
                  <wp:posOffset>523875</wp:posOffset>
                </wp:positionV>
                <wp:extent cx="5248275" cy="4772025"/>
                <wp:effectExtent l="0" t="0" r="28575" b="28575"/>
                <wp:wrapSquare wrapText="bothSides"/>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4772025"/>
                        </a:xfrm>
                        <a:prstGeom prst="rect">
                          <a:avLst/>
                        </a:prstGeom>
                        <a:solidFill>
                          <a:srgbClr val="FFFFFF"/>
                        </a:solidFill>
                        <a:ln w="9525">
                          <a:solidFill>
                            <a:srgbClr val="000000"/>
                          </a:solidFill>
                          <a:miter lim="800000"/>
                          <a:headEnd/>
                          <a:tailEnd/>
                        </a:ln>
                      </wps:spPr>
                      <wps:txbx>
                        <w:txbxContent>
                          <w:p w:rsidR="003A5FA3" w:rsidRDefault="003A5FA3" w:rsidP="008E2202">
                            <w:pPr>
                              <w:pStyle w:val="a3"/>
                              <w:numPr>
                                <w:ilvl w:val="0"/>
                                <w:numId w:val="18"/>
                              </w:numPr>
                              <w:ind w:leftChars="0"/>
                              <w:jc w:val="both"/>
                              <w:rPr>
                                <w:rFonts w:ascii="標楷體" w:eastAsia="標楷體" w:hAnsi="標楷體"/>
                              </w:rPr>
                            </w:pPr>
                            <w:r w:rsidRPr="00AC7977">
                              <w:rPr>
                                <w:rFonts w:ascii="標楷體" w:eastAsia="標楷體" w:hAnsi="標楷體" w:hint="eastAsia"/>
                              </w:rPr>
                              <w:t>黃士豪</w:t>
                            </w:r>
                            <w:r>
                              <w:rPr>
                                <w:rFonts w:ascii="標楷體" w:eastAsia="標楷體" w:hAnsi="標楷體" w:hint="eastAsia"/>
                              </w:rPr>
                              <w:t>（國立</w:t>
                            </w:r>
                            <w:r w:rsidRPr="008E2202">
                              <w:rPr>
                                <w:rFonts w:ascii="標楷體" w:eastAsia="標楷體" w:hAnsi="標楷體" w:hint="eastAsia"/>
                              </w:rPr>
                              <w:t>政治大學政治系博士後研究</w:t>
                            </w:r>
                            <w:r>
                              <w:rPr>
                                <w:rFonts w:ascii="標楷體" w:eastAsia="標楷體" w:hAnsi="標楷體" w:hint="eastAsia"/>
                              </w:rPr>
                              <w:t>員）</w:t>
                            </w:r>
                          </w:p>
                          <w:p w:rsidR="003A5FA3" w:rsidRDefault="003A5FA3" w:rsidP="00AC7977">
                            <w:pPr>
                              <w:pStyle w:val="a3"/>
                              <w:ind w:leftChars="0"/>
                              <w:jc w:val="both"/>
                              <w:rPr>
                                <w:rFonts w:ascii="標楷體" w:eastAsia="標楷體" w:hAnsi="標楷體"/>
                              </w:rPr>
                            </w:pPr>
                            <w:r>
                              <w:rPr>
                                <w:rFonts w:ascii="標楷體" w:eastAsia="標楷體" w:hAnsi="標楷體" w:hint="eastAsia"/>
                              </w:rPr>
                              <w:t>題目</w:t>
                            </w:r>
                            <w:r w:rsidRPr="00AC7977">
                              <w:rPr>
                                <w:rFonts w:ascii="標楷體" w:eastAsia="標楷體" w:hAnsi="標楷體" w:hint="eastAsia"/>
                              </w:rPr>
                              <w:t>：</w:t>
                            </w:r>
                            <w:r w:rsidRPr="008E2202">
                              <w:rPr>
                                <w:rFonts w:ascii="標楷體" w:eastAsia="標楷體" w:hAnsi="標楷體" w:hint="eastAsia"/>
                                <w:b/>
                              </w:rPr>
                              <w:t>How the Theory of Veto Players Works: Evidence from Parliamentary Negotiations in</w:t>
                            </w:r>
                            <w:r w:rsidRPr="008E2202">
                              <w:rPr>
                                <w:rFonts w:ascii="標楷體" w:eastAsia="標楷體" w:hAnsi="標楷體"/>
                                <w:b/>
                              </w:rPr>
                              <w:t xml:space="preserve"> Taiwan</w:t>
                            </w:r>
                          </w:p>
                          <w:p w:rsidR="003A5FA3" w:rsidRPr="00AC7977" w:rsidRDefault="003A5FA3" w:rsidP="00AC7977">
                            <w:pPr>
                              <w:pStyle w:val="a3"/>
                              <w:ind w:leftChars="0"/>
                              <w:jc w:val="both"/>
                              <w:rPr>
                                <w:rFonts w:ascii="標楷體" w:eastAsia="標楷體" w:hAnsi="標楷體"/>
                              </w:rPr>
                            </w:pPr>
                            <w:r w:rsidRPr="00AC7977">
                              <w:rPr>
                                <w:rFonts w:ascii="標楷體" w:eastAsia="標楷體" w:hAnsi="標楷體" w:hint="eastAsia"/>
                              </w:rPr>
                              <w:t>與談人：林政楠</w:t>
                            </w:r>
                            <w:r>
                              <w:rPr>
                                <w:rFonts w:ascii="標楷體" w:eastAsia="標楷體" w:hAnsi="標楷體" w:hint="eastAsia"/>
                              </w:rPr>
                              <w:t>（中央研究院政治學研究所助研究員）</w:t>
                            </w:r>
                          </w:p>
                          <w:p w:rsidR="003A5FA3" w:rsidRDefault="003A5FA3" w:rsidP="008E2202">
                            <w:pPr>
                              <w:pStyle w:val="a3"/>
                              <w:numPr>
                                <w:ilvl w:val="0"/>
                                <w:numId w:val="18"/>
                              </w:numPr>
                              <w:ind w:leftChars="0"/>
                              <w:jc w:val="both"/>
                              <w:rPr>
                                <w:rFonts w:ascii="標楷體" w:eastAsia="標楷體" w:hAnsi="標楷體"/>
                              </w:rPr>
                            </w:pPr>
                            <w:r w:rsidRPr="008E2202">
                              <w:rPr>
                                <w:rFonts w:ascii="標楷體" w:eastAsia="標楷體" w:hAnsi="標楷體" w:hint="eastAsia"/>
                              </w:rPr>
                              <w:t>張晉赫</w:t>
                            </w:r>
                            <w:r>
                              <w:rPr>
                                <w:rFonts w:ascii="標楷體" w:eastAsia="標楷體" w:hAnsi="標楷體" w:hint="eastAsia"/>
                              </w:rPr>
                              <w:t>（</w:t>
                            </w:r>
                            <w:r w:rsidRPr="008E2202">
                              <w:rPr>
                                <w:rFonts w:ascii="標楷體" w:eastAsia="標楷體" w:hAnsi="標楷體" w:hint="eastAsia"/>
                              </w:rPr>
                              <w:t>國立中山大學政治學研究所助理教授</w:t>
                            </w:r>
                            <w:r>
                              <w:rPr>
                                <w:rFonts w:ascii="標楷體" w:eastAsia="標楷體" w:hAnsi="標楷體" w:hint="eastAsia"/>
                              </w:rPr>
                              <w:t>）</w:t>
                            </w:r>
                            <w:r w:rsidRPr="008E2202">
                              <w:rPr>
                                <w:rFonts w:ascii="標楷體" w:eastAsia="標楷體" w:hAnsi="標楷體" w:hint="eastAsia"/>
                              </w:rPr>
                              <w:t>、林政楠</w:t>
                            </w:r>
                            <w:r>
                              <w:rPr>
                                <w:rFonts w:ascii="標楷體" w:eastAsia="標楷體" w:hAnsi="標楷體" w:hint="eastAsia"/>
                              </w:rPr>
                              <w:t>（中央研究院政治學研究所助研究員）</w:t>
                            </w:r>
                          </w:p>
                          <w:p w:rsidR="003A5FA3" w:rsidRPr="008E2202" w:rsidRDefault="003A5FA3" w:rsidP="008E2202">
                            <w:pPr>
                              <w:pStyle w:val="a3"/>
                              <w:ind w:leftChars="0"/>
                              <w:jc w:val="both"/>
                              <w:rPr>
                                <w:rFonts w:ascii="標楷體" w:eastAsia="標楷體" w:hAnsi="標楷體"/>
                                <w:b/>
                              </w:rPr>
                            </w:pPr>
                            <w:r>
                              <w:rPr>
                                <w:rFonts w:ascii="標楷體" w:eastAsia="標楷體" w:hAnsi="標楷體" w:hint="eastAsia"/>
                              </w:rPr>
                              <w:t>題目</w:t>
                            </w:r>
                            <w:r w:rsidRPr="008E2202">
                              <w:rPr>
                                <w:rFonts w:ascii="標楷體" w:eastAsia="標楷體" w:hAnsi="標楷體" w:hint="eastAsia"/>
                              </w:rPr>
                              <w:t>：</w:t>
                            </w:r>
                            <w:r w:rsidRPr="008E2202">
                              <w:rPr>
                                <w:rFonts w:ascii="標楷體" w:eastAsia="標楷體" w:hAnsi="標楷體" w:hint="eastAsia"/>
                                <w:b/>
                              </w:rPr>
                              <w:t>Electoral Rules, Party Discipline, and the Use of Parliamentary Questions: Evidence from Taiwan under the SNTV System</w:t>
                            </w:r>
                          </w:p>
                          <w:p w:rsidR="003A5FA3" w:rsidRDefault="003A5FA3" w:rsidP="008E2202">
                            <w:pPr>
                              <w:pStyle w:val="a3"/>
                              <w:ind w:leftChars="0"/>
                              <w:jc w:val="both"/>
                              <w:rPr>
                                <w:rFonts w:ascii="標楷體" w:eastAsia="標楷體" w:hAnsi="標楷體"/>
                              </w:rPr>
                            </w:pPr>
                            <w:r w:rsidRPr="008E2202">
                              <w:rPr>
                                <w:rFonts w:ascii="標楷體" w:eastAsia="標楷體" w:hAnsi="標楷體" w:hint="eastAsia"/>
                              </w:rPr>
                              <w:t>與談人：邱師儀</w:t>
                            </w:r>
                            <w:r>
                              <w:rPr>
                                <w:rFonts w:ascii="標楷體" w:eastAsia="標楷體" w:hAnsi="標楷體" w:hint="eastAsia"/>
                              </w:rPr>
                              <w:t>（</w:t>
                            </w:r>
                            <w:r w:rsidRPr="008E2202">
                              <w:rPr>
                                <w:rFonts w:ascii="標楷體" w:eastAsia="標楷體" w:hAnsi="標楷體" w:hint="eastAsia"/>
                              </w:rPr>
                              <w:t>東海大學政治</w:t>
                            </w:r>
                            <w:r>
                              <w:rPr>
                                <w:rFonts w:ascii="標楷體" w:eastAsia="標楷體" w:hAnsi="標楷體" w:hint="eastAsia"/>
                              </w:rPr>
                              <w:t>學</w:t>
                            </w:r>
                            <w:r w:rsidRPr="008E2202">
                              <w:rPr>
                                <w:rFonts w:ascii="標楷體" w:eastAsia="標楷體" w:hAnsi="標楷體" w:hint="eastAsia"/>
                              </w:rPr>
                              <w:t>系副教授</w:t>
                            </w:r>
                            <w:r>
                              <w:rPr>
                                <w:rFonts w:ascii="標楷體" w:eastAsia="標楷體" w:hAnsi="標楷體" w:hint="eastAsia"/>
                              </w:rPr>
                              <w:t>）</w:t>
                            </w:r>
                          </w:p>
                          <w:p w:rsidR="003A5FA3" w:rsidRDefault="003A5FA3" w:rsidP="008E2202">
                            <w:pPr>
                              <w:pStyle w:val="a3"/>
                              <w:numPr>
                                <w:ilvl w:val="0"/>
                                <w:numId w:val="18"/>
                              </w:numPr>
                              <w:ind w:leftChars="0"/>
                              <w:jc w:val="both"/>
                              <w:rPr>
                                <w:rFonts w:ascii="標楷體" w:eastAsia="標楷體" w:hAnsi="標楷體"/>
                              </w:rPr>
                            </w:pPr>
                            <w:r w:rsidRPr="008E2202">
                              <w:rPr>
                                <w:rFonts w:ascii="標楷體" w:eastAsia="標楷體" w:hAnsi="標楷體" w:hint="eastAsia"/>
                              </w:rPr>
                              <w:t>王奕婷</w:t>
                            </w:r>
                            <w:r>
                              <w:rPr>
                                <w:rFonts w:ascii="標楷體" w:eastAsia="標楷體" w:hAnsi="標楷體" w:hint="eastAsia"/>
                              </w:rPr>
                              <w:t>（國立成功大學政治學系副教授）</w:t>
                            </w:r>
                          </w:p>
                          <w:p w:rsidR="003A5FA3" w:rsidRPr="008E2202" w:rsidRDefault="003A5FA3" w:rsidP="008E2202">
                            <w:pPr>
                              <w:pStyle w:val="a3"/>
                              <w:ind w:leftChars="0"/>
                              <w:jc w:val="both"/>
                              <w:rPr>
                                <w:rFonts w:ascii="標楷體" w:eastAsia="標楷體" w:hAnsi="標楷體"/>
                              </w:rPr>
                            </w:pPr>
                            <w:r>
                              <w:rPr>
                                <w:rFonts w:ascii="標楷體" w:eastAsia="標楷體" w:hAnsi="標楷體" w:hint="eastAsia"/>
                              </w:rPr>
                              <w:t>題目</w:t>
                            </w:r>
                            <w:r w:rsidRPr="008E2202">
                              <w:rPr>
                                <w:rFonts w:ascii="標楷體" w:eastAsia="標楷體" w:hAnsi="標楷體" w:hint="eastAsia"/>
                              </w:rPr>
                              <w:t>：</w:t>
                            </w:r>
                            <w:r w:rsidRPr="008E2202">
                              <w:rPr>
                                <w:rFonts w:ascii="標楷體" w:eastAsia="標楷體" w:hAnsi="標楷體" w:hint="eastAsia"/>
                                <w:b/>
                              </w:rPr>
                              <w:t>Legislative Strength and Democratic Satisfaction</w:t>
                            </w:r>
                          </w:p>
                          <w:p w:rsidR="003A5FA3" w:rsidRDefault="003A5FA3" w:rsidP="008E2202">
                            <w:pPr>
                              <w:pStyle w:val="a3"/>
                              <w:ind w:leftChars="0"/>
                              <w:jc w:val="both"/>
                              <w:rPr>
                                <w:rFonts w:ascii="標楷體" w:eastAsia="標楷體" w:hAnsi="標楷體"/>
                              </w:rPr>
                            </w:pPr>
                            <w:r w:rsidRPr="008E2202">
                              <w:rPr>
                                <w:rFonts w:ascii="標楷體" w:eastAsia="標楷體" w:hAnsi="標楷體" w:hint="eastAsia"/>
                              </w:rPr>
                              <w:t>與談人：黃秀端（東吳大學政治學系教授）</w:t>
                            </w:r>
                          </w:p>
                          <w:p w:rsidR="003A5FA3" w:rsidRDefault="003A5FA3" w:rsidP="008E2202">
                            <w:pPr>
                              <w:pStyle w:val="a3"/>
                              <w:numPr>
                                <w:ilvl w:val="0"/>
                                <w:numId w:val="18"/>
                              </w:numPr>
                              <w:ind w:leftChars="0"/>
                              <w:jc w:val="both"/>
                              <w:rPr>
                                <w:rFonts w:ascii="標楷體" w:eastAsia="標楷體" w:hAnsi="標楷體"/>
                              </w:rPr>
                            </w:pPr>
                            <w:r w:rsidRPr="008E2202">
                              <w:rPr>
                                <w:rFonts w:ascii="標楷體" w:eastAsia="標楷體" w:hAnsi="標楷體" w:hint="eastAsia"/>
                              </w:rPr>
                              <w:t>張晉赫</w:t>
                            </w:r>
                            <w:r>
                              <w:rPr>
                                <w:rFonts w:ascii="標楷體" w:eastAsia="標楷體" w:hAnsi="標楷體" w:hint="eastAsia"/>
                              </w:rPr>
                              <w:t>（</w:t>
                            </w:r>
                            <w:r w:rsidRPr="008E2202">
                              <w:rPr>
                                <w:rFonts w:ascii="標楷體" w:eastAsia="標楷體" w:hAnsi="標楷體" w:hint="eastAsia"/>
                              </w:rPr>
                              <w:t>國立中山大學政治學研究所助理教授</w:t>
                            </w:r>
                            <w:r>
                              <w:rPr>
                                <w:rFonts w:ascii="標楷體" w:eastAsia="標楷體" w:hAnsi="標楷體" w:hint="eastAsia"/>
                              </w:rPr>
                              <w:t>）</w:t>
                            </w:r>
                          </w:p>
                          <w:p w:rsidR="003A5FA3" w:rsidRPr="008E2202" w:rsidRDefault="003A5FA3" w:rsidP="008E2202">
                            <w:pPr>
                              <w:pStyle w:val="a3"/>
                              <w:ind w:leftChars="0"/>
                              <w:jc w:val="both"/>
                              <w:rPr>
                                <w:rFonts w:ascii="標楷體" w:eastAsia="標楷體" w:hAnsi="標楷體"/>
                              </w:rPr>
                            </w:pPr>
                            <w:r>
                              <w:rPr>
                                <w:rFonts w:ascii="標楷體" w:eastAsia="標楷體" w:hAnsi="標楷體" w:hint="eastAsia"/>
                              </w:rPr>
                              <w:t>題目</w:t>
                            </w:r>
                            <w:r w:rsidRPr="008E2202">
                              <w:rPr>
                                <w:rFonts w:ascii="標楷體" w:eastAsia="標楷體" w:hAnsi="標楷體" w:hint="eastAsia"/>
                              </w:rPr>
                              <w:t>：</w:t>
                            </w:r>
                            <w:r w:rsidRPr="008E2202">
                              <w:rPr>
                                <w:rFonts w:ascii="標楷體" w:eastAsia="標楷體" w:hAnsi="標楷體" w:hint="eastAsia"/>
                                <w:b/>
                              </w:rPr>
                              <w:t>Issue representation in Taiwan: An analysis of parliamentary questions after the electoral reform</w:t>
                            </w:r>
                          </w:p>
                          <w:p w:rsidR="003A5FA3" w:rsidRDefault="003A5FA3" w:rsidP="008E2202">
                            <w:pPr>
                              <w:pStyle w:val="a3"/>
                              <w:ind w:leftChars="0"/>
                              <w:jc w:val="both"/>
                              <w:rPr>
                                <w:rFonts w:ascii="標楷體" w:eastAsia="標楷體" w:hAnsi="標楷體"/>
                              </w:rPr>
                            </w:pPr>
                            <w:r w:rsidRPr="008E2202">
                              <w:rPr>
                                <w:rFonts w:ascii="標楷體" w:eastAsia="標楷體" w:hAnsi="標楷體" w:hint="eastAsia"/>
                              </w:rPr>
                              <w:t>與談人：林瓊珠</w:t>
                            </w:r>
                            <w:r>
                              <w:rPr>
                                <w:rFonts w:ascii="標楷體" w:eastAsia="標楷體" w:hAnsi="標楷體" w:hint="eastAsia"/>
                              </w:rPr>
                              <w:t>（</w:t>
                            </w:r>
                            <w:r w:rsidRPr="008E2202">
                              <w:rPr>
                                <w:rFonts w:ascii="標楷體" w:eastAsia="標楷體" w:hAnsi="標楷體" w:hint="eastAsia"/>
                              </w:rPr>
                              <w:t>東吳大學政治學系副教授</w:t>
                            </w:r>
                            <w:r>
                              <w:rPr>
                                <w:rFonts w:ascii="標楷體" w:eastAsia="標楷體" w:hAnsi="標楷體" w:hint="eastAsia"/>
                              </w:rPr>
                              <w:t>）</w:t>
                            </w:r>
                          </w:p>
                          <w:p w:rsidR="003A5FA3" w:rsidRPr="00EC4B64" w:rsidRDefault="003A5FA3" w:rsidP="00406657">
                            <w:pPr>
                              <w:pStyle w:val="a3"/>
                              <w:ind w:leftChars="0"/>
                              <w:jc w:val="both"/>
                              <w:rPr>
                                <w:rFonts w:ascii="標楷體" w:eastAsia="標楷體" w:hAnsi="標楷體"/>
                              </w:rPr>
                            </w:pPr>
                          </w:p>
                          <w:p w:rsidR="003A5FA3" w:rsidRDefault="003A5FA3" w:rsidP="00406657">
                            <w:pPr>
                              <w:pStyle w:val="a3"/>
                              <w:ind w:leftChars="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34822" id="_x0000_s1036" type="#_x0000_t202" style="position:absolute;left:0;text-align:left;margin-left:362.05pt;margin-top:41.25pt;width:413.25pt;height:375.7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">
                <v:textbox>
                  <w:txbxContent>
                    <w:p w:rsidR="003A5FA3" w:rsidRDefault="003A5FA3" w:rsidP="008E2202">
                      <w:pPr>
                        <w:pStyle w:val="a3"/>
                        <w:numPr>
                          <w:ilvl w:val="0"/>
                          <w:numId w:val="18"/>
                        </w:numPr>
                        <w:ind w:leftChars="0"/>
                        <w:jc w:val="both"/>
                        <w:rPr>
                          <w:rFonts w:ascii="標楷體" w:eastAsia="標楷體" w:hAnsi="標楷體"/>
                        </w:rPr>
                      </w:pPr>
                      <w:r w:rsidRPr="00AC7977">
                        <w:rPr>
                          <w:rFonts w:ascii="標楷體" w:eastAsia="標楷體" w:hAnsi="標楷體" w:hint="eastAsia"/>
                        </w:rPr>
                        <w:t>黃士豪</w:t>
                      </w:r>
                      <w:r>
                        <w:rPr>
                          <w:rFonts w:ascii="標楷體" w:eastAsia="標楷體" w:hAnsi="標楷體" w:hint="eastAsia"/>
                        </w:rPr>
                        <w:t>（國立</w:t>
                      </w:r>
                      <w:r w:rsidRPr="008E2202">
                        <w:rPr>
                          <w:rFonts w:ascii="標楷體" w:eastAsia="標楷體" w:hAnsi="標楷體" w:hint="eastAsia"/>
                        </w:rPr>
                        <w:t>政治大學政治系博士後研究</w:t>
                      </w:r>
                      <w:r>
                        <w:rPr>
                          <w:rFonts w:ascii="標楷體" w:eastAsia="標楷體" w:hAnsi="標楷體" w:hint="eastAsia"/>
                        </w:rPr>
                        <w:t>員）</w:t>
                      </w:r>
                    </w:p>
                    <w:p w:rsidR="003A5FA3" w:rsidRDefault="003A5FA3" w:rsidP="00AC7977">
                      <w:pPr>
                        <w:pStyle w:val="a3"/>
                        <w:ind w:leftChars="0"/>
                        <w:jc w:val="both"/>
                        <w:rPr>
                          <w:rFonts w:ascii="標楷體" w:eastAsia="標楷體" w:hAnsi="標楷體"/>
                        </w:rPr>
                      </w:pPr>
                      <w:r>
                        <w:rPr>
                          <w:rFonts w:ascii="標楷體" w:eastAsia="標楷體" w:hAnsi="標楷體" w:hint="eastAsia"/>
                        </w:rPr>
                        <w:t>題目</w:t>
                      </w:r>
                      <w:r w:rsidRPr="00AC7977">
                        <w:rPr>
                          <w:rFonts w:ascii="標楷體" w:eastAsia="標楷體" w:hAnsi="標楷體" w:hint="eastAsia"/>
                        </w:rPr>
                        <w:t>：</w:t>
                      </w:r>
                      <w:r w:rsidRPr="008E2202">
                        <w:rPr>
                          <w:rFonts w:ascii="標楷體" w:eastAsia="標楷體" w:hAnsi="標楷體" w:hint="eastAsia"/>
                          <w:b/>
                        </w:rPr>
                        <w:t>How the Theory of Veto Players Works: Evidence from Parliamentary Negotiations in</w:t>
                      </w:r>
                      <w:r w:rsidRPr="008E2202">
                        <w:rPr>
                          <w:rFonts w:ascii="標楷體" w:eastAsia="標楷體" w:hAnsi="標楷體"/>
                          <w:b/>
                        </w:rPr>
                        <w:t xml:space="preserve"> Taiwan</w:t>
                      </w:r>
                    </w:p>
                    <w:p w:rsidR="003A5FA3" w:rsidRPr="00AC7977" w:rsidRDefault="003A5FA3" w:rsidP="00AC7977">
                      <w:pPr>
                        <w:pStyle w:val="a3"/>
                        <w:ind w:leftChars="0"/>
                        <w:jc w:val="both"/>
                        <w:rPr>
                          <w:rFonts w:ascii="標楷體" w:eastAsia="標楷體" w:hAnsi="標楷體"/>
                        </w:rPr>
                      </w:pPr>
                      <w:r w:rsidRPr="00AC7977">
                        <w:rPr>
                          <w:rFonts w:ascii="標楷體" w:eastAsia="標楷體" w:hAnsi="標楷體" w:hint="eastAsia"/>
                        </w:rPr>
                        <w:t>與談人：林政楠</w:t>
                      </w:r>
                      <w:r>
                        <w:rPr>
                          <w:rFonts w:ascii="標楷體" w:eastAsia="標楷體" w:hAnsi="標楷體" w:hint="eastAsia"/>
                        </w:rPr>
                        <w:t>（中央研究院政治學研究所助研究員）</w:t>
                      </w:r>
                    </w:p>
                    <w:p w:rsidR="003A5FA3" w:rsidRDefault="003A5FA3" w:rsidP="008E2202">
                      <w:pPr>
                        <w:pStyle w:val="a3"/>
                        <w:numPr>
                          <w:ilvl w:val="0"/>
                          <w:numId w:val="18"/>
                        </w:numPr>
                        <w:ind w:leftChars="0"/>
                        <w:jc w:val="both"/>
                        <w:rPr>
                          <w:rFonts w:ascii="標楷體" w:eastAsia="標楷體" w:hAnsi="標楷體"/>
                        </w:rPr>
                      </w:pPr>
                      <w:r w:rsidRPr="008E2202">
                        <w:rPr>
                          <w:rFonts w:ascii="標楷體" w:eastAsia="標楷體" w:hAnsi="標楷體" w:hint="eastAsia"/>
                        </w:rPr>
                        <w:t>張晉赫</w:t>
                      </w:r>
                      <w:r>
                        <w:rPr>
                          <w:rFonts w:ascii="標楷體" w:eastAsia="標楷體" w:hAnsi="標楷體" w:hint="eastAsia"/>
                        </w:rPr>
                        <w:t>（</w:t>
                      </w:r>
                      <w:r w:rsidRPr="008E2202">
                        <w:rPr>
                          <w:rFonts w:ascii="標楷體" w:eastAsia="標楷體" w:hAnsi="標楷體" w:hint="eastAsia"/>
                        </w:rPr>
                        <w:t>國立中山大學政治學研究所助理教授</w:t>
                      </w:r>
                      <w:r>
                        <w:rPr>
                          <w:rFonts w:ascii="標楷體" w:eastAsia="標楷體" w:hAnsi="標楷體" w:hint="eastAsia"/>
                        </w:rPr>
                        <w:t>）</w:t>
                      </w:r>
                      <w:r w:rsidRPr="008E2202">
                        <w:rPr>
                          <w:rFonts w:ascii="標楷體" w:eastAsia="標楷體" w:hAnsi="標楷體" w:hint="eastAsia"/>
                        </w:rPr>
                        <w:t>、林政楠</w:t>
                      </w:r>
                      <w:r>
                        <w:rPr>
                          <w:rFonts w:ascii="標楷體" w:eastAsia="標楷體" w:hAnsi="標楷體" w:hint="eastAsia"/>
                        </w:rPr>
                        <w:t>（中央研究院政治學研究所助研究員）</w:t>
                      </w:r>
                    </w:p>
                    <w:p w:rsidR="003A5FA3" w:rsidRPr="008E2202" w:rsidRDefault="003A5FA3" w:rsidP="008E2202">
                      <w:pPr>
                        <w:pStyle w:val="a3"/>
                        <w:ind w:leftChars="0"/>
                        <w:jc w:val="both"/>
                        <w:rPr>
                          <w:rFonts w:ascii="標楷體" w:eastAsia="標楷體" w:hAnsi="標楷體"/>
                          <w:b/>
                        </w:rPr>
                      </w:pPr>
                      <w:r>
                        <w:rPr>
                          <w:rFonts w:ascii="標楷體" w:eastAsia="標楷體" w:hAnsi="標楷體" w:hint="eastAsia"/>
                        </w:rPr>
                        <w:t>題目</w:t>
                      </w:r>
                      <w:r w:rsidRPr="008E2202">
                        <w:rPr>
                          <w:rFonts w:ascii="標楷體" w:eastAsia="標楷體" w:hAnsi="標楷體" w:hint="eastAsia"/>
                        </w:rPr>
                        <w:t>：</w:t>
                      </w:r>
                      <w:r w:rsidRPr="008E2202">
                        <w:rPr>
                          <w:rFonts w:ascii="標楷體" w:eastAsia="標楷體" w:hAnsi="標楷體" w:hint="eastAsia"/>
                          <w:b/>
                        </w:rPr>
                        <w:t>Electoral Rules, Party Discipline, and the Use of Parliamentary Questions: Evidence from Taiwan under the SNTV System</w:t>
                      </w:r>
                    </w:p>
                    <w:p w:rsidR="003A5FA3" w:rsidRDefault="003A5FA3" w:rsidP="008E2202">
                      <w:pPr>
                        <w:pStyle w:val="a3"/>
                        <w:ind w:leftChars="0"/>
                        <w:jc w:val="both"/>
                        <w:rPr>
                          <w:rFonts w:ascii="標楷體" w:eastAsia="標楷體" w:hAnsi="標楷體"/>
                        </w:rPr>
                      </w:pPr>
                      <w:r w:rsidRPr="008E2202">
                        <w:rPr>
                          <w:rFonts w:ascii="標楷體" w:eastAsia="標楷體" w:hAnsi="標楷體" w:hint="eastAsia"/>
                        </w:rPr>
                        <w:t>與談人：邱師儀</w:t>
                      </w:r>
                      <w:r>
                        <w:rPr>
                          <w:rFonts w:ascii="標楷體" w:eastAsia="標楷體" w:hAnsi="標楷體" w:hint="eastAsia"/>
                        </w:rPr>
                        <w:t>（</w:t>
                      </w:r>
                      <w:r w:rsidRPr="008E2202">
                        <w:rPr>
                          <w:rFonts w:ascii="標楷體" w:eastAsia="標楷體" w:hAnsi="標楷體" w:hint="eastAsia"/>
                        </w:rPr>
                        <w:t>東海大學政治</w:t>
                      </w:r>
                      <w:r>
                        <w:rPr>
                          <w:rFonts w:ascii="標楷體" w:eastAsia="標楷體" w:hAnsi="標楷體" w:hint="eastAsia"/>
                        </w:rPr>
                        <w:t>學</w:t>
                      </w:r>
                      <w:r w:rsidRPr="008E2202">
                        <w:rPr>
                          <w:rFonts w:ascii="標楷體" w:eastAsia="標楷體" w:hAnsi="標楷體" w:hint="eastAsia"/>
                        </w:rPr>
                        <w:t>系副教授</w:t>
                      </w:r>
                      <w:r>
                        <w:rPr>
                          <w:rFonts w:ascii="標楷體" w:eastAsia="標楷體" w:hAnsi="標楷體" w:hint="eastAsia"/>
                        </w:rPr>
                        <w:t>）</w:t>
                      </w:r>
                    </w:p>
                    <w:p w:rsidR="003A5FA3" w:rsidRDefault="003A5FA3" w:rsidP="008E2202">
                      <w:pPr>
                        <w:pStyle w:val="a3"/>
                        <w:numPr>
                          <w:ilvl w:val="0"/>
                          <w:numId w:val="18"/>
                        </w:numPr>
                        <w:ind w:leftChars="0"/>
                        <w:jc w:val="both"/>
                        <w:rPr>
                          <w:rFonts w:ascii="標楷體" w:eastAsia="標楷體" w:hAnsi="標楷體"/>
                        </w:rPr>
                      </w:pPr>
                      <w:r w:rsidRPr="008E2202">
                        <w:rPr>
                          <w:rFonts w:ascii="標楷體" w:eastAsia="標楷體" w:hAnsi="標楷體" w:hint="eastAsia"/>
                        </w:rPr>
                        <w:t>王奕婷</w:t>
                      </w:r>
                      <w:r>
                        <w:rPr>
                          <w:rFonts w:ascii="標楷體" w:eastAsia="標楷體" w:hAnsi="標楷體" w:hint="eastAsia"/>
                        </w:rPr>
                        <w:t>（國立成功大學政治學系副教授）</w:t>
                      </w:r>
                    </w:p>
                    <w:p w:rsidR="003A5FA3" w:rsidRPr="008E2202" w:rsidRDefault="003A5FA3" w:rsidP="008E2202">
                      <w:pPr>
                        <w:pStyle w:val="a3"/>
                        <w:ind w:leftChars="0"/>
                        <w:jc w:val="both"/>
                        <w:rPr>
                          <w:rFonts w:ascii="標楷體" w:eastAsia="標楷體" w:hAnsi="標楷體"/>
                        </w:rPr>
                      </w:pPr>
                      <w:r>
                        <w:rPr>
                          <w:rFonts w:ascii="標楷體" w:eastAsia="標楷體" w:hAnsi="標楷體" w:hint="eastAsia"/>
                        </w:rPr>
                        <w:t>題目</w:t>
                      </w:r>
                      <w:r w:rsidRPr="008E2202">
                        <w:rPr>
                          <w:rFonts w:ascii="標楷體" w:eastAsia="標楷體" w:hAnsi="標楷體" w:hint="eastAsia"/>
                        </w:rPr>
                        <w:t>：</w:t>
                      </w:r>
                      <w:r w:rsidRPr="008E2202">
                        <w:rPr>
                          <w:rFonts w:ascii="標楷體" w:eastAsia="標楷體" w:hAnsi="標楷體" w:hint="eastAsia"/>
                          <w:b/>
                        </w:rPr>
                        <w:t>Legislative Strength and Democratic Satisfaction</w:t>
                      </w:r>
                    </w:p>
                    <w:p w:rsidR="003A5FA3" w:rsidRDefault="003A5FA3" w:rsidP="008E2202">
                      <w:pPr>
                        <w:pStyle w:val="a3"/>
                        <w:ind w:leftChars="0"/>
                        <w:jc w:val="both"/>
                        <w:rPr>
                          <w:rFonts w:ascii="標楷體" w:eastAsia="標楷體" w:hAnsi="標楷體"/>
                        </w:rPr>
                      </w:pPr>
                      <w:r w:rsidRPr="008E2202">
                        <w:rPr>
                          <w:rFonts w:ascii="標楷體" w:eastAsia="標楷體" w:hAnsi="標楷體" w:hint="eastAsia"/>
                        </w:rPr>
                        <w:t>與談人：黃秀端（東吳大學政治學系教授）</w:t>
                      </w:r>
                    </w:p>
                    <w:p w:rsidR="003A5FA3" w:rsidRDefault="003A5FA3" w:rsidP="008E2202">
                      <w:pPr>
                        <w:pStyle w:val="a3"/>
                        <w:numPr>
                          <w:ilvl w:val="0"/>
                          <w:numId w:val="18"/>
                        </w:numPr>
                        <w:ind w:leftChars="0"/>
                        <w:jc w:val="both"/>
                        <w:rPr>
                          <w:rFonts w:ascii="標楷體" w:eastAsia="標楷體" w:hAnsi="標楷體"/>
                        </w:rPr>
                      </w:pPr>
                      <w:r w:rsidRPr="008E2202">
                        <w:rPr>
                          <w:rFonts w:ascii="標楷體" w:eastAsia="標楷體" w:hAnsi="標楷體" w:hint="eastAsia"/>
                        </w:rPr>
                        <w:t>張晉赫</w:t>
                      </w:r>
                      <w:r>
                        <w:rPr>
                          <w:rFonts w:ascii="標楷體" w:eastAsia="標楷體" w:hAnsi="標楷體" w:hint="eastAsia"/>
                        </w:rPr>
                        <w:t>（</w:t>
                      </w:r>
                      <w:r w:rsidRPr="008E2202">
                        <w:rPr>
                          <w:rFonts w:ascii="標楷體" w:eastAsia="標楷體" w:hAnsi="標楷體" w:hint="eastAsia"/>
                        </w:rPr>
                        <w:t>國立中山大學政治學研究所助理教授</w:t>
                      </w:r>
                      <w:r>
                        <w:rPr>
                          <w:rFonts w:ascii="標楷體" w:eastAsia="標楷體" w:hAnsi="標楷體" w:hint="eastAsia"/>
                        </w:rPr>
                        <w:t>）</w:t>
                      </w:r>
                    </w:p>
                    <w:p w:rsidR="003A5FA3" w:rsidRPr="008E2202" w:rsidRDefault="003A5FA3" w:rsidP="008E2202">
                      <w:pPr>
                        <w:pStyle w:val="a3"/>
                        <w:ind w:leftChars="0"/>
                        <w:jc w:val="both"/>
                        <w:rPr>
                          <w:rFonts w:ascii="標楷體" w:eastAsia="標楷體" w:hAnsi="標楷體"/>
                        </w:rPr>
                      </w:pPr>
                      <w:r>
                        <w:rPr>
                          <w:rFonts w:ascii="標楷體" w:eastAsia="標楷體" w:hAnsi="標楷體" w:hint="eastAsia"/>
                        </w:rPr>
                        <w:t>題目</w:t>
                      </w:r>
                      <w:r w:rsidRPr="008E2202">
                        <w:rPr>
                          <w:rFonts w:ascii="標楷體" w:eastAsia="標楷體" w:hAnsi="標楷體" w:hint="eastAsia"/>
                        </w:rPr>
                        <w:t>：</w:t>
                      </w:r>
                      <w:r w:rsidRPr="008E2202">
                        <w:rPr>
                          <w:rFonts w:ascii="標楷體" w:eastAsia="標楷體" w:hAnsi="標楷體" w:hint="eastAsia"/>
                          <w:b/>
                        </w:rPr>
                        <w:t>Issue representation in Taiwan: An analysis of parliamentary questions after the electoral reform</w:t>
                      </w:r>
                    </w:p>
                    <w:p w:rsidR="003A5FA3" w:rsidRDefault="003A5FA3" w:rsidP="008E2202">
                      <w:pPr>
                        <w:pStyle w:val="a3"/>
                        <w:ind w:leftChars="0"/>
                        <w:jc w:val="both"/>
                        <w:rPr>
                          <w:rFonts w:ascii="標楷體" w:eastAsia="標楷體" w:hAnsi="標楷體"/>
                        </w:rPr>
                      </w:pPr>
                      <w:r w:rsidRPr="008E2202">
                        <w:rPr>
                          <w:rFonts w:ascii="標楷體" w:eastAsia="標楷體" w:hAnsi="標楷體" w:hint="eastAsia"/>
                        </w:rPr>
                        <w:t>與談人：林瓊珠</w:t>
                      </w:r>
                      <w:r>
                        <w:rPr>
                          <w:rFonts w:ascii="標楷體" w:eastAsia="標楷體" w:hAnsi="標楷體" w:hint="eastAsia"/>
                        </w:rPr>
                        <w:t>（</w:t>
                      </w:r>
                      <w:r w:rsidRPr="008E2202">
                        <w:rPr>
                          <w:rFonts w:ascii="標楷體" w:eastAsia="標楷體" w:hAnsi="標楷體" w:hint="eastAsia"/>
                        </w:rPr>
                        <w:t>東吳大學政治學系副教授</w:t>
                      </w:r>
                      <w:r>
                        <w:rPr>
                          <w:rFonts w:ascii="標楷體" w:eastAsia="標楷體" w:hAnsi="標楷體" w:hint="eastAsia"/>
                        </w:rPr>
                        <w:t>）</w:t>
                      </w:r>
                    </w:p>
                    <w:p w:rsidR="003A5FA3" w:rsidRPr="00EC4B64" w:rsidRDefault="003A5FA3" w:rsidP="00406657">
                      <w:pPr>
                        <w:pStyle w:val="a3"/>
                        <w:ind w:leftChars="0"/>
                        <w:jc w:val="both"/>
                        <w:rPr>
                          <w:rFonts w:ascii="標楷體" w:eastAsia="標楷體" w:hAnsi="標楷體"/>
                        </w:rPr>
                      </w:pPr>
                    </w:p>
                    <w:p w:rsidR="003A5FA3" w:rsidRDefault="003A5FA3" w:rsidP="00406657">
                      <w:pPr>
                        <w:pStyle w:val="a3"/>
                        <w:ind w:leftChars="0"/>
                      </w:pPr>
                    </w:p>
                  </w:txbxContent>
                </v:textbox>
                <w10:wrap type="square" anchorx="margin"/>
              </v:shape>
            </w:pict>
          </mc:Fallback>
        </mc:AlternateContent>
      </w:r>
    </w:p>
    <w:p w:rsidR="008E2202" w:rsidRDefault="008E2202" w:rsidP="002217EC">
      <w:pPr>
        <w:jc w:val="center"/>
        <w:rPr>
          <w:rFonts w:ascii="標楷體" w:eastAsia="標楷體" w:hAnsi="標楷體"/>
        </w:rPr>
      </w:pPr>
    </w:p>
    <w:p w:rsidR="008E2202" w:rsidRDefault="008E2202">
      <w:pPr>
        <w:widowControl/>
        <w:rPr>
          <w:rFonts w:ascii="標楷體" w:eastAsia="標楷體" w:hAnsi="標楷體"/>
        </w:rPr>
      </w:pPr>
      <w:r>
        <w:rPr>
          <w:rFonts w:ascii="標楷體" w:eastAsia="標楷體" w:hAnsi="標楷體"/>
        </w:rPr>
        <w:br w:type="page"/>
      </w:r>
    </w:p>
    <w:p w:rsidR="008E2202" w:rsidRPr="008E2202" w:rsidRDefault="008E2202" w:rsidP="008E2202">
      <w:pPr>
        <w:pStyle w:val="a3"/>
        <w:ind w:leftChars="0"/>
        <w:jc w:val="center"/>
        <w:rPr>
          <w:rFonts w:ascii="標楷體" w:eastAsia="標楷體" w:hAnsi="標楷體"/>
          <w:b/>
          <w:sz w:val="28"/>
          <w:szCs w:val="28"/>
        </w:rPr>
      </w:pPr>
      <w:r w:rsidRPr="008E2202">
        <w:rPr>
          <w:rFonts w:ascii="標楷體" w:eastAsia="標楷體" w:hAnsi="標楷體" w:hint="eastAsia"/>
          <w:b/>
          <w:sz w:val="28"/>
          <w:szCs w:val="28"/>
        </w:rPr>
        <w:lastRenderedPageBreak/>
        <w:t>黃士豪（國立政治大學政治系博士後研究員）</w:t>
      </w:r>
    </w:p>
    <w:p w:rsidR="008E2202" w:rsidRDefault="008E2202" w:rsidP="008E2202">
      <w:pPr>
        <w:pStyle w:val="a3"/>
        <w:ind w:leftChars="0"/>
        <w:jc w:val="center"/>
        <w:rPr>
          <w:rFonts w:ascii="標楷體" w:eastAsia="標楷體" w:hAnsi="標楷體"/>
        </w:rPr>
      </w:pPr>
      <w:r w:rsidRPr="008E2202">
        <w:rPr>
          <w:rFonts w:ascii="標楷體" w:eastAsia="標楷體" w:hAnsi="標楷體" w:hint="eastAsia"/>
        </w:rPr>
        <w:t>How the Theory of Veto Players Works: Evidence from Parliamentary Negotiations in</w:t>
      </w:r>
      <w:r w:rsidRPr="008E2202">
        <w:rPr>
          <w:rFonts w:ascii="標楷體" w:eastAsia="標楷體" w:hAnsi="標楷體"/>
        </w:rPr>
        <w:t xml:space="preserve"> Taiwan</w:t>
      </w:r>
    </w:p>
    <w:p w:rsidR="008E2202" w:rsidRDefault="008E2202" w:rsidP="008E2202">
      <w:pPr>
        <w:pStyle w:val="a3"/>
        <w:ind w:leftChars="0"/>
        <w:jc w:val="center"/>
        <w:rPr>
          <w:rFonts w:ascii="標楷體" w:eastAsia="標楷體" w:hAnsi="標楷體"/>
        </w:rPr>
      </w:pPr>
    </w:p>
    <w:p w:rsidR="008E2202" w:rsidRPr="008E2202" w:rsidRDefault="008E2202" w:rsidP="008E2202">
      <w:pPr>
        <w:pStyle w:val="a3"/>
        <w:jc w:val="both"/>
        <w:rPr>
          <w:rFonts w:ascii="標楷體" w:eastAsia="標楷體" w:hAnsi="標楷體"/>
        </w:rPr>
      </w:pPr>
      <w:r w:rsidRPr="008E2202">
        <w:rPr>
          <w:rFonts w:ascii="標楷體" w:eastAsia="標楷體" w:hAnsi="標楷體"/>
        </w:rPr>
        <w:t xml:space="preserve">How can we account for policy changes? The veto players theory (VPT) suggests that the number of veto players and the distance between veto players’ ideal points are inversely associated with the size of the WINSET and hence the likelihood of policy changes. However, the observed effects of these variables can be spurious as most studies have not factored in whether the status quo lies within the CORE (SQ-in-CORE). Extracting veto players’ ideal points through an automated text analysis of legislative proposals under parliamentary negotiation during the 8th Legislative Yuan (2012-2015) in Taiwan, this paper concurrently tests the effects of all the variables emphasized by the VPT. It demonstrates that SQ-in-CORE is the dominant predictor for policy changes. Meanwhile, the conventionally highlighted VPT variables do not significantly affect the chance of reaching unanimity when SQ-in-CORE is held constant. By implication, diversity in policy preferences does not prevent policy changes. The enemy threatening policy changes comes from the way the veto players deviate from the SQ.  </w:t>
      </w:r>
    </w:p>
    <w:p w:rsidR="008E2202" w:rsidRPr="008E2202" w:rsidRDefault="008E2202" w:rsidP="008E2202">
      <w:pPr>
        <w:pStyle w:val="a3"/>
        <w:jc w:val="both"/>
        <w:rPr>
          <w:rFonts w:ascii="標楷體" w:eastAsia="標楷體" w:hAnsi="標楷體"/>
        </w:rPr>
      </w:pPr>
    </w:p>
    <w:p w:rsidR="008E2202" w:rsidRDefault="008E2202" w:rsidP="008E2202">
      <w:pPr>
        <w:pStyle w:val="a3"/>
        <w:jc w:val="both"/>
        <w:rPr>
          <w:rFonts w:ascii="標楷體" w:eastAsia="標楷體" w:hAnsi="標楷體"/>
        </w:rPr>
      </w:pPr>
      <w:r w:rsidRPr="008E2202">
        <w:rPr>
          <w:rFonts w:ascii="標楷體" w:eastAsia="標楷體" w:hAnsi="標楷體" w:hint="eastAsia"/>
        </w:rPr>
        <w:t>關鍵字：</w:t>
      </w:r>
      <w:r w:rsidRPr="008E2202">
        <w:rPr>
          <w:rFonts w:ascii="標楷體" w:eastAsia="標楷體" w:hAnsi="標楷體"/>
        </w:rPr>
        <w:t>Veto Players, Party Negotiation Mechanism, Winset, CORE, Ideal Points, Text Analysis</w:t>
      </w:r>
    </w:p>
    <w:p w:rsidR="008E2202" w:rsidRPr="008E2202" w:rsidRDefault="008E2202" w:rsidP="008E2202">
      <w:pPr>
        <w:pStyle w:val="a3"/>
        <w:ind w:leftChars="0"/>
        <w:jc w:val="both"/>
        <w:rPr>
          <w:rFonts w:ascii="標楷體" w:eastAsia="標楷體" w:hAnsi="標楷體"/>
        </w:rPr>
      </w:pPr>
    </w:p>
    <w:p w:rsidR="008E2202" w:rsidRDefault="008E2202" w:rsidP="002217EC">
      <w:pPr>
        <w:jc w:val="center"/>
        <w:rPr>
          <w:rFonts w:ascii="標楷體" w:eastAsia="標楷體" w:hAnsi="標楷體"/>
        </w:rPr>
      </w:pPr>
    </w:p>
    <w:p w:rsidR="008E2202" w:rsidRDefault="008E2202">
      <w:pPr>
        <w:widowControl/>
        <w:rPr>
          <w:rFonts w:ascii="標楷體" w:eastAsia="標楷體" w:hAnsi="標楷體"/>
        </w:rPr>
      </w:pPr>
      <w:r>
        <w:rPr>
          <w:rFonts w:ascii="標楷體" w:eastAsia="標楷體" w:hAnsi="標楷體"/>
        </w:rPr>
        <w:br w:type="page"/>
      </w:r>
    </w:p>
    <w:p w:rsidR="008E2202" w:rsidRPr="008E2202" w:rsidRDefault="008E2202" w:rsidP="008E2202">
      <w:pPr>
        <w:jc w:val="center"/>
        <w:rPr>
          <w:rFonts w:ascii="標楷體" w:eastAsia="標楷體" w:hAnsi="標楷體"/>
          <w:b/>
          <w:sz w:val="28"/>
          <w:szCs w:val="28"/>
        </w:rPr>
      </w:pPr>
      <w:r w:rsidRPr="008E2202">
        <w:rPr>
          <w:rFonts w:ascii="標楷體" w:eastAsia="標楷體" w:hAnsi="標楷體" w:hint="eastAsia"/>
          <w:b/>
          <w:sz w:val="28"/>
          <w:szCs w:val="28"/>
        </w:rPr>
        <w:lastRenderedPageBreak/>
        <w:t>張晉赫（國立中山大學政治學研究所助理教授）、林政楠（中央研究院政治學研究所助研究員）</w:t>
      </w:r>
    </w:p>
    <w:p w:rsidR="008E2202" w:rsidRDefault="008E2202" w:rsidP="008E2202">
      <w:pPr>
        <w:jc w:val="center"/>
        <w:rPr>
          <w:rFonts w:ascii="標楷體" w:eastAsia="標楷體" w:hAnsi="標楷體"/>
        </w:rPr>
      </w:pPr>
      <w:r w:rsidRPr="008E2202">
        <w:rPr>
          <w:rFonts w:ascii="標楷體" w:eastAsia="標楷體" w:hAnsi="標楷體" w:hint="eastAsia"/>
        </w:rPr>
        <w:t>Electoral Rules, Party Discipline, and the Use of Parliamentary Questions: Evidence from Taiwan under the SNTV System</w:t>
      </w:r>
    </w:p>
    <w:p w:rsidR="008E2202" w:rsidRDefault="008E2202" w:rsidP="008E2202">
      <w:pPr>
        <w:jc w:val="both"/>
        <w:rPr>
          <w:rFonts w:ascii="標楷體" w:eastAsia="標楷體" w:hAnsi="標楷體"/>
        </w:rPr>
      </w:pPr>
    </w:p>
    <w:p w:rsidR="008E2202" w:rsidRPr="008E2202" w:rsidRDefault="008E2202" w:rsidP="008E2202">
      <w:pPr>
        <w:jc w:val="both"/>
        <w:rPr>
          <w:rFonts w:ascii="標楷體" w:eastAsia="標楷體" w:hAnsi="標楷體"/>
        </w:rPr>
      </w:pPr>
      <w:r w:rsidRPr="008E2202">
        <w:rPr>
          <w:rFonts w:ascii="標楷體" w:eastAsia="標楷體" w:hAnsi="標楷體"/>
        </w:rPr>
        <w:t>The design of mixed electoral systems has motivated a rich literature that explores how electoral rules structure legislative behavior. Legislators elected through district elections are expected to behave distinctively from legislators elected through party-lists. In this paper, we evaluate this “best of both worlds” thesis by examining parliamentary questions made on the floor in the Taiwan Legislative Yuan under the SNTV period from 1992 to 2008. Since the interpellation stage is highly visible to the public, it provides a great opportunity for legislative representatives to attract voters’ attention and to establish a professional image, which may further structure the behavior of legislators from different worlds (i.e., elected by different rules). As a result, we expect that district-elected legislators, motivated by personal-vote seeking incentives, tend to ask more questions than their party-list counterparts. Moreover, since plenary time is scarce, we expect that party leaders play a critical role in deciding which party member has the privilege to get access to the floor, and that this role should be more pronounced in the party-centered system (i.e., party lists). Our results suggest that district legislators ask more questions than party-list members. In addition, among party-list legislators, party loyalists get the privilege to ask more questions than party dissidents. This paper therefore advances the scholarly understanding of legislative representation under mixed electoral systems and has important implications for future research.</w:t>
      </w:r>
    </w:p>
    <w:p w:rsidR="008E2202" w:rsidRPr="008E2202" w:rsidRDefault="008E2202" w:rsidP="008E2202">
      <w:pPr>
        <w:jc w:val="both"/>
        <w:rPr>
          <w:rFonts w:ascii="標楷體" w:eastAsia="標楷體" w:hAnsi="標楷體"/>
        </w:rPr>
      </w:pPr>
    </w:p>
    <w:p w:rsidR="008E2202" w:rsidRDefault="008E2202" w:rsidP="008E2202">
      <w:pPr>
        <w:jc w:val="both"/>
        <w:rPr>
          <w:rFonts w:ascii="標楷體" w:eastAsia="標楷體" w:hAnsi="標楷體"/>
        </w:rPr>
      </w:pPr>
      <w:r w:rsidRPr="008E2202">
        <w:rPr>
          <w:rFonts w:ascii="標楷體" w:eastAsia="標楷體" w:hAnsi="標楷體" w:hint="eastAsia"/>
        </w:rPr>
        <w:t>關鍵字：Parliamentary Questions, Legislative Yuan, Mixed Electoral System, Legislative Representation.</w:t>
      </w:r>
    </w:p>
    <w:p w:rsidR="008E2202" w:rsidRDefault="008E2202">
      <w:pPr>
        <w:widowControl/>
        <w:rPr>
          <w:rFonts w:ascii="標楷體" w:eastAsia="標楷體" w:hAnsi="標楷體"/>
        </w:rPr>
      </w:pPr>
      <w:r>
        <w:rPr>
          <w:rFonts w:ascii="標楷體" w:eastAsia="標楷體" w:hAnsi="標楷體"/>
        </w:rPr>
        <w:br w:type="page"/>
      </w:r>
    </w:p>
    <w:p w:rsidR="008E2202" w:rsidRPr="008E2202" w:rsidRDefault="008E2202" w:rsidP="008E2202">
      <w:pPr>
        <w:jc w:val="center"/>
        <w:rPr>
          <w:rFonts w:ascii="標楷體" w:eastAsia="標楷體" w:hAnsi="標楷體"/>
          <w:b/>
          <w:sz w:val="28"/>
          <w:szCs w:val="28"/>
        </w:rPr>
      </w:pPr>
      <w:r w:rsidRPr="008E2202">
        <w:rPr>
          <w:rFonts w:ascii="標楷體" w:eastAsia="標楷體" w:hAnsi="標楷體" w:hint="eastAsia"/>
          <w:b/>
          <w:sz w:val="28"/>
          <w:szCs w:val="28"/>
        </w:rPr>
        <w:lastRenderedPageBreak/>
        <w:t>王奕婷（國立成功大學政治學系副教授）</w:t>
      </w:r>
    </w:p>
    <w:p w:rsidR="00406657" w:rsidRDefault="008E2202" w:rsidP="008E2202">
      <w:pPr>
        <w:jc w:val="center"/>
        <w:rPr>
          <w:rFonts w:ascii="標楷體" w:eastAsia="標楷體" w:hAnsi="標楷體"/>
        </w:rPr>
      </w:pPr>
      <w:r w:rsidRPr="008E2202">
        <w:rPr>
          <w:rFonts w:ascii="標楷體" w:eastAsia="標楷體" w:hAnsi="標楷體" w:hint="eastAsia"/>
        </w:rPr>
        <w:t>Legislative Strength and Democratic Satisfaction</w:t>
      </w:r>
    </w:p>
    <w:p w:rsidR="008E2202" w:rsidRDefault="008E2202" w:rsidP="008E2202">
      <w:pPr>
        <w:jc w:val="both"/>
        <w:rPr>
          <w:rFonts w:ascii="標楷體" w:eastAsia="標楷體" w:hAnsi="標楷體"/>
        </w:rPr>
      </w:pPr>
    </w:p>
    <w:p w:rsidR="008E2202" w:rsidRPr="008E2202" w:rsidRDefault="008E2202" w:rsidP="008E2202">
      <w:pPr>
        <w:jc w:val="both"/>
        <w:rPr>
          <w:rFonts w:ascii="標楷體" w:eastAsia="標楷體" w:hAnsi="標楷體"/>
        </w:rPr>
      </w:pPr>
      <w:r w:rsidRPr="008E2202">
        <w:rPr>
          <w:rFonts w:ascii="標楷體" w:eastAsia="標楷體" w:hAnsi="標楷體"/>
        </w:rPr>
        <w:t>Citizens’ satisfaction with the performance of democracy has been well studied in the field of comparative politics. Among the potential determinants of democratic satisfaction, the gap between electoral winners and losers in satisfaction has been considered as an important phenomenon. Scholars have further argued that winning/losing can mean different things in different systems. In “consensual” systems where the institutional design involves more power sharing and provides minorities with more opportunities in governmental decision-making, the differences in democratic satisfaction between winners and losers are lowers than those in “majoritarian” systems. However, the mechanisms and conditions behind the relationships have not been systematically studied. Does the argument entail that the winner/loser gap in satisfaction is smaller when the legislatures are more powerful? Which aspects of legislative powers are more likely to reduce the gap? Utilizing cross-sectional data, this paper argues that compared to legislatures’ oversight capacity, their law-making power is especially important in reducing the gap. It is partly due to that law-making power is conducive to ideological congruence between citizens and politicians.</w:t>
      </w:r>
    </w:p>
    <w:p w:rsidR="008E2202" w:rsidRPr="008E2202" w:rsidRDefault="008E2202" w:rsidP="008E2202">
      <w:pPr>
        <w:jc w:val="both"/>
        <w:rPr>
          <w:rFonts w:ascii="標楷體" w:eastAsia="標楷體" w:hAnsi="標楷體"/>
        </w:rPr>
      </w:pPr>
    </w:p>
    <w:p w:rsidR="008E2202" w:rsidRPr="008E2202" w:rsidRDefault="008E2202" w:rsidP="008E2202">
      <w:pPr>
        <w:jc w:val="both"/>
        <w:rPr>
          <w:rFonts w:ascii="標楷體" w:eastAsia="標楷體" w:hAnsi="標楷體"/>
        </w:rPr>
      </w:pPr>
    </w:p>
    <w:p w:rsidR="008E2202" w:rsidRDefault="008E2202" w:rsidP="008E2202">
      <w:pPr>
        <w:jc w:val="both"/>
        <w:rPr>
          <w:rFonts w:ascii="標楷體" w:eastAsia="標楷體" w:hAnsi="標楷體"/>
        </w:rPr>
      </w:pPr>
      <w:r w:rsidRPr="008E2202">
        <w:rPr>
          <w:rFonts w:ascii="標楷體" w:eastAsia="標楷體" w:hAnsi="標楷體" w:hint="eastAsia"/>
        </w:rPr>
        <w:t>關鍵字：</w:t>
      </w:r>
      <w:r w:rsidRPr="008E2202">
        <w:rPr>
          <w:rFonts w:ascii="標楷體" w:eastAsia="標楷體" w:hAnsi="標楷體"/>
        </w:rPr>
        <w:t>Democratic satisfaction, legislative power, horizontal accountability</w:t>
      </w:r>
    </w:p>
    <w:p w:rsidR="008E2202" w:rsidRDefault="008E2202" w:rsidP="008E2202">
      <w:pPr>
        <w:jc w:val="both"/>
        <w:rPr>
          <w:rFonts w:ascii="標楷體" w:eastAsia="標楷體" w:hAnsi="標楷體"/>
        </w:rPr>
      </w:pPr>
    </w:p>
    <w:p w:rsidR="008E2202" w:rsidRDefault="008E2202">
      <w:pPr>
        <w:widowControl/>
        <w:rPr>
          <w:rFonts w:ascii="標楷體" w:eastAsia="標楷體" w:hAnsi="標楷體"/>
        </w:rPr>
      </w:pPr>
      <w:r>
        <w:rPr>
          <w:rFonts w:ascii="標楷體" w:eastAsia="標楷體" w:hAnsi="標楷體"/>
        </w:rPr>
        <w:br w:type="page"/>
      </w:r>
    </w:p>
    <w:p w:rsidR="008E2202" w:rsidRPr="008E2202" w:rsidRDefault="008E2202" w:rsidP="008E2202">
      <w:pPr>
        <w:jc w:val="center"/>
        <w:rPr>
          <w:rFonts w:ascii="標楷體" w:eastAsia="標楷體" w:hAnsi="標楷體"/>
          <w:b/>
          <w:sz w:val="28"/>
          <w:szCs w:val="28"/>
        </w:rPr>
      </w:pPr>
      <w:r w:rsidRPr="008E2202">
        <w:rPr>
          <w:rFonts w:ascii="標楷體" w:eastAsia="標楷體" w:hAnsi="標楷體" w:hint="eastAsia"/>
          <w:b/>
          <w:sz w:val="28"/>
          <w:szCs w:val="28"/>
        </w:rPr>
        <w:lastRenderedPageBreak/>
        <w:t>張晉赫（國立中山大學政治學研究所助理教授）</w:t>
      </w:r>
    </w:p>
    <w:p w:rsidR="008E2202" w:rsidRDefault="008E2202" w:rsidP="008E2202">
      <w:pPr>
        <w:jc w:val="center"/>
        <w:rPr>
          <w:rFonts w:ascii="標楷體" w:eastAsia="標楷體" w:hAnsi="標楷體"/>
        </w:rPr>
      </w:pPr>
      <w:r w:rsidRPr="008E2202">
        <w:rPr>
          <w:rFonts w:ascii="標楷體" w:eastAsia="標楷體" w:hAnsi="標楷體" w:hint="eastAsia"/>
        </w:rPr>
        <w:t>Issue representation in Taiwan: An analysis of parliamentary questions after the electoral reform</w:t>
      </w:r>
    </w:p>
    <w:p w:rsidR="008E2202" w:rsidRDefault="008E2202" w:rsidP="008E2202">
      <w:pPr>
        <w:jc w:val="both"/>
        <w:rPr>
          <w:rFonts w:ascii="標楷體" w:eastAsia="標楷體" w:hAnsi="標楷體"/>
        </w:rPr>
      </w:pPr>
    </w:p>
    <w:p w:rsidR="008E2202" w:rsidRPr="008E2202" w:rsidRDefault="008E2202" w:rsidP="008E2202">
      <w:pPr>
        <w:jc w:val="both"/>
        <w:rPr>
          <w:rFonts w:ascii="標楷體" w:eastAsia="標楷體" w:hAnsi="標楷體"/>
        </w:rPr>
      </w:pPr>
      <w:r w:rsidRPr="008E2202">
        <w:rPr>
          <w:rFonts w:ascii="標楷體" w:eastAsia="標楷體" w:hAnsi="標楷體"/>
        </w:rPr>
        <w:t>This paper investigates the nature of policy representation in contemporary Taiwan. In particular, it takes the parliamentary questions (PQs) as an indicator of legislative agenda setting of the representatives on the cross-strait and/or economic issue(s). An empirical data analysis for the 7th and 8th terms of the Legislative Yuan (2008-16) was conducted with the two types of outcome variables at the individual legislator’s level: one for the number of the PQs on China-related and/or economic agendas and the other for the proportion of those PQs in the total number of each legislator’s PQs. It presents the different patterns between the two measures of issue representation across institutional, electoral, and regional variations of the legislators.</w:t>
      </w:r>
    </w:p>
    <w:p w:rsidR="008E2202" w:rsidRPr="008E2202" w:rsidRDefault="008E2202" w:rsidP="008E2202">
      <w:pPr>
        <w:jc w:val="both"/>
        <w:rPr>
          <w:rFonts w:ascii="標楷體" w:eastAsia="標楷體" w:hAnsi="標楷體"/>
        </w:rPr>
      </w:pPr>
    </w:p>
    <w:p w:rsidR="008E2202" w:rsidRDefault="008E2202" w:rsidP="008E2202">
      <w:pPr>
        <w:jc w:val="both"/>
        <w:rPr>
          <w:rFonts w:ascii="標楷體" w:eastAsia="標楷體" w:hAnsi="標楷體"/>
        </w:rPr>
      </w:pPr>
      <w:r w:rsidRPr="008E2202">
        <w:rPr>
          <w:rFonts w:ascii="標楷體" w:eastAsia="標楷體" w:hAnsi="標楷體" w:hint="eastAsia"/>
        </w:rPr>
        <w:t>關鍵字： Legislative behavior, issue representation, electoral connection, Taiwan</w:t>
      </w:r>
    </w:p>
    <w:p w:rsidR="008E2202" w:rsidRDefault="008E2202">
      <w:pPr>
        <w:widowControl/>
        <w:rPr>
          <w:rFonts w:ascii="標楷體" w:eastAsia="標楷體" w:hAnsi="標楷體"/>
        </w:rPr>
      </w:pPr>
      <w:r>
        <w:rPr>
          <w:rFonts w:ascii="標楷體" w:eastAsia="標楷體" w:hAnsi="標楷體"/>
        </w:rPr>
        <w:br w:type="page"/>
      </w:r>
    </w:p>
    <w:p w:rsidR="008E2202" w:rsidRPr="008E2202" w:rsidRDefault="008E2202" w:rsidP="008E2202">
      <w:pPr>
        <w:jc w:val="center"/>
        <w:rPr>
          <w:rFonts w:ascii="標楷體" w:eastAsia="標楷體" w:hAnsi="標楷體"/>
          <w:b/>
          <w:sz w:val="32"/>
          <w:szCs w:val="32"/>
        </w:rPr>
      </w:pPr>
      <w:r w:rsidRPr="008E2202">
        <w:rPr>
          <w:rFonts w:ascii="標楷體" w:eastAsia="標楷體" w:hAnsi="標楷體" w:hint="eastAsia"/>
          <w:b/>
          <w:sz w:val="32"/>
          <w:szCs w:val="32"/>
        </w:rPr>
        <w:lastRenderedPageBreak/>
        <w:t>時間：12/7（六）</w:t>
      </w:r>
      <w:r w:rsidRPr="008E2202">
        <w:rPr>
          <w:rFonts w:ascii="標楷體" w:eastAsia="標楷體" w:hAnsi="標楷體"/>
          <w:b/>
          <w:sz w:val="32"/>
          <w:szCs w:val="32"/>
        </w:rPr>
        <w:t>15:35-17:15</w:t>
      </w:r>
    </w:p>
    <w:p w:rsidR="008E2202" w:rsidRPr="008E2202" w:rsidRDefault="008E2202" w:rsidP="008E2202">
      <w:pPr>
        <w:jc w:val="center"/>
        <w:rPr>
          <w:rFonts w:ascii="標楷體" w:eastAsia="標楷體" w:hAnsi="標楷體"/>
          <w:b/>
          <w:sz w:val="32"/>
          <w:szCs w:val="32"/>
        </w:rPr>
      </w:pPr>
      <w:r w:rsidRPr="008E2202">
        <w:rPr>
          <w:rFonts w:ascii="標楷體" w:eastAsia="標楷體" w:hAnsi="標楷體" w:hint="eastAsia"/>
          <w:b/>
          <w:sz w:val="32"/>
          <w:szCs w:val="32"/>
        </w:rPr>
        <w:t>地點：場地</w:t>
      </w:r>
      <w:r>
        <w:rPr>
          <w:rFonts w:ascii="標楷體" w:eastAsia="標楷體" w:hAnsi="標楷體" w:hint="eastAsia"/>
          <w:b/>
          <w:sz w:val="32"/>
          <w:szCs w:val="32"/>
        </w:rPr>
        <w:t>B</w:t>
      </w:r>
      <w:r w:rsidRPr="008E2202">
        <w:rPr>
          <w:rFonts w:ascii="標楷體" w:eastAsia="標楷體" w:hAnsi="標楷體" w:hint="eastAsia"/>
          <w:b/>
          <w:sz w:val="32"/>
          <w:szCs w:val="32"/>
        </w:rPr>
        <w:t xml:space="preserve"> 國立中正大學社科院二館</w:t>
      </w:r>
      <w:r>
        <w:rPr>
          <w:rFonts w:ascii="標楷體" w:eastAsia="標楷體" w:hAnsi="標楷體" w:hint="eastAsia"/>
          <w:b/>
          <w:sz w:val="32"/>
          <w:szCs w:val="32"/>
        </w:rPr>
        <w:t>一樓大法庭</w:t>
      </w:r>
    </w:p>
    <w:p w:rsidR="008E2202" w:rsidRPr="008E2202" w:rsidRDefault="008E2202" w:rsidP="008E2202">
      <w:pPr>
        <w:jc w:val="center"/>
        <w:rPr>
          <w:rFonts w:ascii="標楷體" w:eastAsia="標楷體" w:hAnsi="標楷體"/>
          <w:b/>
          <w:sz w:val="32"/>
          <w:szCs w:val="32"/>
        </w:rPr>
      </w:pPr>
      <w:r w:rsidRPr="008E2202">
        <w:rPr>
          <w:rFonts w:ascii="標楷體" w:eastAsia="標楷體" w:hAnsi="標楷體" w:hint="eastAsia"/>
          <w:b/>
          <w:sz w:val="32"/>
          <w:szCs w:val="32"/>
        </w:rPr>
        <w:t>主持人：</w:t>
      </w:r>
      <w:r w:rsidR="00BB3467">
        <w:rPr>
          <w:rFonts w:ascii="標楷體" w:eastAsia="標楷體" w:hAnsi="標楷體" w:hint="eastAsia"/>
          <w:b/>
          <w:sz w:val="32"/>
          <w:szCs w:val="32"/>
        </w:rPr>
        <w:t>冷則剛</w:t>
      </w:r>
      <w:r w:rsidRPr="008E2202">
        <w:rPr>
          <w:rFonts w:ascii="標楷體" w:eastAsia="標楷體" w:hAnsi="標楷體" w:hint="eastAsia"/>
          <w:b/>
          <w:sz w:val="32"/>
          <w:szCs w:val="32"/>
        </w:rPr>
        <w:t xml:space="preserve">　（</w:t>
      </w:r>
      <w:r w:rsidR="00BB3467" w:rsidRPr="00BB3467">
        <w:rPr>
          <w:rFonts w:ascii="標楷體" w:eastAsia="標楷體" w:hAnsi="標楷體" w:hint="eastAsia"/>
          <w:b/>
          <w:sz w:val="32"/>
          <w:szCs w:val="32"/>
        </w:rPr>
        <w:t>中央研究院政治學研究所</w:t>
      </w:r>
      <w:r w:rsidR="00BB3467">
        <w:rPr>
          <w:rFonts w:ascii="標楷體" w:eastAsia="標楷體" w:hAnsi="標楷體" w:hint="eastAsia"/>
          <w:b/>
          <w:sz w:val="32"/>
          <w:szCs w:val="32"/>
        </w:rPr>
        <w:t>所長</w:t>
      </w:r>
      <w:r w:rsidRPr="008E2202">
        <w:rPr>
          <w:rFonts w:ascii="標楷體" w:eastAsia="標楷體" w:hAnsi="標楷體" w:hint="eastAsia"/>
          <w:b/>
          <w:sz w:val="32"/>
          <w:szCs w:val="32"/>
        </w:rPr>
        <w:t>）</w:t>
      </w:r>
    </w:p>
    <w:p w:rsidR="008E2202" w:rsidRPr="008E2202" w:rsidRDefault="008E2202" w:rsidP="008E2202">
      <w:pPr>
        <w:jc w:val="center"/>
        <w:rPr>
          <w:rFonts w:ascii="標楷體" w:eastAsia="標楷體" w:hAnsi="標楷體"/>
          <w:b/>
          <w:sz w:val="28"/>
          <w:szCs w:val="28"/>
        </w:rPr>
      </w:pPr>
      <w:r w:rsidRPr="008E2202">
        <w:rPr>
          <w:rFonts w:ascii="標楷體" w:eastAsia="標楷體" w:hAnsi="標楷體"/>
          <w:b/>
          <w:noProof/>
          <w:sz w:val="28"/>
          <w:szCs w:val="28"/>
        </w:rPr>
        <mc:AlternateContent>
          <mc:Choice Requires="wps">
            <w:drawing>
              <wp:anchor distT="45720" distB="45720" distL="114300" distR="114300" simplePos="0" relativeHeight="251683840" behindDoc="0" locked="0" layoutInCell="1" allowOverlap="1" wp14:anchorId="0C59CFF2" wp14:editId="6C8B38EC">
                <wp:simplePos x="0" y="0"/>
                <wp:positionH relativeFrom="margin">
                  <wp:align>right</wp:align>
                </wp:positionH>
                <wp:positionV relativeFrom="paragraph">
                  <wp:posOffset>523875</wp:posOffset>
                </wp:positionV>
                <wp:extent cx="5248275" cy="4772025"/>
                <wp:effectExtent l="0" t="0" r="28575" b="28575"/>
                <wp:wrapSquare wrapText="bothSides"/>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4772025"/>
                        </a:xfrm>
                        <a:prstGeom prst="rect">
                          <a:avLst/>
                        </a:prstGeom>
                        <a:solidFill>
                          <a:srgbClr val="FFFFFF"/>
                        </a:solidFill>
                        <a:ln w="9525">
                          <a:solidFill>
                            <a:srgbClr val="000000"/>
                          </a:solidFill>
                          <a:miter lim="800000"/>
                          <a:headEnd/>
                          <a:tailEnd/>
                        </a:ln>
                      </wps:spPr>
                      <wps:txbx>
                        <w:txbxContent>
                          <w:p w:rsidR="003A5FA3" w:rsidRDefault="003A5FA3" w:rsidP="00BB3467">
                            <w:pPr>
                              <w:pStyle w:val="a3"/>
                              <w:numPr>
                                <w:ilvl w:val="0"/>
                                <w:numId w:val="20"/>
                              </w:numPr>
                              <w:ind w:leftChars="0"/>
                              <w:jc w:val="both"/>
                              <w:rPr>
                                <w:rFonts w:ascii="標楷體" w:eastAsia="標楷體" w:hAnsi="標楷體"/>
                              </w:rPr>
                            </w:pPr>
                            <w:r w:rsidRPr="00BB3467">
                              <w:rPr>
                                <w:rFonts w:ascii="標楷體" w:eastAsia="標楷體" w:hAnsi="標楷體" w:hint="eastAsia"/>
                              </w:rPr>
                              <w:t>王筱晴</w:t>
                            </w:r>
                            <w:r>
                              <w:rPr>
                                <w:rFonts w:ascii="標楷體" w:eastAsia="標楷體" w:hAnsi="標楷體" w:hint="eastAsia"/>
                              </w:rPr>
                              <w:t>（國立成功大學政治學系碩士生）</w:t>
                            </w:r>
                            <w:r w:rsidRPr="00BB3467">
                              <w:rPr>
                                <w:rFonts w:ascii="標楷體" w:eastAsia="標楷體" w:hAnsi="標楷體" w:hint="eastAsia"/>
                              </w:rPr>
                              <w:t>、平思寧</w:t>
                            </w:r>
                            <w:r>
                              <w:rPr>
                                <w:rFonts w:ascii="標楷體" w:eastAsia="標楷體" w:hAnsi="標楷體" w:hint="eastAsia"/>
                              </w:rPr>
                              <w:t>（國立成功大學政治學系助理教授）</w:t>
                            </w:r>
                          </w:p>
                          <w:p w:rsidR="003A5FA3" w:rsidRPr="00BB3467" w:rsidRDefault="003A5FA3" w:rsidP="00BB3467">
                            <w:pPr>
                              <w:pStyle w:val="a3"/>
                              <w:ind w:leftChars="0"/>
                              <w:jc w:val="both"/>
                              <w:rPr>
                                <w:rFonts w:ascii="標楷體" w:eastAsia="標楷體" w:hAnsi="標楷體"/>
                              </w:rPr>
                            </w:pPr>
                            <w:r>
                              <w:rPr>
                                <w:rFonts w:ascii="標楷體" w:eastAsia="標楷體" w:hAnsi="標楷體" w:hint="eastAsia"/>
                              </w:rPr>
                              <w:t>題目</w:t>
                            </w:r>
                            <w:r w:rsidRPr="00BB3467">
                              <w:rPr>
                                <w:rFonts w:ascii="標楷體" w:eastAsia="標楷體" w:hAnsi="標楷體" w:hint="eastAsia"/>
                              </w:rPr>
                              <w:t>：援助的詛咒？外國援助與內戰</w:t>
                            </w:r>
                          </w:p>
                          <w:p w:rsidR="003A5FA3" w:rsidRPr="00AC7977" w:rsidRDefault="003A5FA3" w:rsidP="00BB3467">
                            <w:pPr>
                              <w:pStyle w:val="a3"/>
                              <w:ind w:leftChars="0"/>
                              <w:jc w:val="both"/>
                              <w:rPr>
                                <w:rFonts w:ascii="標楷體" w:eastAsia="標楷體" w:hAnsi="標楷體"/>
                              </w:rPr>
                            </w:pPr>
                            <w:r w:rsidRPr="00BB3467">
                              <w:rPr>
                                <w:rFonts w:ascii="標楷體" w:eastAsia="標楷體" w:hAnsi="標楷體" w:hint="eastAsia"/>
                              </w:rPr>
                              <w:t>與談人：陳至潔</w:t>
                            </w:r>
                            <w:r>
                              <w:rPr>
                                <w:rFonts w:ascii="標楷體" w:eastAsia="標楷體" w:hAnsi="標楷體" w:hint="eastAsia"/>
                              </w:rPr>
                              <w:t>（國立中山大學政治學研究所副教授）</w:t>
                            </w:r>
                          </w:p>
                          <w:p w:rsidR="003A5FA3" w:rsidRDefault="003A5FA3" w:rsidP="00BB3467">
                            <w:pPr>
                              <w:pStyle w:val="a3"/>
                              <w:numPr>
                                <w:ilvl w:val="0"/>
                                <w:numId w:val="20"/>
                              </w:numPr>
                              <w:ind w:leftChars="0"/>
                              <w:jc w:val="both"/>
                              <w:rPr>
                                <w:rFonts w:ascii="標楷體" w:eastAsia="標楷體" w:hAnsi="標楷體"/>
                              </w:rPr>
                            </w:pPr>
                            <w:r w:rsidRPr="00BB3467">
                              <w:rPr>
                                <w:rFonts w:ascii="標楷體" w:eastAsia="標楷體" w:hAnsi="標楷體" w:hint="eastAsia"/>
                              </w:rPr>
                              <w:t>陳秉逵</w:t>
                            </w:r>
                            <w:r>
                              <w:rPr>
                                <w:rFonts w:ascii="標楷體" w:eastAsia="標楷體" w:hAnsi="標楷體" w:hint="eastAsia"/>
                              </w:rPr>
                              <w:t>（國立政治大學外交學系助理教授）</w:t>
                            </w:r>
                            <w:r w:rsidRPr="00BB3467">
                              <w:rPr>
                                <w:rFonts w:ascii="標楷體" w:eastAsia="標楷體" w:hAnsi="標楷體" w:hint="eastAsia"/>
                              </w:rPr>
                              <w:t>、臧正運</w:t>
                            </w:r>
                            <w:r>
                              <w:rPr>
                                <w:rFonts w:ascii="標楷體" w:eastAsia="標楷體" w:hAnsi="標楷體" w:hint="eastAsia"/>
                              </w:rPr>
                              <w:t>（</w:t>
                            </w:r>
                            <w:r w:rsidRPr="00BB3467">
                              <w:rPr>
                                <w:rFonts w:ascii="標楷體" w:eastAsia="標楷體" w:hAnsi="標楷體" w:hint="eastAsia"/>
                              </w:rPr>
                              <w:t>國立政治大學金融科技監理創新實驗室執行長</w:t>
                            </w:r>
                            <w:r>
                              <w:rPr>
                                <w:rFonts w:ascii="標楷體" w:eastAsia="標楷體" w:hAnsi="標楷體" w:hint="eastAsia"/>
                              </w:rPr>
                              <w:t>）</w:t>
                            </w:r>
                          </w:p>
                          <w:p w:rsidR="003A5FA3" w:rsidRPr="00BB3467" w:rsidRDefault="003A5FA3" w:rsidP="00BB3467">
                            <w:pPr>
                              <w:pStyle w:val="a3"/>
                              <w:ind w:leftChars="0"/>
                              <w:jc w:val="both"/>
                              <w:rPr>
                                <w:rFonts w:ascii="標楷體" w:eastAsia="標楷體" w:hAnsi="標楷體"/>
                              </w:rPr>
                            </w:pPr>
                            <w:r>
                              <w:rPr>
                                <w:rFonts w:ascii="標楷體" w:eastAsia="標楷體" w:hAnsi="標楷體" w:hint="eastAsia"/>
                              </w:rPr>
                              <w:t>題目</w:t>
                            </w:r>
                            <w:r w:rsidRPr="00BB3467">
                              <w:rPr>
                                <w:rFonts w:ascii="標楷體" w:eastAsia="標楷體" w:hAnsi="標楷體" w:hint="eastAsia"/>
                              </w:rPr>
                              <w:t>：</w:t>
                            </w:r>
                            <w:r w:rsidRPr="00BB3467">
                              <w:rPr>
                                <w:rFonts w:ascii="標楷體" w:eastAsia="標楷體" w:hAnsi="標楷體" w:hint="eastAsia"/>
                                <w:b/>
                              </w:rPr>
                              <w:t>初探新興金融監理制度之擴散：以監理沙盒為例</w:t>
                            </w:r>
                          </w:p>
                          <w:p w:rsidR="003A5FA3" w:rsidRDefault="003A5FA3" w:rsidP="00BB3467">
                            <w:pPr>
                              <w:pStyle w:val="a3"/>
                              <w:jc w:val="both"/>
                              <w:rPr>
                                <w:rFonts w:ascii="標楷體" w:eastAsia="標楷體" w:hAnsi="標楷體"/>
                              </w:rPr>
                            </w:pPr>
                            <w:r w:rsidRPr="00BB3467">
                              <w:rPr>
                                <w:rFonts w:ascii="標楷體" w:eastAsia="標楷體" w:hAnsi="標楷體" w:hint="eastAsia"/>
                              </w:rPr>
                              <w:t>與談人：林偉修</w:t>
                            </w:r>
                            <w:r>
                              <w:rPr>
                                <w:rFonts w:ascii="標楷體" w:eastAsia="標楷體" w:hAnsi="標楷體" w:hint="eastAsia"/>
                              </w:rPr>
                              <w:t>（淡江大學</w:t>
                            </w:r>
                            <w:r w:rsidRPr="00BB3467">
                              <w:rPr>
                                <w:rFonts w:ascii="標楷體" w:eastAsia="標楷體" w:hAnsi="標楷體" w:hint="eastAsia"/>
                              </w:rPr>
                              <w:t>全球政治經濟學系全英語學士班</w:t>
                            </w:r>
                            <w:r>
                              <w:rPr>
                                <w:rFonts w:ascii="標楷體" w:eastAsia="標楷體" w:hAnsi="標楷體" w:hint="eastAsia"/>
                              </w:rPr>
                              <w:t>助理教授）</w:t>
                            </w:r>
                          </w:p>
                          <w:p w:rsidR="003A5FA3" w:rsidRDefault="003A5FA3" w:rsidP="00BB3467">
                            <w:pPr>
                              <w:pStyle w:val="a3"/>
                              <w:numPr>
                                <w:ilvl w:val="0"/>
                                <w:numId w:val="20"/>
                              </w:numPr>
                              <w:ind w:leftChars="0"/>
                              <w:jc w:val="both"/>
                              <w:rPr>
                                <w:rFonts w:ascii="標楷體" w:eastAsia="標楷體" w:hAnsi="標楷體"/>
                              </w:rPr>
                            </w:pPr>
                            <w:r w:rsidRPr="00BB3467">
                              <w:rPr>
                                <w:rFonts w:ascii="標楷體" w:eastAsia="標楷體" w:hAnsi="標楷體" w:hint="eastAsia"/>
                              </w:rPr>
                              <w:t>Jason Kuo</w:t>
                            </w:r>
                            <w:r>
                              <w:rPr>
                                <w:rFonts w:ascii="標楷體" w:eastAsia="標楷體" w:hAnsi="標楷體" w:hint="eastAsia"/>
                              </w:rPr>
                              <w:t>（國立台灣大學政治學系助理教授）</w:t>
                            </w:r>
                          </w:p>
                          <w:p w:rsidR="003A5FA3" w:rsidRPr="00BB3467" w:rsidRDefault="003A5FA3" w:rsidP="00BB3467">
                            <w:pPr>
                              <w:pStyle w:val="a3"/>
                              <w:ind w:leftChars="0"/>
                              <w:jc w:val="both"/>
                              <w:rPr>
                                <w:rFonts w:ascii="標楷體" w:eastAsia="標楷體" w:hAnsi="標楷體"/>
                              </w:rPr>
                            </w:pPr>
                            <w:r>
                              <w:rPr>
                                <w:rFonts w:ascii="標楷體" w:eastAsia="標楷體" w:hAnsi="標楷體" w:hint="eastAsia"/>
                              </w:rPr>
                              <w:t>題目</w:t>
                            </w:r>
                            <w:r w:rsidRPr="00BB3467">
                              <w:rPr>
                                <w:rFonts w:ascii="標楷體" w:eastAsia="標楷體" w:hAnsi="標楷體" w:hint="eastAsia"/>
                              </w:rPr>
                              <w:t>：</w:t>
                            </w:r>
                            <w:r w:rsidRPr="00BB3467">
                              <w:rPr>
                                <w:rFonts w:ascii="標楷體" w:eastAsia="標楷體" w:hAnsi="標楷體" w:hint="eastAsia"/>
                                <w:b/>
                              </w:rPr>
                              <w:t>Populists and International Economic Openness</w:t>
                            </w:r>
                          </w:p>
                          <w:p w:rsidR="003A5FA3" w:rsidRDefault="003A5FA3" w:rsidP="00BB3467">
                            <w:pPr>
                              <w:pStyle w:val="a3"/>
                              <w:ind w:leftChars="0"/>
                              <w:jc w:val="both"/>
                              <w:rPr>
                                <w:rFonts w:ascii="標楷體" w:eastAsia="標楷體" w:hAnsi="標楷體"/>
                              </w:rPr>
                            </w:pPr>
                            <w:r w:rsidRPr="00BB3467">
                              <w:rPr>
                                <w:rFonts w:ascii="標楷體" w:eastAsia="標楷體" w:hAnsi="標楷體" w:hint="eastAsia"/>
                              </w:rPr>
                              <w:t>與談人：冷則剛（中央研究院政治學研究所所長）</w:t>
                            </w:r>
                          </w:p>
                          <w:p w:rsidR="003A5FA3" w:rsidRDefault="003A5FA3" w:rsidP="008E2202">
                            <w:pPr>
                              <w:pStyle w:val="a3"/>
                              <w:ind w:leftChars="0"/>
                              <w:jc w:val="both"/>
                              <w:rPr>
                                <w:rFonts w:ascii="標楷體" w:eastAsia="標楷體" w:hAnsi="標楷體"/>
                              </w:rPr>
                            </w:pPr>
                          </w:p>
                          <w:p w:rsidR="003A5FA3" w:rsidRPr="00EC4B64" w:rsidRDefault="003A5FA3" w:rsidP="008E2202">
                            <w:pPr>
                              <w:pStyle w:val="a3"/>
                              <w:ind w:leftChars="0"/>
                              <w:jc w:val="both"/>
                              <w:rPr>
                                <w:rFonts w:ascii="標楷體" w:eastAsia="標楷體" w:hAnsi="標楷體"/>
                              </w:rPr>
                            </w:pPr>
                          </w:p>
                          <w:p w:rsidR="003A5FA3" w:rsidRDefault="003A5FA3" w:rsidP="008E2202">
                            <w:pPr>
                              <w:pStyle w:val="a3"/>
                              <w:ind w:leftChars="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9CFF2" id="_x0000_s1037" type="#_x0000_t202" style="position:absolute;left:0;text-align:left;margin-left:362.05pt;margin-top:41.25pt;width:413.25pt;height:375.7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">
                <v:textbox>
                  <w:txbxContent>
                    <w:p w:rsidR="003A5FA3" w:rsidRDefault="003A5FA3" w:rsidP="00BB3467">
                      <w:pPr>
                        <w:pStyle w:val="a3"/>
                        <w:numPr>
                          <w:ilvl w:val="0"/>
                          <w:numId w:val="20"/>
                        </w:numPr>
                        <w:ind w:leftChars="0"/>
                        <w:jc w:val="both"/>
                        <w:rPr>
                          <w:rFonts w:ascii="標楷體" w:eastAsia="標楷體" w:hAnsi="標楷體"/>
                        </w:rPr>
                      </w:pPr>
                      <w:r w:rsidRPr="00BB3467">
                        <w:rPr>
                          <w:rFonts w:ascii="標楷體" w:eastAsia="標楷體" w:hAnsi="標楷體" w:hint="eastAsia"/>
                        </w:rPr>
                        <w:t>王筱晴</w:t>
                      </w:r>
                      <w:r>
                        <w:rPr>
                          <w:rFonts w:ascii="標楷體" w:eastAsia="標楷體" w:hAnsi="標楷體" w:hint="eastAsia"/>
                        </w:rPr>
                        <w:t>（國立成功大學政治學系碩士生）</w:t>
                      </w:r>
                      <w:r w:rsidRPr="00BB3467">
                        <w:rPr>
                          <w:rFonts w:ascii="標楷體" w:eastAsia="標楷體" w:hAnsi="標楷體" w:hint="eastAsia"/>
                        </w:rPr>
                        <w:t>、平思寧</w:t>
                      </w:r>
                      <w:r>
                        <w:rPr>
                          <w:rFonts w:ascii="標楷體" w:eastAsia="標楷體" w:hAnsi="標楷體" w:hint="eastAsia"/>
                        </w:rPr>
                        <w:t>（國立成功大學政治學系助理教授）</w:t>
                      </w:r>
                    </w:p>
                    <w:p w:rsidR="003A5FA3" w:rsidRPr="00BB3467" w:rsidRDefault="003A5FA3" w:rsidP="00BB3467">
                      <w:pPr>
                        <w:pStyle w:val="a3"/>
                        <w:ind w:leftChars="0"/>
                        <w:jc w:val="both"/>
                        <w:rPr>
                          <w:rFonts w:ascii="標楷體" w:eastAsia="標楷體" w:hAnsi="標楷體"/>
                        </w:rPr>
                      </w:pPr>
                      <w:r>
                        <w:rPr>
                          <w:rFonts w:ascii="標楷體" w:eastAsia="標楷體" w:hAnsi="標楷體" w:hint="eastAsia"/>
                        </w:rPr>
                        <w:t>題目</w:t>
                      </w:r>
                      <w:r w:rsidRPr="00BB3467">
                        <w:rPr>
                          <w:rFonts w:ascii="標楷體" w:eastAsia="標楷體" w:hAnsi="標楷體" w:hint="eastAsia"/>
                        </w:rPr>
                        <w:t>：援助的詛咒？外國援助與內戰</w:t>
                      </w:r>
                    </w:p>
                    <w:p w:rsidR="003A5FA3" w:rsidRPr="00AC7977" w:rsidRDefault="003A5FA3" w:rsidP="00BB3467">
                      <w:pPr>
                        <w:pStyle w:val="a3"/>
                        <w:ind w:leftChars="0"/>
                        <w:jc w:val="both"/>
                        <w:rPr>
                          <w:rFonts w:ascii="標楷體" w:eastAsia="標楷體" w:hAnsi="標楷體"/>
                        </w:rPr>
                      </w:pPr>
                      <w:r w:rsidRPr="00BB3467">
                        <w:rPr>
                          <w:rFonts w:ascii="標楷體" w:eastAsia="標楷體" w:hAnsi="標楷體" w:hint="eastAsia"/>
                        </w:rPr>
                        <w:t>與談人：陳至潔</w:t>
                      </w:r>
                      <w:r>
                        <w:rPr>
                          <w:rFonts w:ascii="標楷體" w:eastAsia="標楷體" w:hAnsi="標楷體" w:hint="eastAsia"/>
                        </w:rPr>
                        <w:t>（國立中山大學政治學研究所副教授）</w:t>
                      </w:r>
                    </w:p>
                    <w:p w:rsidR="003A5FA3" w:rsidRDefault="003A5FA3" w:rsidP="00BB3467">
                      <w:pPr>
                        <w:pStyle w:val="a3"/>
                        <w:numPr>
                          <w:ilvl w:val="0"/>
                          <w:numId w:val="20"/>
                        </w:numPr>
                        <w:ind w:leftChars="0"/>
                        <w:jc w:val="both"/>
                        <w:rPr>
                          <w:rFonts w:ascii="標楷體" w:eastAsia="標楷體" w:hAnsi="標楷體"/>
                        </w:rPr>
                      </w:pPr>
                      <w:r w:rsidRPr="00BB3467">
                        <w:rPr>
                          <w:rFonts w:ascii="標楷體" w:eastAsia="標楷體" w:hAnsi="標楷體" w:hint="eastAsia"/>
                        </w:rPr>
                        <w:t>陳秉逵</w:t>
                      </w:r>
                      <w:r>
                        <w:rPr>
                          <w:rFonts w:ascii="標楷體" w:eastAsia="標楷體" w:hAnsi="標楷體" w:hint="eastAsia"/>
                        </w:rPr>
                        <w:t>（國立政治大學外交學系助理教授）</w:t>
                      </w:r>
                      <w:r w:rsidRPr="00BB3467">
                        <w:rPr>
                          <w:rFonts w:ascii="標楷體" w:eastAsia="標楷體" w:hAnsi="標楷體" w:hint="eastAsia"/>
                        </w:rPr>
                        <w:t>、臧正運</w:t>
                      </w:r>
                      <w:r>
                        <w:rPr>
                          <w:rFonts w:ascii="標楷體" w:eastAsia="標楷體" w:hAnsi="標楷體" w:hint="eastAsia"/>
                        </w:rPr>
                        <w:t>（</w:t>
                      </w:r>
                      <w:r w:rsidRPr="00BB3467">
                        <w:rPr>
                          <w:rFonts w:ascii="標楷體" w:eastAsia="標楷體" w:hAnsi="標楷體" w:hint="eastAsia"/>
                        </w:rPr>
                        <w:t>國立政治大學金融科技監理創新實驗室執行長</w:t>
                      </w:r>
                      <w:r>
                        <w:rPr>
                          <w:rFonts w:ascii="標楷體" w:eastAsia="標楷體" w:hAnsi="標楷體" w:hint="eastAsia"/>
                        </w:rPr>
                        <w:t>）</w:t>
                      </w:r>
                    </w:p>
                    <w:p w:rsidR="003A5FA3" w:rsidRPr="00BB3467" w:rsidRDefault="003A5FA3" w:rsidP="00BB3467">
                      <w:pPr>
                        <w:pStyle w:val="a3"/>
                        <w:ind w:leftChars="0"/>
                        <w:jc w:val="both"/>
                        <w:rPr>
                          <w:rFonts w:ascii="標楷體" w:eastAsia="標楷體" w:hAnsi="標楷體"/>
                        </w:rPr>
                      </w:pPr>
                      <w:r>
                        <w:rPr>
                          <w:rFonts w:ascii="標楷體" w:eastAsia="標楷體" w:hAnsi="標楷體" w:hint="eastAsia"/>
                        </w:rPr>
                        <w:t>題目</w:t>
                      </w:r>
                      <w:r w:rsidRPr="00BB3467">
                        <w:rPr>
                          <w:rFonts w:ascii="標楷體" w:eastAsia="標楷體" w:hAnsi="標楷體" w:hint="eastAsia"/>
                        </w:rPr>
                        <w:t>：</w:t>
                      </w:r>
                      <w:r w:rsidRPr="00BB3467">
                        <w:rPr>
                          <w:rFonts w:ascii="標楷體" w:eastAsia="標楷體" w:hAnsi="標楷體" w:hint="eastAsia"/>
                          <w:b/>
                        </w:rPr>
                        <w:t>初探新興金融監理制度之擴散：以監理沙盒為例</w:t>
                      </w:r>
                    </w:p>
                    <w:p w:rsidR="003A5FA3" w:rsidRDefault="003A5FA3" w:rsidP="00BB3467">
                      <w:pPr>
                        <w:pStyle w:val="a3"/>
                        <w:jc w:val="both"/>
                        <w:rPr>
                          <w:rFonts w:ascii="標楷體" w:eastAsia="標楷體" w:hAnsi="標楷體"/>
                        </w:rPr>
                      </w:pPr>
                      <w:r w:rsidRPr="00BB3467">
                        <w:rPr>
                          <w:rFonts w:ascii="標楷體" w:eastAsia="標楷體" w:hAnsi="標楷體" w:hint="eastAsia"/>
                        </w:rPr>
                        <w:t>與談人：林偉修</w:t>
                      </w:r>
                      <w:r>
                        <w:rPr>
                          <w:rFonts w:ascii="標楷體" w:eastAsia="標楷體" w:hAnsi="標楷體" w:hint="eastAsia"/>
                        </w:rPr>
                        <w:t>（淡江大學</w:t>
                      </w:r>
                      <w:r w:rsidRPr="00BB3467">
                        <w:rPr>
                          <w:rFonts w:ascii="標楷體" w:eastAsia="標楷體" w:hAnsi="標楷體" w:hint="eastAsia"/>
                        </w:rPr>
                        <w:t>全球政治經濟學系全英語學士班</w:t>
                      </w:r>
                      <w:r>
                        <w:rPr>
                          <w:rFonts w:ascii="標楷體" w:eastAsia="標楷體" w:hAnsi="標楷體" w:hint="eastAsia"/>
                        </w:rPr>
                        <w:t>助理教授）</w:t>
                      </w:r>
                    </w:p>
                    <w:p w:rsidR="003A5FA3" w:rsidRDefault="003A5FA3" w:rsidP="00BB3467">
                      <w:pPr>
                        <w:pStyle w:val="a3"/>
                        <w:numPr>
                          <w:ilvl w:val="0"/>
                          <w:numId w:val="20"/>
                        </w:numPr>
                        <w:ind w:leftChars="0"/>
                        <w:jc w:val="both"/>
                        <w:rPr>
                          <w:rFonts w:ascii="標楷體" w:eastAsia="標楷體" w:hAnsi="標楷體"/>
                        </w:rPr>
                      </w:pPr>
                      <w:r w:rsidRPr="00BB3467">
                        <w:rPr>
                          <w:rFonts w:ascii="標楷體" w:eastAsia="標楷體" w:hAnsi="標楷體" w:hint="eastAsia"/>
                        </w:rPr>
                        <w:t>Jason Kuo</w:t>
                      </w:r>
                      <w:r>
                        <w:rPr>
                          <w:rFonts w:ascii="標楷體" w:eastAsia="標楷體" w:hAnsi="標楷體" w:hint="eastAsia"/>
                        </w:rPr>
                        <w:t>（國立台灣大學政治學系助理教授）</w:t>
                      </w:r>
                    </w:p>
                    <w:p w:rsidR="003A5FA3" w:rsidRPr="00BB3467" w:rsidRDefault="003A5FA3" w:rsidP="00BB3467">
                      <w:pPr>
                        <w:pStyle w:val="a3"/>
                        <w:ind w:leftChars="0"/>
                        <w:jc w:val="both"/>
                        <w:rPr>
                          <w:rFonts w:ascii="標楷體" w:eastAsia="標楷體" w:hAnsi="標楷體"/>
                        </w:rPr>
                      </w:pPr>
                      <w:r>
                        <w:rPr>
                          <w:rFonts w:ascii="標楷體" w:eastAsia="標楷體" w:hAnsi="標楷體" w:hint="eastAsia"/>
                        </w:rPr>
                        <w:t>題目</w:t>
                      </w:r>
                      <w:r w:rsidRPr="00BB3467">
                        <w:rPr>
                          <w:rFonts w:ascii="標楷體" w:eastAsia="標楷體" w:hAnsi="標楷體" w:hint="eastAsia"/>
                        </w:rPr>
                        <w:t>：</w:t>
                      </w:r>
                      <w:r w:rsidRPr="00BB3467">
                        <w:rPr>
                          <w:rFonts w:ascii="標楷體" w:eastAsia="標楷體" w:hAnsi="標楷體" w:hint="eastAsia"/>
                          <w:b/>
                        </w:rPr>
                        <w:t>Populists and International Economic Openness</w:t>
                      </w:r>
                    </w:p>
                    <w:p w:rsidR="003A5FA3" w:rsidRDefault="003A5FA3" w:rsidP="00BB3467">
                      <w:pPr>
                        <w:pStyle w:val="a3"/>
                        <w:ind w:leftChars="0"/>
                        <w:jc w:val="both"/>
                        <w:rPr>
                          <w:rFonts w:ascii="標楷體" w:eastAsia="標楷體" w:hAnsi="標楷體"/>
                        </w:rPr>
                      </w:pPr>
                      <w:r w:rsidRPr="00BB3467">
                        <w:rPr>
                          <w:rFonts w:ascii="標楷體" w:eastAsia="標楷體" w:hAnsi="標楷體" w:hint="eastAsia"/>
                        </w:rPr>
                        <w:t>與談人：冷則剛（中央研究院政治學研究所所長）</w:t>
                      </w:r>
                    </w:p>
                    <w:p w:rsidR="003A5FA3" w:rsidRDefault="003A5FA3" w:rsidP="008E2202">
                      <w:pPr>
                        <w:pStyle w:val="a3"/>
                        <w:ind w:leftChars="0"/>
                        <w:jc w:val="both"/>
                        <w:rPr>
                          <w:rFonts w:ascii="標楷體" w:eastAsia="標楷體" w:hAnsi="標楷體"/>
                        </w:rPr>
                      </w:pPr>
                    </w:p>
                    <w:p w:rsidR="003A5FA3" w:rsidRPr="00EC4B64" w:rsidRDefault="003A5FA3" w:rsidP="008E2202">
                      <w:pPr>
                        <w:pStyle w:val="a3"/>
                        <w:ind w:leftChars="0"/>
                        <w:jc w:val="both"/>
                        <w:rPr>
                          <w:rFonts w:ascii="標楷體" w:eastAsia="標楷體" w:hAnsi="標楷體"/>
                        </w:rPr>
                      </w:pPr>
                    </w:p>
                    <w:p w:rsidR="003A5FA3" w:rsidRDefault="003A5FA3" w:rsidP="008E2202">
                      <w:pPr>
                        <w:pStyle w:val="a3"/>
                        <w:ind w:leftChars="0"/>
                      </w:pPr>
                    </w:p>
                  </w:txbxContent>
                </v:textbox>
                <w10:wrap type="square" anchorx="margin"/>
              </v:shape>
            </w:pict>
          </mc:Fallback>
        </mc:AlternateContent>
      </w:r>
    </w:p>
    <w:p w:rsidR="00BB3467" w:rsidRDefault="00BB3467" w:rsidP="008E2202">
      <w:pPr>
        <w:jc w:val="both"/>
        <w:rPr>
          <w:rFonts w:ascii="標楷體" w:eastAsia="標楷體" w:hAnsi="標楷體"/>
        </w:rPr>
      </w:pPr>
    </w:p>
    <w:p w:rsidR="00BB3467" w:rsidRDefault="00BB3467" w:rsidP="00BB3467">
      <w:pPr>
        <w:widowControl/>
        <w:rPr>
          <w:rFonts w:ascii="標楷體" w:eastAsia="標楷體" w:hAnsi="標楷體"/>
        </w:rPr>
      </w:pPr>
    </w:p>
    <w:p w:rsidR="00BB3467" w:rsidRDefault="00BB3467">
      <w:pPr>
        <w:widowControl/>
        <w:rPr>
          <w:rFonts w:ascii="標楷體" w:eastAsia="標楷體" w:hAnsi="標楷體"/>
        </w:rPr>
      </w:pPr>
      <w:r>
        <w:rPr>
          <w:rFonts w:ascii="標楷體" w:eastAsia="標楷體" w:hAnsi="標楷體"/>
        </w:rPr>
        <w:br w:type="page"/>
      </w:r>
    </w:p>
    <w:p w:rsidR="00BB3467" w:rsidRPr="008E2202" w:rsidRDefault="00BB3467" w:rsidP="00BB3467">
      <w:pPr>
        <w:jc w:val="center"/>
        <w:rPr>
          <w:rFonts w:ascii="標楷體" w:eastAsia="標楷體" w:hAnsi="標楷體"/>
          <w:b/>
          <w:sz w:val="32"/>
          <w:szCs w:val="32"/>
        </w:rPr>
      </w:pPr>
      <w:r w:rsidRPr="008E2202">
        <w:rPr>
          <w:rFonts w:ascii="標楷體" w:eastAsia="標楷體" w:hAnsi="標楷體" w:hint="eastAsia"/>
          <w:b/>
          <w:sz w:val="32"/>
          <w:szCs w:val="32"/>
        </w:rPr>
        <w:lastRenderedPageBreak/>
        <w:t>時間：12/7（六）</w:t>
      </w:r>
      <w:r w:rsidRPr="008E2202">
        <w:rPr>
          <w:rFonts w:ascii="標楷體" w:eastAsia="標楷體" w:hAnsi="標楷體"/>
          <w:b/>
          <w:sz w:val="32"/>
          <w:szCs w:val="32"/>
        </w:rPr>
        <w:t>15:35-17:15</w:t>
      </w:r>
    </w:p>
    <w:p w:rsidR="00BB3467" w:rsidRPr="008E2202" w:rsidRDefault="00BB3467" w:rsidP="00BB3467">
      <w:pPr>
        <w:jc w:val="center"/>
        <w:rPr>
          <w:rFonts w:ascii="標楷體" w:eastAsia="標楷體" w:hAnsi="標楷體"/>
          <w:b/>
          <w:sz w:val="32"/>
          <w:szCs w:val="32"/>
        </w:rPr>
      </w:pPr>
      <w:r w:rsidRPr="008E2202">
        <w:rPr>
          <w:rFonts w:ascii="標楷體" w:eastAsia="標楷體" w:hAnsi="標楷體" w:hint="eastAsia"/>
          <w:b/>
          <w:sz w:val="32"/>
          <w:szCs w:val="32"/>
        </w:rPr>
        <w:t>地點：場地</w:t>
      </w:r>
      <w:r>
        <w:rPr>
          <w:rFonts w:ascii="標楷體" w:eastAsia="標楷體" w:hAnsi="標楷體" w:hint="eastAsia"/>
          <w:b/>
          <w:sz w:val="32"/>
          <w:szCs w:val="32"/>
        </w:rPr>
        <w:t>C</w:t>
      </w:r>
      <w:r w:rsidRPr="008E2202">
        <w:rPr>
          <w:rFonts w:ascii="標楷體" w:eastAsia="標楷體" w:hAnsi="標楷體" w:hint="eastAsia"/>
          <w:b/>
          <w:sz w:val="32"/>
          <w:szCs w:val="32"/>
        </w:rPr>
        <w:t>國立中正大學社科院二館</w:t>
      </w:r>
      <w:r>
        <w:rPr>
          <w:rFonts w:ascii="標楷體" w:eastAsia="標楷體" w:hAnsi="標楷體" w:hint="eastAsia"/>
          <w:b/>
          <w:sz w:val="32"/>
          <w:szCs w:val="32"/>
        </w:rPr>
        <w:t>108教室</w:t>
      </w:r>
    </w:p>
    <w:p w:rsidR="00BB3467" w:rsidRPr="008E2202" w:rsidRDefault="00BB3467" w:rsidP="00BB3467">
      <w:pPr>
        <w:jc w:val="center"/>
        <w:rPr>
          <w:rFonts w:ascii="標楷體" w:eastAsia="標楷體" w:hAnsi="標楷體"/>
          <w:b/>
          <w:sz w:val="32"/>
          <w:szCs w:val="32"/>
        </w:rPr>
      </w:pPr>
      <w:r w:rsidRPr="008E2202">
        <w:rPr>
          <w:rFonts w:ascii="標楷體" w:eastAsia="標楷體" w:hAnsi="標楷體" w:hint="eastAsia"/>
          <w:b/>
          <w:sz w:val="32"/>
          <w:szCs w:val="32"/>
        </w:rPr>
        <w:t>主持人：</w:t>
      </w:r>
      <w:r>
        <w:rPr>
          <w:rFonts w:ascii="標楷體" w:eastAsia="標楷體" w:hAnsi="標楷體" w:hint="eastAsia"/>
          <w:b/>
          <w:sz w:val="32"/>
          <w:szCs w:val="32"/>
        </w:rPr>
        <w:t>胡元輝</w:t>
      </w:r>
      <w:r w:rsidRPr="008E2202">
        <w:rPr>
          <w:rFonts w:ascii="標楷體" w:eastAsia="標楷體" w:hAnsi="標楷體" w:hint="eastAsia"/>
          <w:b/>
          <w:sz w:val="32"/>
          <w:szCs w:val="32"/>
        </w:rPr>
        <w:t xml:space="preserve">　（</w:t>
      </w:r>
      <w:r>
        <w:rPr>
          <w:rFonts w:ascii="標楷體" w:eastAsia="標楷體" w:hAnsi="標楷體" w:hint="eastAsia"/>
          <w:b/>
          <w:sz w:val="32"/>
          <w:szCs w:val="32"/>
        </w:rPr>
        <w:t>國立中正大學傳播學系副教授</w:t>
      </w:r>
      <w:r w:rsidRPr="008E2202">
        <w:rPr>
          <w:rFonts w:ascii="標楷體" w:eastAsia="標楷體" w:hAnsi="標楷體" w:hint="eastAsia"/>
          <w:b/>
          <w:sz w:val="32"/>
          <w:szCs w:val="32"/>
        </w:rPr>
        <w:t>）</w:t>
      </w:r>
    </w:p>
    <w:p w:rsidR="00BB3467" w:rsidRPr="008E2202" w:rsidRDefault="00BB3467" w:rsidP="00BB3467">
      <w:pPr>
        <w:jc w:val="center"/>
        <w:rPr>
          <w:rFonts w:ascii="標楷體" w:eastAsia="標楷體" w:hAnsi="標楷體"/>
          <w:b/>
          <w:sz w:val="28"/>
          <w:szCs w:val="28"/>
        </w:rPr>
      </w:pPr>
      <w:r w:rsidRPr="008E2202">
        <w:rPr>
          <w:rFonts w:ascii="標楷體" w:eastAsia="標楷體" w:hAnsi="標楷體"/>
          <w:b/>
          <w:noProof/>
          <w:sz w:val="28"/>
          <w:szCs w:val="28"/>
        </w:rPr>
        <mc:AlternateContent>
          <mc:Choice Requires="wps">
            <w:drawing>
              <wp:anchor distT="45720" distB="45720" distL="114300" distR="114300" simplePos="0" relativeHeight="251685888" behindDoc="0" locked="0" layoutInCell="1" allowOverlap="1" wp14:anchorId="35E81841" wp14:editId="23F7444A">
                <wp:simplePos x="0" y="0"/>
                <wp:positionH relativeFrom="margin">
                  <wp:align>right</wp:align>
                </wp:positionH>
                <wp:positionV relativeFrom="paragraph">
                  <wp:posOffset>523875</wp:posOffset>
                </wp:positionV>
                <wp:extent cx="5248275" cy="4772025"/>
                <wp:effectExtent l="0" t="0" r="28575" b="28575"/>
                <wp:wrapSquare wrapText="bothSides"/>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4772025"/>
                        </a:xfrm>
                        <a:prstGeom prst="rect">
                          <a:avLst/>
                        </a:prstGeom>
                        <a:solidFill>
                          <a:srgbClr val="FFFFFF"/>
                        </a:solidFill>
                        <a:ln w="9525">
                          <a:solidFill>
                            <a:srgbClr val="000000"/>
                          </a:solidFill>
                          <a:miter lim="800000"/>
                          <a:headEnd/>
                          <a:tailEnd/>
                        </a:ln>
                      </wps:spPr>
                      <wps:txbx>
                        <w:txbxContent>
                          <w:p w:rsidR="003A5FA3" w:rsidRDefault="003A5FA3" w:rsidP="00BB3467">
                            <w:pPr>
                              <w:pStyle w:val="a3"/>
                              <w:numPr>
                                <w:ilvl w:val="0"/>
                                <w:numId w:val="22"/>
                              </w:numPr>
                              <w:ind w:leftChars="0"/>
                              <w:jc w:val="both"/>
                              <w:rPr>
                                <w:rFonts w:ascii="標楷體" w:eastAsia="標楷體" w:hAnsi="標楷體"/>
                              </w:rPr>
                            </w:pPr>
                            <w:r w:rsidRPr="00BB3467">
                              <w:rPr>
                                <w:rFonts w:ascii="標楷體" w:eastAsia="標楷體" w:hAnsi="標楷體" w:hint="eastAsia"/>
                              </w:rPr>
                              <w:t>呂嘉穎</w:t>
                            </w:r>
                            <w:r>
                              <w:rPr>
                                <w:rFonts w:ascii="標楷體" w:eastAsia="標楷體" w:hAnsi="標楷體" w:hint="eastAsia"/>
                              </w:rPr>
                              <w:t>（國立</w:t>
                            </w:r>
                            <w:r w:rsidRPr="00BB3467">
                              <w:rPr>
                                <w:rFonts w:ascii="標楷體" w:eastAsia="標楷體" w:hAnsi="標楷體" w:hint="eastAsia"/>
                              </w:rPr>
                              <w:t>中山大學中國與亞太區域研究所</w:t>
                            </w:r>
                            <w:r>
                              <w:rPr>
                                <w:rFonts w:ascii="標楷體" w:eastAsia="標楷體" w:hAnsi="標楷體" w:hint="eastAsia"/>
                              </w:rPr>
                              <w:t>博士候選人）</w:t>
                            </w:r>
                          </w:p>
                          <w:p w:rsidR="003A5FA3" w:rsidRPr="00BB3467" w:rsidRDefault="003A5FA3" w:rsidP="00BB3467">
                            <w:pPr>
                              <w:pStyle w:val="a3"/>
                              <w:ind w:leftChars="0"/>
                              <w:jc w:val="both"/>
                              <w:rPr>
                                <w:rFonts w:ascii="標楷體" w:eastAsia="標楷體" w:hAnsi="標楷體"/>
                              </w:rPr>
                            </w:pPr>
                            <w:r>
                              <w:rPr>
                                <w:rFonts w:ascii="標楷體" w:eastAsia="標楷體" w:hAnsi="標楷體" w:hint="eastAsia"/>
                              </w:rPr>
                              <w:t>題目</w:t>
                            </w:r>
                            <w:r w:rsidRPr="00BB3467">
                              <w:rPr>
                                <w:rFonts w:ascii="標楷體" w:eastAsia="標楷體" w:hAnsi="標楷體" w:hint="eastAsia"/>
                              </w:rPr>
                              <w:t>：</w:t>
                            </w:r>
                            <w:r w:rsidRPr="0013431C">
                              <w:rPr>
                                <w:rFonts w:ascii="標楷體" w:eastAsia="標楷體" w:hAnsi="標楷體" w:hint="eastAsia"/>
                                <w:b/>
                              </w:rPr>
                              <w:t>網路社會中的憲政體制變革－謊言、真實或是政治語言？</w:t>
                            </w:r>
                          </w:p>
                          <w:p w:rsidR="003A5FA3" w:rsidRPr="00AC7977" w:rsidRDefault="003A5FA3" w:rsidP="00BB3467">
                            <w:pPr>
                              <w:pStyle w:val="a3"/>
                              <w:ind w:leftChars="0"/>
                              <w:jc w:val="both"/>
                              <w:rPr>
                                <w:rFonts w:ascii="標楷體" w:eastAsia="標楷體" w:hAnsi="標楷體"/>
                              </w:rPr>
                            </w:pPr>
                            <w:r w:rsidRPr="00BB3467">
                              <w:rPr>
                                <w:rFonts w:ascii="標楷體" w:eastAsia="標楷體" w:hAnsi="標楷體" w:hint="eastAsia"/>
                              </w:rPr>
                              <w:t>與談人：王嵩音</w:t>
                            </w:r>
                            <w:r>
                              <w:rPr>
                                <w:rFonts w:ascii="標楷體" w:eastAsia="標楷體" w:hAnsi="標楷體" w:hint="eastAsia"/>
                              </w:rPr>
                              <w:t>（</w:t>
                            </w:r>
                            <w:r w:rsidRPr="0013431C">
                              <w:rPr>
                                <w:rFonts w:ascii="標楷體" w:eastAsia="標楷體" w:hAnsi="標楷體" w:hint="eastAsia"/>
                              </w:rPr>
                              <w:t>國立中正大學傳播學系教授</w:t>
                            </w:r>
                            <w:r>
                              <w:rPr>
                                <w:rFonts w:ascii="標楷體" w:eastAsia="標楷體" w:hAnsi="標楷體" w:hint="eastAsia"/>
                              </w:rPr>
                              <w:t>）</w:t>
                            </w:r>
                          </w:p>
                          <w:p w:rsidR="003A5FA3" w:rsidRDefault="003A5FA3" w:rsidP="0013431C">
                            <w:pPr>
                              <w:pStyle w:val="a3"/>
                              <w:numPr>
                                <w:ilvl w:val="0"/>
                                <w:numId w:val="22"/>
                              </w:numPr>
                              <w:ind w:leftChars="0"/>
                              <w:jc w:val="both"/>
                              <w:rPr>
                                <w:rFonts w:ascii="標楷體" w:eastAsia="標楷體" w:hAnsi="標楷體"/>
                              </w:rPr>
                            </w:pPr>
                            <w:r w:rsidRPr="0013431C">
                              <w:rPr>
                                <w:rFonts w:ascii="標楷體" w:eastAsia="標楷體" w:hAnsi="標楷體" w:hint="eastAsia"/>
                              </w:rPr>
                              <w:t>賴永承、江育誠、許暐祥</w:t>
                            </w:r>
                            <w:r>
                              <w:rPr>
                                <w:rFonts w:ascii="標楷體" w:eastAsia="標楷體" w:hAnsi="標楷體" w:hint="eastAsia"/>
                              </w:rPr>
                              <w:t>（國立台灣大學政治學系碩士生）</w:t>
                            </w:r>
                          </w:p>
                          <w:p w:rsidR="003A5FA3" w:rsidRPr="0013431C" w:rsidRDefault="003A5FA3" w:rsidP="0013431C">
                            <w:pPr>
                              <w:pStyle w:val="a3"/>
                              <w:ind w:leftChars="0"/>
                              <w:jc w:val="both"/>
                              <w:rPr>
                                <w:rFonts w:ascii="標楷體" w:eastAsia="標楷體" w:hAnsi="標楷體"/>
                                <w:b/>
                              </w:rPr>
                            </w:pPr>
                            <w:r>
                              <w:rPr>
                                <w:rFonts w:ascii="標楷體" w:eastAsia="標楷體" w:hAnsi="標楷體" w:hint="eastAsia"/>
                              </w:rPr>
                              <w:t>題目</w:t>
                            </w:r>
                            <w:r w:rsidRPr="0013431C">
                              <w:rPr>
                                <w:rFonts w:ascii="標楷體" w:eastAsia="標楷體" w:hAnsi="標楷體" w:hint="eastAsia"/>
                              </w:rPr>
                              <w:t>：</w:t>
                            </w:r>
                            <w:r w:rsidRPr="0013431C">
                              <w:rPr>
                                <w:rFonts w:ascii="標楷體" w:eastAsia="標楷體" w:hAnsi="標楷體" w:hint="eastAsia"/>
                                <w:b/>
                              </w:rPr>
                              <w:t>初探行政部門新聞澄清機制與選舉之關係</w:t>
                            </w:r>
                          </w:p>
                          <w:p w:rsidR="003A5FA3" w:rsidRDefault="003A5FA3" w:rsidP="0013431C">
                            <w:pPr>
                              <w:pStyle w:val="a3"/>
                              <w:jc w:val="both"/>
                              <w:rPr>
                                <w:rFonts w:ascii="標楷體" w:eastAsia="標楷體" w:hAnsi="標楷體"/>
                              </w:rPr>
                            </w:pPr>
                            <w:r w:rsidRPr="0013431C">
                              <w:rPr>
                                <w:rFonts w:ascii="標楷體" w:eastAsia="標楷體" w:hAnsi="標楷體" w:hint="eastAsia"/>
                              </w:rPr>
                              <w:t>與談人：辛翠玲</w:t>
                            </w:r>
                            <w:r>
                              <w:rPr>
                                <w:rFonts w:ascii="標楷體" w:eastAsia="標楷體" w:hAnsi="標楷體" w:hint="eastAsia"/>
                              </w:rPr>
                              <w:t>（國立</w:t>
                            </w:r>
                            <w:r w:rsidRPr="0013431C">
                              <w:rPr>
                                <w:rFonts w:ascii="標楷體" w:eastAsia="標楷體" w:hAnsi="標楷體" w:hint="eastAsia"/>
                              </w:rPr>
                              <w:t>中山大學政治經濟學系教授</w:t>
                            </w:r>
                            <w:r>
                              <w:rPr>
                                <w:rFonts w:ascii="標楷體" w:eastAsia="標楷體" w:hAnsi="標楷體" w:hint="eastAsia"/>
                              </w:rPr>
                              <w:t>）</w:t>
                            </w:r>
                          </w:p>
                          <w:p w:rsidR="003A5FA3" w:rsidRDefault="003A5FA3" w:rsidP="0013431C">
                            <w:pPr>
                              <w:pStyle w:val="a3"/>
                              <w:numPr>
                                <w:ilvl w:val="0"/>
                                <w:numId w:val="22"/>
                              </w:numPr>
                              <w:ind w:leftChars="0"/>
                              <w:jc w:val="both"/>
                              <w:rPr>
                                <w:rFonts w:ascii="標楷體" w:eastAsia="標楷體" w:hAnsi="標楷體"/>
                              </w:rPr>
                            </w:pPr>
                            <w:r w:rsidRPr="0013431C">
                              <w:rPr>
                                <w:rFonts w:ascii="標楷體" w:eastAsia="標楷體" w:hAnsi="標楷體" w:hint="eastAsia"/>
                              </w:rPr>
                              <w:t>歐佳盈</w:t>
                            </w:r>
                            <w:r>
                              <w:rPr>
                                <w:rFonts w:ascii="標楷體" w:eastAsia="標楷體" w:hAnsi="標楷體" w:hint="eastAsia"/>
                              </w:rPr>
                              <w:t>（</w:t>
                            </w:r>
                            <w:r w:rsidRPr="0013431C">
                              <w:rPr>
                                <w:rFonts w:ascii="標楷體" w:eastAsia="標楷體" w:hAnsi="標楷體" w:hint="eastAsia"/>
                              </w:rPr>
                              <w:t>國立中興大學</w:t>
                            </w:r>
                            <w:r>
                              <w:rPr>
                                <w:rFonts w:ascii="標楷體" w:eastAsia="標楷體" w:hAnsi="標楷體" w:hint="eastAsia"/>
                              </w:rPr>
                              <w:t>碩士生）</w:t>
                            </w:r>
                          </w:p>
                          <w:p w:rsidR="003A5FA3" w:rsidRPr="0013431C" w:rsidRDefault="003A5FA3" w:rsidP="0013431C">
                            <w:pPr>
                              <w:pStyle w:val="a3"/>
                              <w:ind w:leftChars="0"/>
                              <w:jc w:val="both"/>
                              <w:rPr>
                                <w:rFonts w:ascii="標楷體" w:eastAsia="標楷體" w:hAnsi="標楷體"/>
                              </w:rPr>
                            </w:pPr>
                            <w:r>
                              <w:rPr>
                                <w:rFonts w:ascii="標楷體" w:eastAsia="標楷體" w:hAnsi="標楷體" w:hint="eastAsia"/>
                              </w:rPr>
                              <w:t>題目</w:t>
                            </w:r>
                            <w:r w:rsidRPr="0013431C">
                              <w:rPr>
                                <w:rFonts w:ascii="標楷體" w:eastAsia="標楷體" w:hAnsi="標楷體" w:hint="eastAsia"/>
                              </w:rPr>
                              <w:t>：</w:t>
                            </w:r>
                            <w:r w:rsidRPr="0013431C">
                              <w:rPr>
                                <w:rFonts w:ascii="標楷體" w:eastAsia="標楷體" w:hAnsi="標楷體" w:hint="eastAsia"/>
                                <w:b/>
                              </w:rPr>
                              <w:t>Economic Interdependence or Foreign Disinformation? - A Case Study of Taiwan Election</w:t>
                            </w:r>
                          </w:p>
                          <w:p w:rsidR="003A5FA3" w:rsidRDefault="003A5FA3" w:rsidP="0013431C">
                            <w:pPr>
                              <w:pStyle w:val="a3"/>
                              <w:ind w:leftChars="0"/>
                              <w:jc w:val="both"/>
                              <w:rPr>
                                <w:rFonts w:ascii="標楷體" w:eastAsia="標楷體" w:hAnsi="標楷體"/>
                              </w:rPr>
                            </w:pPr>
                            <w:r w:rsidRPr="0013431C">
                              <w:rPr>
                                <w:rFonts w:ascii="標楷體" w:eastAsia="標楷體" w:hAnsi="標楷體" w:hint="eastAsia"/>
                              </w:rPr>
                              <w:t>與談人：陳怡璇</w:t>
                            </w:r>
                            <w:r>
                              <w:rPr>
                                <w:rFonts w:ascii="標楷體" w:eastAsia="標楷體" w:hAnsi="標楷體" w:hint="eastAsia"/>
                              </w:rPr>
                              <w:t>（</w:t>
                            </w:r>
                            <w:r w:rsidRPr="0013431C">
                              <w:rPr>
                                <w:rFonts w:ascii="標楷體" w:eastAsia="標楷體" w:hAnsi="標楷體" w:hint="eastAsia"/>
                              </w:rPr>
                              <w:t>國立中正大學傳播學系助理教授</w:t>
                            </w:r>
                            <w:r>
                              <w:rPr>
                                <w:rFonts w:ascii="標楷體" w:eastAsia="標楷體" w:hAnsi="標楷體" w:hint="eastAsia"/>
                              </w:rPr>
                              <w:t>）</w:t>
                            </w:r>
                          </w:p>
                          <w:p w:rsidR="003A5FA3" w:rsidRDefault="003A5FA3" w:rsidP="0013431C">
                            <w:pPr>
                              <w:pStyle w:val="a3"/>
                              <w:numPr>
                                <w:ilvl w:val="0"/>
                                <w:numId w:val="22"/>
                              </w:numPr>
                              <w:ind w:leftChars="0"/>
                              <w:jc w:val="both"/>
                              <w:rPr>
                                <w:rFonts w:ascii="標楷體" w:eastAsia="標楷體" w:hAnsi="標楷體"/>
                              </w:rPr>
                            </w:pPr>
                            <w:r w:rsidRPr="0013431C">
                              <w:rPr>
                                <w:rFonts w:ascii="標楷體" w:eastAsia="標楷體" w:hAnsi="標楷體" w:hint="eastAsia"/>
                              </w:rPr>
                              <w:t>陳彥君</w:t>
                            </w:r>
                            <w:r>
                              <w:rPr>
                                <w:rFonts w:ascii="標楷體" w:eastAsia="標楷體" w:hAnsi="標楷體" w:hint="eastAsia"/>
                              </w:rPr>
                              <w:t>（</w:t>
                            </w:r>
                            <w:r w:rsidRPr="0013431C">
                              <w:rPr>
                                <w:rFonts w:ascii="標楷體" w:eastAsia="標楷體" w:hAnsi="標楷體" w:hint="eastAsia"/>
                              </w:rPr>
                              <w:t>國立成功大學政治系政治經濟學研究所</w:t>
                            </w:r>
                            <w:r>
                              <w:rPr>
                                <w:rFonts w:ascii="標楷體" w:eastAsia="標楷體" w:hAnsi="標楷體" w:hint="eastAsia"/>
                              </w:rPr>
                              <w:t>博士生）</w:t>
                            </w:r>
                          </w:p>
                          <w:p w:rsidR="003A5FA3" w:rsidRPr="0013431C" w:rsidRDefault="003A5FA3" w:rsidP="0013431C">
                            <w:pPr>
                              <w:pStyle w:val="a3"/>
                              <w:ind w:leftChars="0"/>
                              <w:jc w:val="both"/>
                              <w:rPr>
                                <w:rFonts w:ascii="標楷體" w:eastAsia="標楷體" w:hAnsi="標楷體"/>
                              </w:rPr>
                            </w:pPr>
                            <w:r>
                              <w:rPr>
                                <w:rFonts w:ascii="標楷體" w:eastAsia="標楷體" w:hAnsi="標楷體" w:hint="eastAsia"/>
                              </w:rPr>
                              <w:t>題目</w:t>
                            </w:r>
                            <w:r w:rsidRPr="0013431C">
                              <w:rPr>
                                <w:rFonts w:ascii="標楷體" w:eastAsia="標楷體" w:hAnsi="標楷體" w:hint="eastAsia"/>
                              </w:rPr>
                              <w:t>：</w:t>
                            </w:r>
                            <w:r w:rsidRPr="0013431C">
                              <w:rPr>
                                <w:rFonts w:ascii="標楷體" w:eastAsia="標楷體" w:hAnsi="標楷體" w:hint="eastAsia"/>
                                <w:b/>
                              </w:rPr>
                              <w:t>臺灣假新聞判斷指標之建立</w:t>
                            </w:r>
                          </w:p>
                          <w:p w:rsidR="003A5FA3" w:rsidRDefault="003A5FA3" w:rsidP="0013431C">
                            <w:pPr>
                              <w:pStyle w:val="a3"/>
                              <w:ind w:leftChars="0"/>
                              <w:jc w:val="both"/>
                              <w:rPr>
                                <w:rFonts w:ascii="標楷體" w:eastAsia="標楷體" w:hAnsi="標楷體"/>
                              </w:rPr>
                            </w:pPr>
                            <w:r w:rsidRPr="0013431C">
                              <w:rPr>
                                <w:rFonts w:ascii="標楷體" w:eastAsia="標楷體" w:hAnsi="標楷體" w:hint="eastAsia"/>
                              </w:rPr>
                              <w:t>與談人：胡元輝（國立中正大學傳播學系副教授）</w:t>
                            </w:r>
                          </w:p>
                          <w:p w:rsidR="003A5FA3" w:rsidRDefault="003A5FA3" w:rsidP="00BB3467">
                            <w:pPr>
                              <w:pStyle w:val="a3"/>
                              <w:ind w:leftChars="0"/>
                              <w:jc w:val="both"/>
                              <w:rPr>
                                <w:rFonts w:ascii="標楷體" w:eastAsia="標楷體" w:hAnsi="標楷體"/>
                              </w:rPr>
                            </w:pPr>
                          </w:p>
                          <w:p w:rsidR="003A5FA3" w:rsidRPr="00EC4B64" w:rsidRDefault="003A5FA3" w:rsidP="00BB3467">
                            <w:pPr>
                              <w:pStyle w:val="a3"/>
                              <w:ind w:leftChars="0"/>
                              <w:jc w:val="both"/>
                              <w:rPr>
                                <w:rFonts w:ascii="標楷體" w:eastAsia="標楷體" w:hAnsi="標楷體"/>
                              </w:rPr>
                            </w:pPr>
                          </w:p>
                          <w:p w:rsidR="003A5FA3" w:rsidRDefault="003A5FA3" w:rsidP="00BB3467">
                            <w:pPr>
                              <w:pStyle w:val="a3"/>
                              <w:ind w:leftChars="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81841" id="_x0000_s1038" type="#_x0000_t202" style="position:absolute;left:0;text-align:left;margin-left:362.05pt;margin-top:41.25pt;width:413.25pt;height:375.7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">
                <v:textbox>
                  <w:txbxContent>
                    <w:p w:rsidR="003A5FA3" w:rsidRDefault="003A5FA3" w:rsidP="00BB3467">
                      <w:pPr>
                        <w:pStyle w:val="a3"/>
                        <w:numPr>
                          <w:ilvl w:val="0"/>
                          <w:numId w:val="22"/>
                        </w:numPr>
                        <w:ind w:leftChars="0"/>
                        <w:jc w:val="both"/>
                        <w:rPr>
                          <w:rFonts w:ascii="標楷體" w:eastAsia="標楷體" w:hAnsi="標楷體"/>
                        </w:rPr>
                      </w:pPr>
                      <w:r w:rsidRPr="00BB3467">
                        <w:rPr>
                          <w:rFonts w:ascii="標楷體" w:eastAsia="標楷體" w:hAnsi="標楷體" w:hint="eastAsia"/>
                        </w:rPr>
                        <w:t>呂嘉穎</w:t>
                      </w:r>
                      <w:r>
                        <w:rPr>
                          <w:rFonts w:ascii="標楷體" w:eastAsia="標楷體" w:hAnsi="標楷體" w:hint="eastAsia"/>
                        </w:rPr>
                        <w:t>（國立</w:t>
                      </w:r>
                      <w:r w:rsidRPr="00BB3467">
                        <w:rPr>
                          <w:rFonts w:ascii="標楷體" w:eastAsia="標楷體" w:hAnsi="標楷體" w:hint="eastAsia"/>
                        </w:rPr>
                        <w:t>中山大學中國與亞太區域研究所</w:t>
                      </w:r>
                      <w:r>
                        <w:rPr>
                          <w:rFonts w:ascii="標楷體" w:eastAsia="標楷體" w:hAnsi="標楷體" w:hint="eastAsia"/>
                        </w:rPr>
                        <w:t>博士候選人）</w:t>
                      </w:r>
                    </w:p>
                    <w:p w:rsidR="003A5FA3" w:rsidRPr="00BB3467" w:rsidRDefault="003A5FA3" w:rsidP="00BB3467">
                      <w:pPr>
                        <w:pStyle w:val="a3"/>
                        <w:ind w:leftChars="0"/>
                        <w:jc w:val="both"/>
                        <w:rPr>
                          <w:rFonts w:ascii="標楷體" w:eastAsia="標楷體" w:hAnsi="標楷體"/>
                        </w:rPr>
                      </w:pPr>
                      <w:r>
                        <w:rPr>
                          <w:rFonts w:ascii="標楷體" w:eastAsia="標楷體" w:hAnsi="標楷體" w:hint="eastAsia"/>
                        </w:rPr>
                        <w:t>題目</w:t>
                      </w:r>
                      <w:r w:rsidRPr="00BB3467">
                        <w:rPr>
                          <w:rFonts w:ascii="標楷體" w:eastAsia="標楷體" w:hAnsi="標楷體" w:hint="eastAsia"/>
                        </w:rPr>
                        <w:t>：</w:t>
                      </w:r>
                      <w:r w:rsidRPr="0013431C">
                        <w:rPr>
                          <w:rFonts w:ascii="標楷體" w:eastAsia="標楷體" w:hAnsi="標楷體" w:hint="eastAsia"/>
                          <w:b/>
                        </w:rPr>
                        <w:t>網路社會中的憲政體制變革－謊言、真實或是政治語言？</w:t>
                      </w:r>
                    </w:p>
                    <w:p w:rsidR="003A5FA3" w:rsidRPr="00AC7977" w:rsidRDefault="003A5FA3" w:rsidP="00BB3467">
                      <w:pPr>
                        <w:pStyle w:val="a3"/>
                        <w:ind w:leftChars="0"/>
                        <w:jc w:val="both"/>
                        <w:rPr>
                          <w:rFonts w:ascii="標楷體" w:eastAsia="標楷體" w:hAnsi="標楷體"/>
                        </w:rPr>
                      </w:pPr>
                      <w:r w:rsidRPr="00BB3467">
                        <w:rPr>
                          <w:rFonts w:ascii="標楷體" w:eastAsia="標楷體" w:hAnsi="標楷體" w:hint="eastAsia"/>
                        </w:rPr>
                        <w:t>與談人：王嵩音</w:t>
                      </w:r>
                      <w:r>
                        <w:rPr>
                          <w:rFonts w:ascii="標楷體" w:eastAsia="標楷體" w:hAnsi="標楷體" w:hint="eastAsia"/>
                        </w:rPr>
                        <w:t>（</w:t>
                      </w:r>
                      <w:r w:rsidRPr="0013431C">
                        <w:rPr>
                          <w:rFonts w:ascii="標楷體" w:eastAsia="標楷體" w:hAnsi="標楷體" w:hint="eastAsia"/>
                        </w:rPr>
                        <w:t>國立中正大學傳播學系教授</w:t>
                      </w:r>
                      <w:r>
                        <w:rPr>
                          <w:rFonts w:ascii="標楷體" w:eastAsia="標楷體" w:hAnsi="標楷體" w:hint="eastAsia"/>
                        </w:rPr>
                        <w:t>）</w:t>
                      </w:r>
                    </w:p>
                    <w:p w:rsidR="003A5FA3" w:rsidRDefault="003A5FA3" w:rsidP="0013431C">
                      <w:pPr>
                        <w:pStyle w:val="a3"/>
                        <w:numPr>
                          <w:ilvl w:val="0"/>
                          <w:numId w:val="22"/>
                        </w:numPr>
                        <w:ind w:leftChars="0"/>
                        <w:jc w:val="both"/>
                        <w:rPr>
                          <w:rFonts w:ascii="標楷體" w:eastAsia="標楷體" w:hAnsi="標楷體"/>
                        </w:rPr>
                      </w:pPr>
                      <w:r w:rsidRPr="0013431C">
                        <w:rPr>
                          <w:rFonts w:ascii="標楷體" w:eastAsia="標楷體" w:hAnsi="標楷體" w:hint="eastAsia"/>
                        </w:rPr>
                        <w:t>賴永承、江育誠、許暐祥</w:t>
                      </w:r>
                      <w:r>
                        <w:rPr>
                          <w:rFonts w:ascii="標楷體" w:eastAsia="標楷體" w:hAnsi="標楷體" w:hint="eastAsia"/>
                        </w:rPr>
                        <w:t>（國立台灣大學政治學系碩士生）</w:t>
                      </w:r>
                    </w:p>
                    <w:p w:rsidR="003A5FA3" w:rsidRPr="0013431C" w:rsidRDefault="003A5FA3" w:rsidP="0013431C">
                      <w:pPr>
                        <w:pStyle w:val="a3"/>
                        <w:ind w:leftChars="0"/>
                        <w:jc w:val="both"/>
                        <w:rPr>
                          <w:rFonts w:ascii="標楷體" w:eastAsia="標楷體" w:hAnsi="標楷體"/>
                          <w:b/>
                        </w:rPr>
                      </w:pPr>
                      <w:r>
                        <w:rPr>
                          <w:rFonts w:ascii="標楷體" w:eastAsia="標楷體" w:hAnsi="標楷體" w:hint="eastAsia"/>
                        </w:rPr>
                        <w:t>題目</w:t>
                      </w:r>
                      <w:r w:rsidRPr="0013431C">
                        <w:rPr>
                          <w:rFonts w:ascii="標楷體" w:eastAsia="標楷體" w:hAnsi="標楷體" w:hint="eastAsia"/>
                        </w:rPr>
                        <w:t>：</w:t>
                      </w:r>
                      <w:r w:rsidRPr="0013431C">
                        <w:rPr>
                          <w:rFonts w:ascii="標楷體" w:eastAsia="標楷體" w:hAnsi="標楷體" w:hint="eastAsia"/>
                          <w:b/>
                        </w:rPr>
                        <w:t>初探行政部門新聞澄清機制與選舉之關係</w:t>
                      </w:r>
                    </w:p>
                    <w:p w:rsidR="003A5FA3" w:rsidRDefault="003A5FA3" w:rsidP="0013431C">
                      <w:pPr>
                        <w:pStyle w:val="a3"/>
                        <w:jc w:val="both"/>
                        <w:rPr>
                          <w:rFonts w:ascii="標楷體" w:eastAsia="標楷體" w:hAnsi="標楷體"/>
                        </w:rPr>
                      </w:pPr>
                      <w:r w:rsidRPr="0013431C">
                        <w:rPr>
                          <w:rFonts w:ascii="標楷體" w:eastAsia="標楷體" w:hAnsi="標楷體" w:hint="eastAsia"/>
                        </w:rPr>
                        <w:t>與談人：辛翠玲</w:t>
                      </w:r>
                      <w:r>
                        <w:rPr>
                          <w:rFonts w:ascii="標楷體" w:eastAsia="標楷體" w:hAnsi="標楷體" w:hint="eastAsia"/>
                        </w:rPr>
                        <w:t>（國立</w:t>
                      </w:r>
                      <w:r w:rsidRPr="0013431C">
                        <w:rPr>
                          <w:rFonts w:ascii="標楷體" w:eastAsia="標楷體" w:hAnsi="標楷體" w:hint="eastAsia"/>
                        </w:rPr>
                        <w:t>中山大學政治經濟學系教授</w:t>
                      </w:r>
                      <w:r>
                        <w:rPr>
                          <w:rFonts w:ascii="標楷體" w:eastAsia="標楷體" w:hAnsi="標楷體" w:hint="eastAsia"/>
                        </w:rPr>
                        <w:t>）</w:t>
                      </w:r>
                    </w:p>
                    <w:p w:rsidR="003A5FA3" w:rsidRDefault="003A5FA3" w:rsidP="0013431C">
                      <w:pPr>
                        <w:pStyle w:val="a3"/>
                        <w:numPr>
                          <w:ilvl w:val="0"/>
                          <w:numId w:val="22"/>
                        </w:numPr>
                        <w:ind w:leftChars="0"/>
                        <w:jc w:val="both"/>
                        <w:rPr>
                          <w:rFonts w:ascii="標楷體" w:eastAsia="標楷體" w:hAnsi="標楷體"/>
                        </w:rPr>
                      </w:pPr>
                      <w:r w:rsidRPr="0013431C">
                        <w:rPr>
                          <w:rFonts w:ascii="標楷體" w:eastAsia="標楷體" w:hAnsi="標楷體" w:hint="eastAsia"/>
                        </w:rPr>
                        <w:t>歐佳盈</w:t>
                      </w:r>
                      <w:r>
                        <w:rPr>
                          <w:rFonts w:ascii="標楷體" w:eastAsia="標楷體" w:hAnsi="標楷體" w:hint="eastAsia"/>
                        </w:rPr>
                        <w:t>（</w:t>
                      </w:r>
                      <w:r w:rsidRPr="0013431C">
                        <w:rPr>
                          <w:rFonts w:ascii="標楷體" w:eastAsia="標楷體" w:hAnsi="標楷體" w:hint="eastAsia"/>
                        </w:rPr>
                        <w:t>國立中興大學</w:t>
                      </w:r>
                      <w:r>
                        <w:rPr>
                          <w:rFonts w:ascii="標楷體" w:eastAsia="標楷體" w:hAnsi="標楷體" w:hint="eastAsia"/>
                        </w:rPr>
                        <w:t>碩士生）</w:t>
                      </w:r>
                    </w:p>
                    <w:p w:rsidR="003A5FA3" w:rsidRPr="0013431C" w:rsidRDefault="003A5FA3" w:rsidP="0013431C">
                      <w:pPr>
                        <w:pStyle w:val="a3"/>
                        <w:ind w:leftChars="0"/>
                        <w:jc w:val="both"/>
                        <w:rPr>
                          <w:rFonts w:ascii="標楷體" w:eastAsia="標楷體" w:hAnsi="標楷體"/>
                        </w:rPr>
                      </w:pPr>
                      <w:r>
                        <w:rPr>
                          <w:rFonts w:ascii="標楷體" w:eastAsia="標楷體" w:hAnsi="標楷體" w:hint="eastAsia"/>
                        </w:rPr>
                        <w:t>題目</w:t>
                      </w:r>
                      <w:r w:rsidRPr="0013431C">
                        <w:rPr>
                          <w:rFonts w:ascii="標楷體" w:eastAsia="標楷體" w:hAnsi="標楷體" w:hint="eastAsia"/>
                        </w:rPr>
                        <w:t>：</w:t>
                      </w:r>
                      <w:r w:rsidRPr="0013431C">
                        <w:rPr>
                          <w:rFonts w:ascii="標楷體" w:eastAsia="標楷體" w:hAnsi="標楷體" w:hint="eastAsia"/>
                          <w:b/>
                        </w:rPr>
                        <w:t>Economic Interdependence or Foreign Disinformation? - A Case Study of Taiwan Election</w:t>
                      </w:r>
                    </w:p>
                    <w:p w:rsidR="003A5FA3" w:rsidRDefault="003A5FA3" w:rsidP="0013431C">
                      <w:pPr>
                        <w:pStyle w:val="a3"/>
                        <w:ind w:leftChars="0"/>
                        <w:jc w:val="both"/>
                        <w:rPr>
                          <w:rFonts w:ascii="標楷體" w:eastAsia="標楷體" w:hAnsi="標楷體"/>
                        </w:rPr>
                      </w:pPr>
                      <w:r w:rsidRPr="0013431C">
                        <w:rPr>
                          <w:rFonts w:ascii="標楷體" w:eastAsia="標楷體" w:hAnsi="標楷體" w:hint="eastAsia"/>
                        </w:rPr>
                        <w:t>與談人：陳怡璇</w:t>
                      </w:r>
                      <w:r>
                        <w:rPr>
                          <w:rFonts w:ascii="標楷體" w:eastAsia="標楷體" w:hAnsi="標楷體" w:hint="eastAsia"/>
                        </w:rPr>
                        <w:t>（</w:t>
                      </w:r>
                      <w:r w:rsidRPr="0013431C">
                        <w:rPr>
                          <w:rFonts w:ascii="標楷體" w:eastAsia="標楷體" w:hAnsi="標楷體" w:hint="eastAsia"/>
                        </w:rPr>
                        <w:t>國立中正大學傳播學系助理教授</w:t>
                      </w:r>
                      <w:r>
                        <w:rPr>
                          <w:rFonts w:ascii="標楷體" w:eastAsia="標楷體" w:hAnsi="標楷體" w:hint="eastAsia"/>
                        </w:rPr>
                        <w:t>）</w:t>
                      </w:r>
                    </w:p>
                    <w:p w:rsidR="003A5FA3" w:rsidRDefault="003A5FA3" w:rsidP="0013431C">
                      <w:pPr>
                        <w:pStyle w:val="a3"/>
                        <w:numPr>
                          <w:ilvl w:val="0"/>
                          <w:numId w:val="22"/>
                        </w:numPr>
                        <w:ind w:leftChars="0"/>
                        <w:jc w:val="both"/>
                        <w:rPr>
                          <w:rFonts w:ascii="標楷體" w:eastAsia="標楷體" w:hAnsi="標楷體"/>
                        </w:rPr>
                      </w:pPr>
                      <w:r w:rsidRPr="0013431C">
                        <w:rPr>
                          <w:rFonts w:ascii="標楷體" w:eastAsia="標楷體" w:hAnsi="標楷體" w:hint="eastAsia"/>
                        </w:rPr>
                        <w:t>陳彥君</w:t>
                      </w:r>
                      <w:r>
                        <w:rPr>
                          <w:rFonts w:ascii="標楷體" w:eastAsia="標楷體" w:hAnsi="標楷體" w:hint="eastAsia"/>
                        </w:rPr>
                        <w:t>（</w:t>
                      </w:r>
                      <w:r w:rsidRPr="0013431C">
                        <w:rPr>
                          <w:rFonts w:ascii="標楷體" w:eastAsia="標楷體" w:hAnsi="標楷體" w:hint="eastAsia"/>
                        </w:rPr>
                        <w:t>國立成功大學政治系政治經濟學研究所</w:t>
                      </w:r>
                      <w:r>
                        <w:rPr>
                          <w:rFonts w:ascii="標楷體" w:eastAsia="標楷體" w:hAnsi="標楷體" w:hint="eastAsia"/>
                        </w:rPr>
                        <w:t>博士生）</w:t>
                      </w:r>
                    </w:p>
                    <w:p w:rsidR="003A5FA3" w:rsidRPr="0013431C" w:rsidRDefault="003A5FA3" w:rsidP="0013431C">
                      <w:pPr>
                        <w:pStyle w:val="a3"/>
                        <w:ind w:leftChars="0"/>
                        <w:jc w:val="both"/>
                        <w:rPr>
                          <w:rFonts w:ascii="標楷體" w:eastAsia="標楷體" w:hAnsi="標楷體"/>
                        </w:rPr>
                      </w:pPr>
                      <w:r>
                        <w:rPr>
                          <w:rFonts w:ascii="標楷體" w:eastAsia="標楷體" w:hAnsi="標楷體" w:hint="eastAsia"/>
                        </w:rPr>
                        <w:t>題目</w:t>
                      </w:r>
                      <w:r w:rsidRPr="0013431C">
                        <w:rPr>
                          <w:rFonts w:ascii="標楷體" w:eastAsia="標楷體" w:hAnsi="標楷體" w:hint="eastAsia"/>
                        </w:rPr>
                        <w:t>：</w:t>
                      </w:r>
                      <w:r w:rsidRPr="0013431C">
                        <w:rPr>
                          <w:rFonts w:ascii="標楷體" w:eastAsia="標楷體" w:hAnsi="標楷體" w:hint="eastAsia"/>
                          <w:b/>
                        </w:rPr>
                        <w:t>臺灣假新聞判斷指標之建立</w:t>
                      </w:r>
                    </w:p>
                    <w:p w:rsidR="003A5FA3" w:rsidRDefault="003A5FA3" w:rsidP="0013431C">
                      <w:pPr>
                        <w:pStyle w:val="a3"/>
                        <w:ind w:leftChars="0"/>
                        <w:jc w:val="both"/>
                        <w:rPr>
                          <w:rFonts w:ascii="標楷體" w:eastAsia="標楷體" w:hAnsi="標楷體"/>
                        </w:rPr>
                      </w:pPr>
                      <w:r w:rsidRPr="0013431C">
                        <w:rPr>
                          <w:rFonts w:ascii="標楷體" w:eastAsia="標楷體" w:hAnsi="標楷體" w:hint="eastAsia"/>
                        </w:rPr>
                        <w:t>與談人：胡元輝（國立中正大學傳播學系副教授）</w:t>
                      </w:r>
                    </w:p>
                    <w:p w:rsidR="003A5FA3" w:rsidRDefault="003A5FA3" w:rsidP="00BB3467">
                      <w:pPr>
                        <w:pStyle w:val="a3"/>
                        <w:ind w:leftChars="0"/>
                        <w:jc w:val="both"/>
                        <w:rPr>
                          <w:rFonts w:ascii="標楷體" w:eastAsia="標楷體" w:hAnsi="標楷體"/>
                        </w:rPr>
                      </w:pPr>
                    </w:p>
                    <w:p w:rsidR="003A5FA3" w:rsidRPr="00EC4B64" w:rsidRDefault="003A5FA3" w:rsidP="00BB3467">
                      <w:pPr>
                        <w:pStyle w:val="a3"/>
                        <w:ind w:leftChars="0"/>
                        <w:jc w:val="both"/>
                        <w:rPr>
                          <w:rFonts w:ascii="標楷體" w:eastAsia="標楷體" w:hAnsi="標楷體"/>
                        </w:rPr>
                      </w:pPr>
                    </w:p>
                    <w:p w:rsidR="003A5FA3" w:rsidRDefault="003A5FA3" w:rsidP="00BB3467">
                      <w:pPr>
                        <w:pStyle w:val="a3"/>
                        <w:ind w:leftChars="0"/>
                      </w:pPr>
                    </w:p>
                  </w:txbxContent>
                </v:textbox>
                <w10:wrap type="square" anchorx="margin"/>
              </v:shape>
            </w:pict>
          </mc:Fallback>
        </mc:AlternateContent>
      </w:r>
    </w:p>
    <w:p w:rsidR="0013431C" w:rsidRDefault="0013431C" w:rsidP="00BB3467">
      <w:pPr>
        <w:widowControl/>
        <w:rPr>
          <w:rFonts w:ascii="標楷體" w:eastAsia="標楷體" w:hAnsi="標楷體"/>
        </w:rPr>
      </w:pPr>
    </w:p>
    <w:p w:rsidR="0013431C" w:rsidRDefault="0013431C">
      <w:pPr>
        <w:widowControl/>
        <w:rPr>
          <w:rFonts w:ascii="標楷體" w:eastAsia="標楷體" w:hAnsi="標楷體"/>
        </w:rPr>
      </w:pPr>
      <w:r>
        <w:rPr>
          <w:rFonts w:ascii="標楷體" w:eastAsia="標楷體" w:hAnsi="標楷體"/>
        </w:rPr>
        <w:br w:type="page"/>
      </w:r>
    </w:p>
    <w:p w:rsidR="0013431C" w:rsidRPr="0013431C" w:rsidRDefault="0013431C" w:rsidP="0013431C">
      <w:pPr>
        <w:widowControl/>
        <w:jc w:val="center"/>
        <w:rPr>
          <w:rFonts w:ascii="標楷體" w:eastAsia="標楷體" w:hAnsi="標楷體"/>
          <w:b/>
          <w:sz w:val="28"/>
          <w:szCs w:val="28"/>
        </w:rPr>
      </w:pPr>
      <w:r w:rsidRPr="0013431C">
        <w:rPr>
          <w:rFonts w:ascii="標楷體" w:eastAsia="標楷體" w:hAnsi="標楷體" w:hint="eastAsia"/>
          <w:b/>
          <w:sz w:val="28"/>
          <w:szCs w:val="28"/>
        </w:rPr>
        <w:lastRenderedPageBreak/>
        <w:t>呂嘉穎（國立中山大學中國與亞太區域研究所博士候選人）</w:t>
      </w:r>
    </w:p>
    <w:p w:rsidR="00BB3467" w:rsidRDefault="0013431C" w:rsidP="0013431C">
      <w:pPr>
        <w:widowControl/>
        <w:jc w:val="center"/>
        <w:rPr>
          <w:rFonts w:ascii="標楷體" w:eastAsia="標楷體" w:hAnsi="標楷體"/>
        </w:rPr>
      </w:pPr>
      <w:r w:rsidRPr="0013431C">
        <w:rPr>
          <w:rFonts w:ascii="標楷體" w:eastAsia="標楷體" w:hAnsi="標楷體" w:hint="eastAsia"/>
        </w:rPr>
        <w:t>網路社會中的憲政體制變革－謊言、真實或是政治語言？</w:t>
      </w:r>
    </w:p>
    <w:p w:rsidR="0013431C" w:rsidRDefault="0013431C" w:rsidP="0013431C">
      <w:pPr>
        <w:widowControl/>
        <w:jc w:val="center"/>
        <w:rPr>
          <w:rFonts w:ascii="標楷體" w:eastAsia="標楷體" w:hAnsi="標楷體"/>
        </w:rPr>
      </w:pPr>
    </w:p>
    <w:p w:rsidR="0013431C" w:rsidRDefault="0013431C" w:rsidP="0013431C">
      <w:pPr>
        <w:widowControl/>
        <w:jc w:val="both"/>
        <w:rPr>
          <w:rFonts w:ascii="標楷體" w:eastAsia="標楷體" w:hAnsi="標楷體"/>
        </w:rPr>
      </w:pPr>
      <w:r w:rsidRPr="0013431C">
        <w:rPr>
          <w:rFonts w:ascii="標楷體" w:eastAsia="標楷體" w:hAnsi="標楷體" w:hint="eastAsia"/>
        </w:rPr>
        <w:t>現代化社會訊息傳播的平台，多構建於不同類型的社群軟體之中，也是因為如此，新型態政治人物對其所欲傳遞的政策、意見，開始逐漸重視網路聲量及社交平台之應用。本文所欲探討之主旨，便是立基於該時空背景下，我國雖於九七憲改後，施行半總統制已逾二十多年，只要一遇到選舉，檯面上政治人物便會隨之拋出憲政體制需要變革的話語。但多次政黨輪替後，卻未能發現憲政體制有何實質轉變，但直至選舉將近，又可見該議題不停被拋出。據此，本文期許藉由個案分析之模式，探究網路社會下政治人物的「語言」，其原意是否真是希望改革，或是看的見吃不到的「政策牛肉」，並試圖剖析此一狀況將對我國社會造成何種影響及威脅。</w:t>
      </w:r>
    </w:p>
    <w:p w:rsidR="0013431C" w:rsidRDefault="0013431C" w:rsidP="0013431C">
      <w:pPr>
        <w:widowControl/>
        <w:jc w:val="both"/>
        <w:rPr>
          <w:rFonts w:ascii="標楷體" w:eastAsia="標楷體" w:hAnsi="標楷體"/>
        </w:rPr>
      </w:pPr>
    </w:p>
    <w:p w:rsidR="0013431C" w:rsidRDefault="0013431C" w:rsidP="0013431C">
      <w:pPr>
        <w:widowControl/>
        <w:jc w:val="both"/>
        <w:rPr>
          <w:rFonts w:ascii="標楷體" w:eastAsia="標楷體" w:hAnsi="標楷體"/>
        </w:rPr>
      </w:pPr>
      <w:r>
        <w:rPr>
          <w:rFonts w:ascii="標楷體" w:eastAsia="標楷體" w:hAnsi="標楷體" w:hint="eastAsia"/>
        </w:rPr>
        <w:t>關鍵字：</w:t>
      </w:r>
      <w:r w:rsidRPr="0013431C">
        <w:rPr>
          <w:rFonts w:ascii="標楷體" w:eastAsia="標楷體" w:hAnsi="標楷體" w:hint="eastAsia"/>
        </w:rPr>
        <w:t>憲政體制、半總統制、網路社會</w:t>
      </w:r>
    </w:p>
    <w:p w:rsidR="0013431C" w:rsidRDefault="0013431C">
      <w:pPr>
        <w:widowControl/>
        <w:rPr>
          <w:rFonts w:ascii="標楷體" w:eastAsia="標楷體" w:hAnsi="標楷體"/>
        </w:rPr>
      </w:pPr>
      <w:r>
        <w:rPr>
          <w:rFonts w:ascii="標楷體" w:eastAsia="標楷體" w:hAnsi="標楷體"/>
        </w:rPr>
        <w:br w:type="page"/>
      </w:r>
    </w:p>
    <w:p w:rsidR="0013431C" w:rsidRPr="0013431C" w:rsidRDefault="0013431C" w:rsidP="0013431C">
      <w:pPr>
        <w:widowControl/>
        <w:jc w:val="center"/>
        <w:rPr>
          <w:rFonts w:ascii="標楷體" w:eastAsia="標楷體" w:hAnsi="標楷體"/>
          <w:b/>
          <w:sz w:val="28"/>
          <w:szCs w:val="28"/>
        </w:rPr>
      </w:pPr>
      <w:r w:rsidRPr="0013431C">
        <w:rPr>
          <w:rFonts w:ascii="標楷體" w:eastAsia="標楷體" w:hAnsi="標楷體" w:hint="eastAsia"/>
          <w:b/>
          <w:sz w:val="28"/>
          <w:szCs w:val="28"/>
        </w:rPr>
        <w:lastRenderedPageBreak/>
        <w:t>賴永承、江育誠、許暐祥（國立台灣大學政治學系碩士生）</w:t>
      </w:r>
    </w:p>
    <w:p w:rsidR="0013431C" w:rsidRDefault="0013431C" w:rsidP="0013431C">
      <w:pPr>
        <w:widowControl/>
        <w:jc w:val="center"/>
        <w:rPr>
          <w:rFonts w:ascii="標楷體" w:eastAsia="標楷體" w:hAnsi="標楷體"/>
        </w:rPr>
      </w:pPr>
      <w:r w:rsidRPr="0013431C">
        <w:rPr>
          <w:rFonts w:ascii="標楷體" w:eastAsia="標楷體" w:hAnsi="標楷體" w:hint="eastAsia"/>
        </w:rPr>
        <w:t>初探行政部門新聞澄清機制與選舉之關係</w:t>
      </w:r>
    </w:p>
    <w:p w:rsidR="0013431C" w:rsidRDefault="0013431C" w:rsidP="0013431C">
      <w:pPr>
        <w:widowControl/>
        <w:jc w:val="both"/>
        <w:rPr>
          <w:rFonts w:ascii="標楷體" w:eastAsia="標楷體" w:hAnsi="標楷體"/>
        </w:rPr>
      </w:pPr>
    </w:p>
    <w:p w:rsidR="0013431C" w:rsidRPr="0013431C" w:rsidRDefault="0013431C" w:rsidP="0013431C">
      <w:pPr>
        <w:widowControl/>
        <w:jc w:val="both"/>
        <w:rPr>
          <w:rFonts w:ascii="標楷體" w:eastAsia="標楷體" w:hAnsi="標楷體"/>
        </w:rPr>
      </w:pPr>
      <w:r w:rsidRPr="0013431C">
        <w:rPr>
          <w:rFonts w:ascii="標楷體" w:eastAsia="標楷體" w:hAnsi="標楷體" w:hint="eastAsia"/>
        </w:rPr>
        <w:t>2018年5月行政院建置「新聞澄清專區」，不僅發佈澄清新聞稿，也統整各部會發布之澄清資訊，其初衷乃基於有心人透過社群與通訊軟體大量散播許多假造或扭曲政府施政的不實訊息，故希望藉政府部門有效澄清以免公眾受誤導。惟其澄清效果存疑，特別於2018年大選後，行政院檢討竟認部會處理態度不夠積極，無法有效回應網路訊息。故令人好奇新聞澄清機制究竟於選舉中扮演何種角色？澄清之內容主要為何？主要針對哪些媒介傳播之消息加以澄清？</w:t>
      </w:r>
    </w:p>
    <w:p w:rsidR="0013431C" w:rsidRPr="0013431C" w:rsidRDefault="0013431C" w:rsidP="0013431C">
      <w:pPr>
        <w:widowControl/>
        <w:jc w:val="both"/>
        <w:rPr>
          <w:rFonts w:ascii="標楷體" w:eastAsia="標楷體" w:hAnsi="標楷體"/>
        </w:rPr>
      </w:pPr>
    </w:p>
    <w:p w:rsidR="0013431C" w:rsidRPr="0013431C" w:rsidRDefault="0013431C" w:rsidP="0013431C">
      <w:pPr>
        <w:widowControl/>
        <w:jc w:val="both"/>
        <w:rPr>
          <w:rFonts w:ascii="標楷體" w:eastAsia="標楷體" w:hAnsi="標楷體"/>
        </w:rPr>
      </w:pPr>
      <w:r w:rsidRPr="0013431C">
        <w:rPr>
          <w:rFonts w:ascii="標楷體" w:eastAsia="標楷體" w:hAnsi="標楷體" w:hint="eastAsia"/>
        </w:rPr>
        <w:t>本研究應用R語言文字探勘的分析方式，透過網路爬蟲，蒐集行政院各部會的新聞澄清內容後，先進行斷詞、停用字等資料清理，接著使用詞頻、TF-IDF、主題模型等進行資料分析。最後再以內容分析法，探究部分新聞澄清內容，以全面了解新聞澄清之情況。</w:t>
      </w:r>
    </w:p>
    <w:p w:rsidR="0013431C" w:rsidRPr="0013431C" w:rsidRDefault="0013431C" w:rsidP="0013431C">
      <w:pPr>
        <w:widowControl/>
        <w:jc w:val="both"/>
        <w:rPr>
          <w:rFonts w:ascii="標楷體" w:eastAsia="標楷體" w:hAnsi="標楷體"/>
        </w:rPr>
      </w:pPr>
    </w:p>
    <w:p w:rsidR="0013431C" w:rsidRPr="0013431C" w:rsidRDefault="0013431C" w:rsidP="0013431C">
      <w:pPr>
        <w:widowControl/>
        <w:jc w:val="both"/>
        <w:rPr>
          <w:rFonts w:ascii="標楷體" w:eastAsia="標楷體" w:hAnsi="標楷體"/>
        </w:rPr>
      </w:pPr>
      <w:r w:rsidRPr="0013431C">
        <w:rPr>
          <w:rFonts w:ascii="標楷體" w:eastAsia="標楷體" w:hAnsi="標楷體" w:hint="eastAsia"/>
        </w:rPr>
        <w:t>而本研究之三個發現為：第一，越接近選舉日，行政部門新聞澄清次數確實越多，且選後則明顯遞減。然而並非出現在選舉當月或選前幾日達到高峰，而是早於選舉前3到4個月即達最多澄清次數，且本文亦觀察到新聞澄清次數似有週期性。第二，新聞澄清的對象主要仍是以媒體報導居多，並非行政院原先設定對社群與通訊軟體上不實訊息的澄清；而澄清之對象明顯針對一般認為偏向泛藍的媒體，且選前選後皆是如此。第三，不論選舉前後，新聞澄清內容皆是以行政院推行之重大政策，雖以經濟（產業、能源）與衛福之議題為主，但仍可見各部會有其專責澄清重點。而選舉前後之新聞澄清內容也有少部分差異，例如選舉後針對地方的發展（特別是高雄市），有特別多的爭議訊息澄清。</w:t>
      </w:r>
    </w:p>
    <w:p w:rsidR="0013431C" w:rsidRPr="0013431C" w:rsidRDefault="0013431C" w:rsidP="0013431C">
      <w:pPr>
        <w:widowControl/>
        <w:jc w:val="both"/>
        <w:rPr>
          <w:rFonts w:ascii="標楷體" w:eastAsia="標楷體" w:hAnsi="標楷體"/>
        </w:rPr>
      </w:pPr>
    </w:p>
    <w:p w:rsidR="0013431C" w:rsidRPr="0013431C" w:rsidRDefault="0013431C" w:rsidP="0013431C">
      <w:pPr>
        <w:widowControl/>
        <w:jc w:val="both"/>
        <w:rPr>
          <w:rFonts w:ascii="標楷體" w:eastAsia="標楷體" w:hAnsi="標楷體"/>
        </w:rPr>
      </w:pPr>
      <w:r w:rsidRPr="0013431C">
        <w:rPr>
          <w:rFonts w:ascii="標楷體" w:eastAsia="標楷體" w:hAnsi="標楷體" w:hint="eastAsia"/>
        </w:rPr>
        <w:t>雖然本研究僅初探性質，但藉由文字探勘掌握政府對新聞澄清機制運用之情況，並找出可能之盲點，對政府未來之爭議訊息治理模式應略有助益。</w:t>
      </w:r>
    </w:p>
    <w:p w:rsidR="0013431C" w:rsidRDefault="0013431C" w:rsidP="0013431C">
      <w:pPr>
        <w:widowControl/>
        <w:jc w:val="both"/>
        <w:rPr>
          <w:rFonts w:ascii="標楷體" w:eastAsia="標楷體" w:hAnsi="標楷體"/>
        </w:rPr>
      </w:pPr>
    </w:p>
    <w:p w:rsidR="0013431C" w:rsidRDefault="0013431C" w:rsidP="0013431C">
      <w:pPr>
        <w:widowControl/>
        <w:jc w:val="both"/>
        <w:rPr>
          <w:rFonts w:ascii="標楷體" w:eastAsia="標楷體" w:hAnsi="標楷體"/>
        </w:rPr>
      </w:pPr>
      <w:r>
        <w:rPr>
          <w:rFonts w:ascii="標楷體" w:eastAsia="標楷體" w:hAnsi="標楷體" w:hint="eastAsia"/>
        </w:rPr>
        <w:t>關鍵字：</w:t>
      </w:r>
      <w:r w:rsidRPr="0013431C">
        <w:rPr>
          <w:rFonts w:ascii="標楷體" w:eastAsia="標楷體" w:hAnsi="標楷體" w:hint="eastAsia"/>
        </w:rPr>
        <w:t>文字探勘、主題模型、爭議訊息治理</w:t>
      </w:r>
    </w:p>
    <w:p w:rsidR="0013431C" w:rsidRDefault="0013431C">
      <w:pPr>
        <w:widowControl/>
        <w:rPr>
          <w:rFonts w:ascii="標楷體" w:eastAsia="標楷體" w:hAnsi="標楷體"/>
        </w:rPr>
      </w:pPr>
      <w:r>
        <w:rPr>
          <w:rFonts w:ascii="標楷體" w:eastAsia="標楷體" w:hAnsi="標楷體"/>
        </w:rPr>
        <w:br w:type="page"/>
      </w:r>
    </w:p>
    <w:p w:rsidR="0013431C" w:rsidRPr="0013431C" w:rsidRDefault="0013431C" w:rsidP="0013431C">
      <w:pPr>
        <w:widowControl/>
        <w:jc w:val="center"/>
        <w:rPr>
          <w:rFonts w:ascii="標楷體" w:eastAsia="標楷體" w:hAnsi="標楷體"/>
          <w:b/>
          <w:sz w:val="28"/>
          <w:szCs w:val="28"/>
        </w:rPr>
      </w:pPr>
      <w:r w:rsidRPr="0013431C">
        <w:rPr>
          <w:rFonts w:ascii="標楷體" w:eastAsia="標楷體" w:hAnsi="標楷體" w:hint="eastAsia"/>
          <w:b/>
          <w:sz w:val="28"/>
          <w:szCs w:val="28"/>
        </w:rPr>
        <w:lastRenderedPageBreak/>
        <w:t>歐佳盈（國立中興大學碩士生）</w:t>
      </w:r>
    </w:p>
    <w:p w:rsidR="0013431C" w:rsidRDefault="0013431C" w:rsidP="0013431C">
      <w:pPr>
        <w:widowControl/>
        <w:jc w:val="center"/>
        <w:rPr>
          <w:rFonts w:ascii="標楷體" w:eastAsia="標楷體" w:hAnsi="標楷體"/>
        </w:rPr>
      </w:pPr>
      <w:r w:rsidRPr="0013431C">
        <w:rPr>
          <w:rFonts w:ascii="標楷體" w:eastAsia="標楷體" w:hAnsi="標楷體" w:hint="eastAsia"/>
        </w:rPr>
        <w:t>Economic Interdependence or Foreign Disinformation? - A Case Study of Taiwan Election</w:t>
      </w:r>
    </w:p>
    <w:p w:rsidR="0013431C" w:rsidRDefault="0013431C" w:rsidP="0013431C">
      <w:pPr>
        <w:widowControl/>
        <w:jc w:val="both"/>
        <w:rPr>
          <w:rFonts w:ascii="標楷體" w:eastAsia="標楷體" w:hAnsi="標楷體"/>
        </w:rPr>
      </w:pPr>
    </w:p>
    <w:p w:rsidR="0013431C" w:rsidRPr="0013431C" w:rsidRDefault="0013431C" w:rsidP="0013431C">
      <w:pPr>
        <w:widowControl/>
        <w:jc w:val="both"/>
        <w:rPr>
          <w:rFonts w:ascii="標楷體" w:eastAsia="標楷體" w:hAnsi="標楷體"/>
        </w:rPr>
      </w:pPr>
      <w:r w:rsidRPr="0013431C">
        <w:rPr>
          <w:rFonts w:ascii="標楷體" w:eastAsia="標楷體" w:hAnsi="標楷體"/>
        </w:rPr>
        <w:t xml:space="preserve">United States Presidential Election of 2016 has turned public attention to the enormity of “fake news”. Through the utilization of social media, many of us witnessed the effect of fake news. Likewise, fake news disseminated through either social media or news media in Taiwan during 2018 Taiwanese local elections has warned us about how we underestimate the impact of fake news. While many scholars direct their attention to fake news coming from Russia and China, this paper attempts to explain the domestic factors that diminish the effectiveness of curbing fake news whether fake news comes from other countries or not.   </w:t>
      </w:r>
    </w:p>
    <w:p w:rsidR="0013431C" w:rsidRDefault="0013431C" w:rsidP="0013431C">
      <w:pPr>
        <w:widowControl/>
        <w:jc w:val="both"/>
        <w:rPr>
          <w:rFonts w:ascii="標楷體" w:eastAsia="標楷體" w:hAnsi="標楷體"/>
        </w:rPr>
      </w:pPr>
      <w:r w:rsidRPr="0013431C">
        <w:rPr>
          <w:rFonts w:ascii="標楷體" w:eastAsia="標楷體" w:hAnsi="標楷體"/>
        </w:rPr>
        <w:t>Fake news, or disinformation as preferred by European Commission, is deliberate dissemination of verifiable information through social media or news media that is false and misleading in its context. It is difficult to control in the digital age when information is shared instantly and irresponsibly. This paper focuses primarily on fake news with political intention to sway voters’ decision deceitfully. It may appear evident that democratic countries are most susceptible to the influence of fake news especially when elections are about to take place. This paper argues that fake news prevails in both democratic and non-democratic countries during elections as long a country is dominated by more than one political parties. Furthermore, the effectiveness of curbing fake news is restricted even after action against fake news is taken either domestically or internationally. Even though governments of democratic or non-democratic countries try to contain the prevalence of fake news, the effectiveness can be overestimated because whichever political party benefits from the spread of fake news will take advantage of fake news or use fake news as an instrumen</w:t>
      </w:r>
      <w:r>
        <w:rPr>
          <w:rFonts w:ascii="標楷體" w:eastAsia="標楷體" w:hAnsi="標楷體"/>
        </w:rPr>
        <w:t>t to affect electoral outcomes.</w:t>
      </w:r>
    </w:p>
    <w:p w:rsidR="0013431C" w:rsidRDefault="0013431C" w:rsidP="0013431C">
      <w:pPr>
        <w:widowControl/>
        <w:jc w:val="both"/>
        <w:rPr>
          <w:rFonts w:ascii="標楷體" w:eastAsia="標楷體" w:hAnsi="標楷體"/>
        </w:rPr>
      </w:pPr>
    </w:p>
    <w:p w:rsidR="0013431C" w:rsidRDefault="0013431C" w:rsidP="0013431C">
      <w:pPr>
        <w:widowControl/>
        <w:jc w:val="both"/>
        <w:rPr>
          <w:rFonts w:ascii="標楷體" w:eastAsia="標楷體" w:hAnsi="標楷體"/>
        </w:rPr>
      </w:pPr>
      <w:r>
        <w:rPr>
          <w:rFonts w:ascii="標楷體" w:eastAsia="標楷體" w:hAnsi="標楷體" w:hint="eastAsia"/>
        </w:rPr>
        <w:t>關鍵字：</w:t>
      </w:r>
      <w:r w:rsidRPr="0013431C">
        <w:rPr>
          <w:rFonts w:ascii="標楷體" w:eastAsia="標楷體" w:hAnsi="標楷體"/>
        </w:rPr>
        <w:t>Neorealism, Disinformation</w:t>
      </w:r>
    </w:p>
    <w:p w:rsidR="0013431C" w:rsidRDefault="0013431C" w:rsidP="0013431C">
      <w:pPr>
        <w:widowControl/>
        <w:jc w:val="center"/>
        <w:rPr>
          <w:rFonts w:ascii="標楷體" w:eastAsia="標楷體" w:hAnsi="標楷體"/>
        </w:rPr>
      </w:pPr>
    </w:p>
    <w:p w:rsidR="0013431C" w:rsidRDefault="0013431C">
      <w:pPr>
        <w:widowControl/>
        <w:rPr>
          <w:rFonts w:ascii="標楷體" w:eastAsia="標楷體" w:hAnsi="標楷體"/>
        </w:rPr>
      </w:pPr>
      <w:r>
        <w:rPr>
          <w:rFonts w:ascii="標楷體" w:eastAsia="標楷體" w:hAnsi="標楷體"/>
        </w:rPr>
        <w:br w:type="page"/>
      </w:r>
    </w:p>
    <w:p w:rsidR="0013431C" w:rsidRPr="0013431C" w:rsidRDefault="0013431C" w:rsidP="0013431C">
      <w:pPr>
        <w:widowControl/>
        <w:jc w:val="center"/>
        <w:rPr>
          <w:rFonts w:ascii="標楷體" w:eastAsia="標楷體" w:hAnsi="標楷體"/>
          <w:b/>
          <w:sz w:val="28"/>
          <w:szCs w:val="28"/>
        </w:rPr>
      </w:pPr>
      <w:r w:rsidRPr="0013431C">
        <w:rPr>
          <w:rFonts w:ascii="標楷體" w:eastAsia="標楷體" w:hAnsi="標楷體" w:hint="eastAsia"/>
          <w:b/>
          <w:sz w:val="28"/>
          <w:szCs w:val="28"/>
        </w:rPr>
        <w:lastRenderedPageBreak/>
        <w:t>陳彥君（國立成功大學政治系政治經濟學研究所博士生）</w:t>
      </w:r>
    </w:p>
    <w:p w:rsidR="0013431C" w:rsidRDefault="0013431C" w:rsidP="0013431C">
      <w:pPr>
        <w:widowControl/>
        <w:jc w:val="center"/>
        <w:rPr>
          <w:rFonts w:ascii="標楷體" w:eastAsia="標楷體" w:hAnsi="標楷體"/>
        </w:rPr>
      </w:pPr>
      <w:r w:rsidRPr="0013431C">
        <w:rPr>
          <w:rFonts w:ascii="標楷體" w:eastAsia="標楷體" w:hAnsi="標楷體" w:hint="eastAsia"/>
        </w:rPr>
        <w:t>臺灣假新聞判斷指標之建立</w:t>
      </w:r>
    </w:p>
    <w:p w:rsidR="0013431C" w:rsidRDefault="0013431C" w:rsidP="0013431C">
      <w:pPr>
        <w:widowControl/>
        <w:jc w:val="center"/>
        <w:rPr>
          <w:rFonts w:ascii="標楷體" w:eastAsia="標楷體" w:hAnsi="標楷體"/>
        </w:rPr>
      </w:pPr>
    </w:p>
    <w:p w:rsidR="0013431C" w:rsidRDefault="0013431C" w:rsidP="0013431C">
      <w:pPr>
        <w:widowControl/>
        <w:jc w:val="both"/>
        <w:rPr>
          <w:rFonts w:ascii="標楷體" w:eastAsia="標楷體" w:hAnsi="標楷體"/>
        </w:rPr>
      </w:pPr>
      <w:r w:rsidRPr="0013431C">
        <w:rPr>
          <w:rFonts w:ascii="標楷體" w:eastAsia="標楷體" w:hAnsi="標楷體" w:hint="eastAsia"/>
        </w:rPr>
        <w:t>本研究旨在具體歸納台灣假新聞判斷指標，透過次級資料分析與專家德懷術的研究方法，建構適用於台灣假新聞判斷之指標；未來這些指標也可編製成量表，以供假新聞判斷相關研究之使用。本研究首先針對臺灣假新聞狀況進行文獻探討，並初步定義假新聞的類別與內涵，總結出具體指標及內涵後，依據專家德懷術進行指標重要性調查。本研究經過兩次專家德懷術調查，第一次主要針對指標重要性與指標內涵用字進行量化與質化的調查；第二次針對第一次質性意見回饋進行指標的刪減以及用字、定義上內涵構念的統整後，僅進行量化重要性評估，並依具指標量化得分高低，依序羅列重要指標。本研究之價值為指標的建立適用於台灣的文化脈絡，可避免文化上的偏誤，專家包含以大陸媒體人的觀點看臺灣媒體，以及政府官員、中學教師、記者以及學術單位之看法，具客觀性。</w:t>
      </w:r>
    </w:p>
    <w:p w:rsidR="0013431C" w:rsidRDefault="0013431C" w:rsidP="0013431C">
      <w:pPr>
        <w:widowControl/>
        <w:jc w:val="both"/>
        <w:rPr>
          <w:rFonts w:ascii="標楷體" w:eastAsia="標楷體" w:hAnsi="標楷體"/>
        </w:rPr>
      </w:pPr>
    </w:p>
    <w:p w:rsidR="00F520DD" w:rsidRDefault="0013431C" w:rsidP="0013431C">
      <w:pPr>
        <w:widowControl/>
        <w:jc w:val="both"/>
        <w:rPr>
          <w:rFonts w:ascii="標楷體" w:eastAsia="標楷體" w:hAnsi="標楷體"/>
        </w:rPr>
      </w:pPr>
      <w:r>
        <w:rPr>
          <w:rFonts w:ascii="標楷體" w:eastAsia="標楷體" w:hAnsi="標楷體" w:hint="eastAsia"/>
        </w:rPr>
        <w:t>關鍵字：</w:t>
      </w:r>
      <w:r w:rsidRPr="0013431C">
        <w:rPr>
          <w:rFonts w:ascii="標楷體" w:eastAsia="標楷體" w:hAnsi="標楷體" w:hint="eastAsia"/>
        </w:rPr>
        <w:t>假新聞、指標建立、德懷術</w:t>
      </w:r>
    </w:p>
    <w:p w:rsidR="00F520DD" w:rsidRDefault="00F520DD">
      <w:pPr>
        <w:widowControl/>
        <w:rPr>
          <w:rFonts w:ascii="標楷體" w:eastAsia="標楷體" w:hAnsi="標楷體"/>
        </w:rPr>
      </w:pPr>
      <w:r>
        <w:rPr>
          <w:rFonts w:ascii="標楷體" w:eastAsia="標楷體" w:hAnsi="標楷體"/>
        </w:rPr>
        <w:br w:type="page"/>
      </w:r>
    </w:p>
    <w:p w:rsidR="00F520DD" w:rsidRPr="008E2202" w:rsidRDefault="00F520DD" w:rsidP="00F520DD">
      <w:pPr>
        <w:jc w:val="center"/>
        <w:rPr>
          <w:rFonts w:ascii="標楷體" w:eastAsia="標楷體" w:hAnsi="標楷體"/>
          <w:b/>
          <w:sz w:val="32"/>
          <w:szCs w:val="32"/>
        </w:rPr>
      </w:pPr>
      <w:r w:rsidRPr="008E2202">
        <w:rPr>
          <w:rFonts w:ascii="標楷體" w:eastAsia="標楷體" w:hAnsi="標楷體" w:hint="eastAsia"/>
          <w:b/>
          <w:sz w:val="32"/>
          <w:szCs w:val="32"/>
        </w:rPr>
        <w:lastRenderedPageBreak/>
        <w:t>時間：12/7（六）</w:t>
      </w:r>
      <w:r w:rsidRPr="008E2202">
        <w:rPr>
          <w:rFonts w:ascii="標楷體" w:eastAsia="標楷體" w:hAnsi="標楷體"/>
          <w:b/>
          <w:sz w:val="32"/>
          <w:szCs w:val="32"/>
        </w:rPr>
        <w:t>15:35-17:15</w:t>
      </w:r>
    </w:p>
    <w:p w:rsidR="00F520DD" w:rsidRPr="008E2202" w:rsidRDefault="00F520DD" w:rsidP="00F520DD">
      <w:pPr>
        <w:jc w:val="center"/>
        <w:rPr>
          <w:rFonts w:ascii="標楷體" w:eastAsia="標楷體" w:hAnsi="標楷體"/>
          <w:b/>
          <w:sz w:val="32"/>
          <w:szCs w:val="32"/>
        </w:rPr>
      </w:pPr>
      <w:r w:rsidRPr="008E2202">
        <w:rPr>
          <w:rFonts w:ascii="標楷體" w:eastAsia="標楷體" w:hAnsi="標楷體" w:hint="eastAsia"/>
          <w:b/>
          <w:sz w:val="32"/>
          <w:szCs w:val="32"/>
        </w:rPr>
        <w:t>地點：場地</w:t>
      </w:r>
      <w:r>
        <w:rPr>
          <w:rFonts w:ascii="標楷體" w:eastAsia="標楷體" w:hAnsi="標楷體" w:hint="eastAsia"/>
          <w:b/>
          <w:sz w:val="32"/>
          <w:szCs w:val="32"/>
        </w:rPr>
        <w:t>D</w:t>
      </w:r>
      <w:r w:rsidRPr="008E2202">
        <w:rPr>
          <w:rFonts w:ascii="標楷體" w:eastAsia="標楷體" w:hAnsi="標楷體" w:hint="eastAsia"/>
          <w:b/>
          <w:sz w:val="32"/>
          <w:szCs w:val="32"/>
        </w:rPr>
        <w:t>國立中正大學社科院二館</w:t>
      </w:r>
      <w:r>
        <w:rPr>
          <w:rFonts w:ascii="標楷體" w:eastAsia="標楷體" w:hAnsi="標楷體" w:hint="eastAsia"/>
          <w:b/>
          <w:sz w:val="32"/>
          <w:szCs w:val="32"/>
        </w:rPr>
        <w:t>106教室</w:t>
      </w:r>
    </w:p>
    <w:p w:rsidR="00F520DD" w:rsidRPr="008E2202" w:rsidRDefault="00F520DD" w:rsidP="00F520DD">
      <w:pPr>
        <w:jc w:val="center"/>
        <w:rPr>
          <w:rFonts w:ascii="標楷體" w:eastAsia="標楷體" w:hAnsi="標楷體"/>
          <w:b/>
          <w:sz w:val="32"/>
          <w:szCs w:val="32"/>
        </w:rPr>
      </w:pPr>
      <w:r w:rsidRPr="008E2202">
        <w:rPr>
          <w:rFonts w:ascii="標楷體" w:eastAsia="標楷體" w:hAnsi="標楷體" w:hint="eastAsia"/>
          <w:b/>
          <w:sz w:val="32"/>
          <w:szCs w:val="32"/>
        </w:rPr>
        <w:t>主持人：</w:t>
      </w:r>
      <w:r>
        <w:rPr>
          <w:rFonts w:ascii="標楷體" w:eastAsia="標楷體" w:hAnsi="標楷體" w:hint="eastAsia"/>
          <w:b/>
          <w:sz w:val="32"/>
          <w:szCs w:val="32"/>
        </w:rPr>
        <w:t>王金壽</w:t>
      </w:r>
      <w:r w:rsidRPr="008E2202">
        <w:rPr>
          <w:rFonts w:ascii="標楷體" w:eastAsia="標楷體" w:hAnsi="標楷體" w:hint="eastAsia"/>
          <w:b/>
          <w:sz w:val="32"/>
          <w:szCs w:val="32"/>
        </w:rPr>
        <w:t>（</w:t>
      </w:r>
      <w:r>
        <w:rPr>
          <w:rFonts w:ascii="標楷體" w:eastAsia="標楷體" w:hAnsi="標楷體" w:hint="eastAsia"/>
          <w:b/>
          <w:sz w:val="32"/>
          <w:szCs w:val="32"/>
        </w:rPr>
        <w:t>國立</w:t>
      </w:r>
      <w:r w:rsidRPr="00F520DD">
        <w:rPr>
          <w:rFonts w:ascii="標楷體" w:eastAsia="標楷體" w:hAnsi="標楷體" w:hint="eastAsia"/>
          <w:b/>
          <w:sz w:val="32"/>
          <w:szCs w:val="32"/>
        </w:rPr>
        <w:t>成功大學政治系暨政治經濟學研究所教授</w:t>
      </w:r>
      <w:r w:rsidRPr="008E2202">
        <w:rPr>
          <w:rFonts w:ascii="標楷體" w:eastAsia="標楷體" w:hAnsi="標楷體" w:hint="eastAsia"/>
          <w:b/>
          <w:sz w:val="32"/>
          <w:szCs w:val="32"/>
        </w:rPr>
        <w:t>）</w:t>
      </w:r>
    </w:p>
    <w:p w:rsidR="00F520DD" w:rsidRPr="008E2202" w:rsidRDefault="00F520DD" w:rsidP="00F520DD">
      <w:pPr>
        <w:jc w:val="center"/>
        <w:rPr>
          <w:rFonts w:ascii="標楷體" w:eastAsia="標楷體" w:hAnsi="標楷體"/>
          <w:b/>
          <w:sz w:val="28"/>
          <w:szCs w:val="28"/>
        </w:rPr>
      </w:pPr>
      <w:r w:rsidRPr="008E2202">
        <w:rPr>
          <w:rFonts w:ascii="標楷體" w:eastAsia="標楷體" w:hAnsi="標楷體"/>
          <w:b/>
          <w:noProof/>
          <w:sz w:val="28"/>
          <w:szCs w:val="28"/>
        </w:rPr>
        <mc:AlternateContent>
          <mc:Choice Requires="wps">
            <w:drawing>
              <wp:anchor distT="45720" distB="45720" distL="114300" distR="114300" simplePos="0" relativeHeight="251687936" behindDoc="0" locked="0" layoutInCell="1" allowOverlap="1" wp14:anchorId="4475C858" wp14:editId="7593A990">
                <wp:simplePos x="0" y="0"/>
                <wp:positionH relativeFrom="margin">
                  <wp:align>right</wp:align>
                </wp:positionH>
                <wp:positionV relativeFrom="paragraph">
                  <wp:posOffset>523875</wp:posOffset>
                </wp:positionV>
                <wp:extent cx="5248275" cy="4772025"/>
                <wp:effectExtent l="0" t="0" r="28575" b="28575"/>
                <wp:wrapSquare wrapText="bothSides"/>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4772025"/>
                        </a:xfrm>
                        <a:prstGeom prst="rect">
                          <a:avLst/>
                        </a:prstGeom>
                        <a:solidFill>
                          <a:srgbClr val="FFFFFF"/>
                        </a:solidFill>
                        <a:ln w="9525">
                          <a:solidFill>
                            <a:srgbClr val="000000"/>
                          </a:solidFill>
                          <a:miter lim="800000"/>
                          <a:headEnd/>
                          <a:tailEnd/>
                        </a:ln>
                      </wps:spPr>
                      <wps:txbx>
                        <w:txbxContent>
                          <w:p w:rsidR="003A5FA3" w:rsidRDefault="003A5FA3" w:rsidP="00F520DD">
                            <w:pPr>
                              <w:pStyle w:val="a3"/>
                              <w:numPr>
                                <w:ilvl w:val="0"/>
                                <w:numId w:val="24"/>
                              </w:numPr>
                              <w:ind w:leftChars="0"/>
                              <w:jc w:val="both"/>
                              <w:rPr>
                                <w:rFonts w:ascii="標楷體" w:eastAsia="標楷體" w:hAnsi="標楷體"/>
                              </w:rPr>
                            </w:pPr>
                            <w:r w:rsidRPr="00F520DD">
                              <w:rPr>
                                <w:rFonts w:ascii="標楷體" w:eastAsia="標楷體" w:hAnsi="標楷體" w:hint="eastAsia"/>
                              </w:rPr>
                              <w:t>張峻豪</w:t>
                            </w:r>
                            <w:r>
                              <w:rPr>
                                <w:rFonts w:ascii="標楷體" w:eastAsia="標楷體" w:hAnsi="標楷體" w:hint="eastAsia"/>
                              </w:rPr>
                              <w:t>（</w:t>
                            </w:r>
                            <w:r w:rsidRPr="00F520DD">
                              <w:rPr>
                                <w:rFonts w:ascii="標楷體" w:eastAsia="標楷體" w:hAnsi="標楷體" w:hint="eastAsia"/>
                              </w:rPr>
                              <w:t>東海大學副教授</w:t>
                            </w:r>
                            <w:r>
                              <w:rPr>
                                <w:rFonts w:ascii="標楷體" w:eastAsia="標楷體" w:hAnsi="標楷體" w:hint="eastAsia"/>
                              </w:rPr>
                              <w:t>）</w:t>
                            </w:r>
                            <w:r w:rsidRPr="00F520DD">
                              <w:rPr>
                                <w:rFonts w:ascii="標楷體" w:eastAsia="標楷體" w:hAnsi="標楷體" w:hint="eastAsia"/>
                              </w:rPr>
                              <w:t>、李宜臻</w:t>
                            </w:r>
                            <w:r>
                              <w:rPr>
                                <w:rFonts w:ascii="標楷體" w:eastAsia="標楷體" w:hAnsi="標楷體" w:hint="eastAsia"/>
                              </w:rPr>
                              <w:t>（</w:t>
                            </w:r>
                            <w:r w:rsidRPr="00F520DD">
                              <w:rPr>
                                <w:rFonts w:ascii="標楷體" w:eastAsia="標楷體" w:hAnsi="標楷體" w:hint="eastAsia"/>
                              </w:rPr>
                              <w:t>東海大學政治系研究生</w:t>
                            </w:r>
                            <w:r>
                              <w:rPr>
                                <w:rFonts w:ascii="標楷體" w:eastAsia="標楷體" w:hAnsi="標楷體" w:hint="eastAsia"/>
                              </w:rPr>
                              <w:t>）</w:t>
                            </w:r>
                          </w:p>
                          <w:p w:rsidR="003A5FA3" w:rsidRPr="00F520DD" w:rsidRDefault="003A5FA3" w:rsidP="00F520DD">
                            <w:pPr>
                              <w:pStyle w:val="a3"/>
                              <w:ind w:leftChars="0"/>
                              <w:jc w:val="both"/>
                              <w:rPr>
                                <w:rFonts w:ascii="標楷體" w:eastAsia="標楷體" w:hAnsi="標楷體"/>
                              </w:rPr>
                            </w:pPr>
                            <w:r>
                              <w:rPr>
                                <w:rFonts w:ascii="標楷體" w:eastAsia="標楷體" w:hAnsi="標楷體" w:hint="eastAsia"/>
                              </w:rPr>
                              <w:t>題目</w:t>
                            </w:r>
                            <w:r w:rsidRPr="00F520DD">
                              <w:rPr>
                                <w:rFonts w:ascii="標楷體" w:eastAsia="標楷體" w:hAnsi="標楷體" w:hint="eastAsia"/>
                              </w:rPr>
                              <w:t>：</w:t>
                            </w:r>
                            <w:r w:rsidRPr="00F520DD">
                              <w:rPr>
                                <w:rFonts w:ascii="標楷體" w:eastAsia="標楷體" w:hAnsi="標楷體" w:hint="eastAsia"/>
                                <w:b/>
                              </w:rPr>
                              <w:t>總統的非立法權與半總統制運作：台灣、奧地利、葡萄牙、喬治亞的比較研究</w:t>
                            </w:r>
                          </w:p>
                          <w:p w:rsidR="003A5FA3" w:rsidRPr="00AC7977" w:rsidRDefault="003A5FA3" w:rsidP="00F520DD">
                            <w:pPr>
                              <w:pStyle w:val="a3"/>
                              <w:ind w:leftChars="0"/>
                              <w:jc w:val="both"/>
                              <w:rPr>
                                <w:rFonts w:ascii="標楷體" w:eastAsia="標楷體" w:hAnsi="標楷體"/>
                              </w:rPr>
                            </w:pPr>
                            <w:r w:rsidRPr="00F520DD">
                              <w:rPr>
                                <w:rFonts w:ascii="標楷體" w:eastAsia="標楷體" w:hAnsi="標楷體" w:hint="eastAsia"/>
                              </w:rPr>
                              <w:t>與談人：吳親恩</w:t>
                            </w:r>
                            <w:r>
                              <w:rPr>
                                <w:rFonts w:ascii="標楷體" w:eastAsia="標楷體" w:hAnsi="標楷體" w:hint="eastAsia"/>
                              </w:rPr>
                              <w:t>（中央研究院政治學研究所</w:t>
                            </w:r>
                            <w:r w:rsidRPr="00F520DD">
                              <w:rPr>
                                <w:rFonts w:ascii="標楷體" w:eastAsia="標楷體" w:hAnsi="標楷體" w:hint="eastAsia"/>
                              </w:rPr>
                              <w:t>副研究員兼副所長</w:t>
                            </w:r>
                            <w:r>
                              <w:rPr>
                                <w:rFonts w:ascii="標楷體" w:eastAsia="標楷體" w:hAnsi="標楷體" w:hint="eastAsia"/>
                              </w:rPr>
                              <w:t>）</w:t>
                            </w:r>
                          </w:p>
                          <w:p w:rsidR="003A5FA3" w:rsidRDefault="003A5FA3" w:rsidP="00F520DD">
                            <w:pPr>
                              <w:pStyle w:val="a3"/>
                              <w:numPr>
                                <w:ilvl w:val="0"/>
                                <w:numId w:val="24"/>
                              </w:numPr>
                              <w:ind w:leftChars="0"/>
                              <w:jc w:val="both"/>
                              <w:rPr>
                                <w:rFonts w:ascii="標楷體" w:eastAsia="標楷體" w:hAnsi="標楷體"/>
                              </w:rPr>
                            </w:pPr>
                            <w:r w:rsidRPr="00F520DD">
                              <w:rPr>
                                <w:rFonts w:ascii="標楷體" w:eastAsia="標楷體" w:hAnsi="標楷體" w:hint="eastAsia"/>
                              </w:rPr>
                              <w:t>黃崇祐</w:t>
                            </w:r>
                            <w:r>
                              <w:rPr>
                                <w:rFonts w:ascii="標楷體" w:eastAsia="標楷體" w:hAnsi="標楷體" w:hint="eastAsia"/>
                              </w:rPr>
                              <w:t>（</w:t>
                            </w:r>
                            <w:r w:rsidRPr="00F520DD">
                              <w:rPr>
                                <w:rFonts w:ascii="標楷體" w:eastAsia="標楷體" w:hAnsi="標楷體" w:hint="eastAsia"/>
                              </w:rPr>
                              <w:t>國立臺灣師範大學公民教育與活動領導學系</w:t>
                            </w:r>
                            <w:r>
                              <w:rPr>
                                <w:rFonts w:ascii="標楷體" w:eastAsia="標楷體" w:hAnsi="標楷體" w:hint="eastAsia"/>
                              </w:rPr>
                              <w:t>）博士生</w:t>
                            </w:r>
                          </w:p>
                          <w:p w:rsidR="003A5FA3" w:rsidRPr="00F520DD" w:rsidRDefault="003A5FA3" w:rsidP="00F520DD">
                            <w:pPr>
                              <w:pStyle w:val="a3"/>
                              <w:ind w:leftChars="0"/>
                              <w:jc w:val="both"/>
                              <w:rPr>
                                <w:rFonts w:ascii="標楷體" w:eastAsia="標楷體" w:hAnsi="標楷體"/>
                              </w:rPr>
                            </w:pPr>
                            <w:r>
                              <w:rPr>
                                <w:rFonts w:ascii="標楷體" w:eastAsia="標楷體" w:hAnsi="標楷體" w:hint="eastAsia"/>
                              </w:rPr>
                              <w:t>題目</w:t>
                            </w:r>
                            <w:r w:rsidRPr="00F520DD">
                              <w:rPr>
                                <w:rFonts w:ascii="標楷體" w:eastAsia="標楷體" w:hAnsi="標楷體" w:hint="eastAsia"/>
                              </w:rPr>
                              <w:t>：雙首長制下的立法與行政運作–以不當黨產處理為例</w:t>
                            </w:r>
                          </w:p>
                          <w:p w:rsidR="003A5FA3" w:rsidRDefault="003A5FA3" w:rsidP="00F520DD">
                            <w:pPr>
                              <w:pStyle w:val="a3"/>
                              <w:jc w:val="both"/>
                              <w:rPr>
                                <w:rFonts w:ascii="標楷體" w:eastAsia="標楷體" w:hAnsi="標楷體"/>
                              </w:rPr>
                            </w:pPr>
                            <w:r w:rsidRPr="00F520DD">
                              <w:rPr>
                                <w:rFonts w:ascii="標楷體" w:eastAsia="標楷體" w:hAnsi="標楷體" w:hint="eastAsia"/>
                              </w:rPr>
                              <w:t>與談人：陳尚志</w:t>
                            </w:r>
                            <w:r>
                              <w:rPr>
                                <w:rFonts w:ascii="標楷體" w:eastAsia="標楷體" w:hAnsi="標楷體" w:hint="eastAsia"/>
                              </w:rPr>
                              <w:t>（</w:t>
                            </w:r>
                            <w:r w:rsidRPr="00F520DD">
                              <w:rPr>
                                <w:rFonts w:ascii="標楷體" w:eastAsia="標楷體" w:hAnsi="標楷體" w:hint="eastAsia"/>
                              </w:rPr>
                              <w:t>國立中正大學政治學系副教授</w:t>
                            </w:r>
                            <w:r>
                              <w:rPr>
                                <w:rFonts w:ascii="標楷體" w:eastAsia="標楷體" w:hAnsi="標楷體" w:hint="eastAsia"/>
                              </w:rPr>
                              <w:t>）</w:t>
                            </w:r>
                          </w:p>
                          <w:p w:rsidR="003A5FA3" w:rsidRDefault="003A5FA3" w:rsidP="00F520DD">
                            <w:pPr>
                              <w:pStyle w:val="a3"/>
                              <w:numPr>
                                <w:ilvl w:val="0"/>
                                <w:numId w:val="24"/>
                              </w:numPr>
                              <w:ind w:leftChars="0"/>
                              <w:jc w:val="both"/>
                              <w:rPr>
                                <w:rFonts w:ascii="標楷體" w:eastAsia="標楷體" w:hAnsi="標楷體"/>
                              </w:rPr>
                            </w:pPr>
                            <w:r w:rsidRPr="00F520DD">
                              <w:rPr>
                                <w:rFonts w:ascii="標楷體" w:eastAsia="標楷體" w:hAnsi="標楷體" w:hint="eastAsia"/>
                              </w:rPr>
                              <w:t>蔡逸靜</w:t>
                            </w:r>
                            <w:r>
                              <w:rPr>
                                <w:rFonts w:ascii="標楷體" w:eastAsia="標楷體" w:hAnsi="標楷體" w:hint="eastAsia"/>
                              </w:rPr>
                              <w:t>（國立台灣大學政治學系碩士生）</w:t>
                            </w:r>
                          </w:p>
                          <w:p w:rsidR="003A5FA3" w:rsidRPr="00F520DD" w:rsidRDefault="003A5FA3" w:rsidP="00F520DD">
                            <w:pPr>
                              <w:pStyle w:val="a3"/>
                              <w:ind w:leftChars="0"/>
                              <w:jc w:val="both"/>
                              <w:rPr>
                                <w:rFonts w:ascii="標楷體" w:eastAsia="標楷體" w:hAnsi="標楷體"/>
                              </w:rPr>
                            </w:pPr>
                            <w:r>
                              <w:rPr>
                                <w:rFonts w:ascii="標楷體" w:eastAsia="標楷體" w:hAnsi="標楷體" w:hint="eastAsia"/>
                              </w:rPr>
                              <w:t>題目</w:t>
                            </w:r>
                            <w:r w:rsidRPr="00F520DD">
                              <w:rPr>
                                <w:rFonts w:ascii="標楷體" w:eastAsia="標楷體" w:hAnsi="標楷體" w:hint="eastAsia"/>
                              </w:rPr>
                              <w:t>：跨國倡議網絡與槓桿政治：國家人權機構類政府間網絡的獨特角色</w:t>
                            </w:r>
                          </w:p>
                          <w:p w:rsidR="003A5FA3" w:rsidRDefault="003A5FA3" w:rsidP="00F520DD">
                            <w:pPr>
                              <w:pStyle w:val="a3"/>
                              <w:ind w:leftChars="0"/>
                              <w:jc w:val="both"/>
                              <w:rPr>
                                <w:rFonts w:ascii="標楷體" w:eastAsia="標楷體" w:hAnsi="標楷體"/>
                              </w:rPr>
                            </w:pPr>
                            <w:r w:rsidRPr="00F520DD">
                              <w:rPr>
                                <w:rFonts w:ascii="標楷體" w:eastAsia="標楷體" w:hAnsi="標楷體" w:hint="eastAsia"/>
                              </w:rPr>
                              <w:t>與談人：吳明孝</w:t>
                            </w:r>
                            <w:r>
                              <w:rPr>
                                <w:rFonts w:ascii="標楷體" w:eastAsia="標楷體" w:hAnsi="標楷體" w:hint="eastAsia"/>
                              </w:rPr>
                              <w:t>（</w:t>
                            </w:r>
                            <w:r w:rsidRPr="00F520DD">
                              <w:rPr>
                                <w:rFonts w:ascii="標楷體" w:eastAsia="標楷體" w:hAnsi="標楷體" w:hint="eastAsia"/>
                              </w:rPr>
                              <w:t>義守大學公共政策與管理學系助理教授</w:t>
                            </w:r>
                            <w:r>
                              <w:rPr>
                                <w:rFonts w:ascii="標楷體" w:eastAsia="標楷體" w:hAnsi="標楷體" w:hint="eastAsia"/>
                              </w:rPr>
                              <w:t>）</w:t>
                            </w:r>
                          </w:p>
                          <w:p w:rsidR="003A5FA3" w:rsidRDefault="003A5FA3" w:rsidP="00295F90">
                            <w:pPr>
                              <w:pStyle w:val="a3"/>
                              <w:numPr>
                                <w:ilvl w:val="0"/>
                                <w:numId w:val="24"/>
                              </w:numPr>
                              <w:ind w:leftChars="0"/>
                              <w:jc w:val="both"/>
                              <w:rPr>
                                <w:rFonts w:ascii="標楷體" w:eastAsia="標楷體" w:hAnsi="標楷體"/>
                              </w:rPr>
                            </w:pPr>
                            <w:r w:rsidRPr="00295F90">
                              <w:rPr>
                                <w:rFonts w:ascii="標楷體" w:eastAsia="標楷體" w:hAnsi="標楷體" w:hint="eastAsia"/>
                              </w:rPr>
                              <w:t>陳鴻章</w:t>
                            </w:r>
                            <w:r>
                              <w:rPr>
                                <w:rFonts w:ascii="標楷體" w:eastAsia="標楷體" w:hAnsi="標楷體" w:hint="eastAsia"/>
                              </w:rPr>
                              <w:t>（</w:t>
                            </w:r>
                            <w:r w:rsidRPr="00295F90">
                              <w:rPr>
                                <w:rFonts w:ascii="標楷體" w:eastAsia="標楷體" w:hAnsi="標楷體" w:hint="eastAsia"/>
                              </w:rPr>
                              <w:t>佛光大學公共事務學系</w:t>
                            </w:r>
                            <w:r>
                              <w:rPr>
                                <w:rFonts w:ascii="標楷體" w:eastAsia="標楷體" w:hAnsi="標楷體" w:hint="eastAsia"/>
                              </w:rPr>
                              <w:t>專案教師）</w:t>
                            </w:r>
                          </w:p>
                          <w:p w:rsidR="003A5FA3" w:rsidRPr="00295F90" w:rsidRDefault="003A5FA3" w:rsidP="00295F90">
                            <w:pPr>
                              <w:pStyle w:val="a3"/>
                              <w:ind w:leftChars="0"/>
                              <w:jc w:val="both"/>
                              <w:rPr>
                                <w:rFonts w:ascii="標楷體" w:eastAsia="標楷體" w:hAnsi="標楷體"/>
                              </w:rPr>
                            </w:pPr>
                            <w:r>
                              <w:rPr>
                                <w:rFonts w:ascii="標楷體" w:eastAsia="標楷體" w:hAnsi="標楷體" w:hint="eastAsia"/>
                              </w:rPr>
                              <w:t>題目</w:t>
                            </w:r>
                            <w:r w:rsidRPr="00295F90">
                              <w:rPr>
                                <w:rFonts w:ascii="標楷體" w:eastAsia="標楷體" w:hAnsi="標楷體" w:hint="eastAsia"/>
                              </w:rPr>
                              <w:t>：</w:t>
                            </w:r>
                            <w:r w:rsidRPr="00295F90">
                              <w:rPr>
                                <w:rFonts w:ascii="標楷體" w:eastAsia="標楷體" w:hAnsi="標楷體" w:hint="eastAsia"/>
                                <w:b/>
                              </w:rPr>
                              <w:t>誰是大法官：民主化前後的比較（1948-2015）</w:t>
                            </w:r>
                          </w:p>
                          <w:p w:rsidR="003A5FA3" w:rsidRDefault="003A5FA3" w:rsidP="00295F90">
                            <w:pPr>
                              <w:pStyle w:val="a3"/>
                              <w:ind w:leftChars="0"/>
                              <w:jc w:val="both"/>
                              <w:rPr>
                                <w:rFonts w:ascii="標楷體" w:eastAsia="標楷體" w:hAnsi="標楷體"/>
                              </w:rPr>
                            </w:pPr>
                            <w:r w:rsidRPr="00295F90">
                              <w:rPr>
                                <w:rFonts w:ascii="標楷體" w:eastAsia="標楷體" w:hAnsi="標楷體" w:hint="eastAsia"/>
                              </w:rPr>
                              <w:t>與談人：王金壽（國立成功大學政治系暨政治經濟學研究所教授）</w:t>
                            </w:r>
                          </w:p>
                          <w:p w:rsidR="003A5FA3" w:rsidRDefault="003A5FA3" w:rsidP="00295F90">
                            <w:pPr>
                              <w:pStyle w:val="a3"/>
                              <w:numPr>
                                <w:ilvl w:val="0"/>
                                <w:numId w:val="24"/>
                              </w:numPr>
                              <w:ind w:leftChars="0"/>
                              <w:jc w:val="both"/>
                              <w:rPr>
                                <w:rFonts w:ascii="標楷體" w:eastAsia="標楷體" w:hAnsi="標楷體"/>
                              </w:rPr>
                            </w:pPr>
                            <w:r w:rsidRPr="00295F90">
                              <w:rPr>
                                <w:rFonts w:ascii="標楷體" w:eastAsia="標楷體" w:hAnsi="標楷體" w:hint="eastAsia"/>
                              </w:rPr>
                              <w:t>沈有忠</w:t>
                            </w:r>
                            <w:r>
                              <w:rPr>
                                <w:rFonts w:ascii="標楷體" w:eastAsia="標楷體" w:hAnsi="標楷體" w:hint="eastAsia"/>
                              </w:rPr>
                              <w:t>（東海大學政治學系教授）</w:t>
                            </w:r>
                            <w:r w:rsidRPr="00295F90">
                              <w:rPr>
                                <w:rFonts w:ascii="標楷體" w:eastAsia="標楷體" w:hAnsi="標楷體" w:hint="eastAsia"/>
                              </w:rPr>
                              <w:t>、陳宥辰</w:t>
                            </w:r>
                          </w:p>
                          <w:p w:rsidR="003A5FA3" w:rsidRPr="00295F90" w:rsidRDefault="003A5FA3" w:rsidP="00295F90">
                            <w:pPr>
                              <w:pStyle w:val="a3"/>
                              <w:ind w:leftChars="0"/>
                              <w:jc w:val="both"/>
                              <w:rPr>
                                <w:rFonts w:ascii="標楷體" w:eastAsia="標楷體" w:hAnsi="標楷體"/>
                              </w:rPr>
                            </w:pPr>
                            <w:r>
                              <w:rPr>
                                <w:rFonts w:ascii="標楷體" w:eastAsia="標楷體" w:hAnsi="標楷體" w:hint="eastAsia"/>
                              </w:rPr>
                              <w:t>題目</w:t>
                            </w:r>
                            <w:r w:rsidRPr="00295F90">
                              <w:rPr>
                                <w:rFonts w:ascii="標楷體" w:eastAsia="標楷體" w:hAnsi="標楷體" w:hint="eastAsia"/>
                              </w:rPr>
                              <w:t>：直選總統與政黨重組：歐洲經驗的比較研究</w:t>
                            </w:r>
                          </w:p>
                          <w:p w:rsidR="003A5FA3" w:rsidRPr="00295F90" w:rsidRDefault="003A5FA3" w:rsidP="00295F90">
                            <w:pPr>
                              <w:pStyle w:val="a3"/>
                              <w:ind w:leftChars="0"/>
                              <w:jc w:val="both"/>
                              <w:rPr>
                                <w:rFonts w:ascii="標楷體" w:eastAsia="標楷體" w:hAnsi="標楷體"/>
                              </w:rPr>
                            </w:pPr>
                            <w:r w:rsidRPr="00295F90">
                              <w:rPr>
                                <w:rFonts w:ascii="標楷體" w:eastAsia="標楷體" w:hAnsi="標楷體" w:hint="eastAsia"/>
                              </w:rPr>
                              <w:t>與談人：劉華宗</w:t>
                            </w:r>
                            <w:r>
                              <w:rPr>
                                <w:rFonts w:ascii="標楷體" w:eastAsia="標楷體" w:hAnsi="標楷體" w:hint="eastAsia"/>
                              </w:rPr>
                              <w:t>（南華大學國際企業與事務學系副教授）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5C858" id="_x0000_s1039" type="#_x0000_t202" style="position:absolute;left:0;text-align:left;margin-left:362.05pt;margin-top:41.25pt;width:413.25pt;height:375.7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">
                <v:textbox>
                  <w:txbxContent>
                    <w:p w:rsidR="003A5FA3" w:rsidRDefault="003A5FA3" w:rsidP="00F520DD">
                      <w:pPr>
                        <w:pStyle w:val="a3"/>
                        <w:numPr>
                          <w:ilvl w:val="0"/>
                          <w:numId w:val="24"/>
                        </w:numPr>
                        <w:ind w:leftChars="0"/>
                        <w:jc w:val="both"/>
                        <w:rPr>
                          <w:rFonts w:ascii="標楷體" w:eastAsia="標楷體" w:hAnsi="標楷體"/>
                        </w:rPr>
                      </w:pPr>
                      <w:r w:rsidRPr="00F520DD">
                        <w:rPr>
                          <w:rFonts w:ascii="標楷體" w:eastAsia="標楷體" w:hAnsi="標楷體" w:hint="eastAsia"/>
                        </w:rPr>
                        <w:t>張峻豪</w:t>
                      </w:r>
                      <w:r>
                        <w:rPr>
                          <w:rFonts w:ascii="標楷體" w:eastAsia="標楷體" w:hAnsi="標楷體" w:hint="eastAsia"/>
                        </w:rPr>
                        <w:t>（</w:t>
                      </w:r>
                      <w:r w:rsidRPr="00F520DD">
                        <w:rPr>
                          <w:rFonts w:ascii="標楷體" w:eastAsia="標楷體" w:hAnsi="標楷體" w:hint="eastAsia"/>
                        </w:rPr>
                        <w:t>東海大學副教授</w:t>
                      </w:r>
                      <w:r>
                        <w:rPr>
                          <w:rFonts w:ascii="標楷體" w:eastAsia="標楷體" w:hAnsi="標楷體" w:hint="eastAsia"/>
                        </w:rPr>
                        <w:t>）</w:t>
                      </w:r>
                      <w:r w:rsidRPr="00F520DD">
                        <w:rPr>
                          <w:rFonts w:ascii="標楷體" w:eastAsia="標楷體" w:hAnsi="標楷體" w:hint="eastAsia"/>
                        </w:rPr>
                        <w:t>、李宜臻</w:t>
                      </w:r>
                      <w:r>
                        <w:rPr>
                          <w:rFonts w:ascii="標楷體" w:eastAsia="標楷體" w:hAnsi="標楷體" w:hint="eastAsia"/>
                        </w:rPr>
                        <w:t>（</w:t>
                      </w:r>
                      <w:r w:rsidRPr="00F520DD">
                        <w:rPr>
                          <w:rFonts w:ascii="標楷體" w:eastAsia="標楷體" w:hAnsi="標楷體" w:hint="eastAsia"/>
                        </w:rPr>
                        <w:t>東海大學政治系研究生</w:t>
                      </w:r>
                      <w:r>
                        <w:rPr>
                          <w:rFonts w:ascii="標楷體" w:eastAsia="標楷體" w:hAnsi="標楷體" w:hint="eastAsia"/>
                        </w:rPr>
                        <w:t>）</w:t>
                      </w:r>
                    </w:p>
                    <w:p w:rsidR="003A5FA3" w:rsidRPr="00F520DD" w:rsidRDefault="003A5FA3" w:rsidP="00F520DD">
                      <w:pPr>
                        <w:pStyle w:val="a3"/>
                        <w:ind w:leftChars="0"/>
                        <w:jc w:val="both"/>
                        <w:rPr>
                          <w:rFonts w:ascii="標楷體" w:eastAsia="標楷體" w:hAnsi="標楷體"/>
                        </w:rPr>
                      </w:pPr>
                      <w:r>
                        <w:rPr>
                          <w:rFonts w:ascii="標楷體" w:eastAsia="標楷體" w:hAnsi="標楷體" w:hint="eastAsia"/>
                        </w:rPr>
                        <w:t>題目</w:t>
                      </w:r>
                      <w:r w:rsidRPr="00F520DD">
                        <w:rPr>
                          <w:rFonts w:ascii="標楷體" w:eastAsia="標楷體" w:hAnsi="標楷體" w:hint="eastAsia"/>
                        </w:rPr>
                        <w:t>：</w:t>
                      </w:r>
                      <w:r w:rsidRPr="00F520DD">
                        <w:rPr>
                          <w:rFonts w:ascii="標楷體" w:eastAsia="標楷體" w:hAnsi="標楷體" w:hint="eastAsia"/>
                          <w:b/>
                        </w:rPr>
                        <w:t>總統的非立法權與半總統制運作：台灣、奧地利、葡萄牙、喬治亞的比較研究</w:t>
                      </w:r>
                    </w:p>
                    <w:p w:rsidR="003A5FA3" w:rsidRPr="00AC7977" w:rsidRDefault="003A5FA3" w:rsidP="00F520DD">
                      <w:pPr>
                        <w:pStyle w:val="a3"/>
                        <w:ind w:leftChars="0"/>
                        <w:jc w:val="both"/>
                        <w:rPr>
                          <w:rFonts w:ascii="標楷體" w:eastAsia="標楷體" w:hAnsi="標楷體"/>
                        </w:rPr>
                      </w:pPr>
                      <w:r w:rsidRPr="00F520DD">
                        <w:rPr>
                          <w:rFonts w:ascii="標楷體" w:eastAsia="標楷體" w:hAnsi="標楷體" w:hint="eastAsia"/>
                        </w:rPr>
                        <w:t>與談人：吳親恩</w:t>
                      </w:r>
                      <w:r>
                        <w:rPr>
                          <w:rFonts w:ascii="標楷體" w:eastAsia="標楷體" w:hAnsi="標楷體" w:hint="eastAsia"/>
                        </w:rPr>
                        <w:t>（中央研究院政治學研究所</w:t>
                      </w:r>
                      <w:r w:rsidRPr="00F520DD">
                        <w:rPr>
                          <w:rFonts w:ascii="標楷體" w:eastAsia="標楷體" w:hAnsi="標楷體" w:hint="eastAsia"/>
                        </w:rPr>
                        <w:t>副研究員兼副所長</w:t>
                      </w:r>
                      <w:r>
                        <w:rPr>
                          <w:rFonts w:ascii="標楷體" w:eastAsia="標楷體" w:hAnsi="標楷體" w:hint="eastAsia"/>
                        </w:rPr>
                        <w:t>）</w:t>
                      </w:r>
                    </w:p>
                    <w:p w:rsidR="003A5FA3" w:rsidRDefault="003A5FA3" w:rsidP="00F520DD">
                      <w:pPr>
                        <w:pStyle w:val="a3"/>
                        <w:numPr>
                          <w:ilvl w:val="0"/>
                          <w:numId w:val="24"/>
                        </w:numPr>
                        <w:ind w:leftChars="0"/>
                        <w:jc w:val="both"/>
                        <w:rPr>
                          <w:rFonts w:ascii="標楷體" w:eastAsia="標楷體" w:hAnsi="標楷體"/>
                        </w:rPr>
                      </w:pPr>
                      <w:r w:rsidRPr="00F520DD">
                        <w:rPr>
                          <w:rFonts w:ascii="標楷體" w:eastAsia="標楷體" w:hAnsi="標楷體" w:hint="eastAsia"/>
                        </w:rPr>
                        <w:t>黃崇祐</w:t>
                      </w:r>
                      <w:r>
                        <w:rPr>
                          <w:rFonts w:ascii="標楷體" w:eastAsia="標楷體" w:hAnsi="標楷體" w:hint="eastAsia"/>
                        </w:rPr>
                        <w:t>（</w:t>
                      </w:r>
                      <w:r w:rsidRPr="00F520DD">
                        <w:rPr>
                          <w:rFonts w:ascii="標楷體" w:eastAsia="標楷體" w:hAnsi="標楷體" w:hint="eastAsia"/>
                        </w:rPr>
                        <w:t>國立臺灣師範大學公民教育與活動領導學系</w:t>
                      </w:r>
                      <w:r>
                        <w:rPr>
                          <w:rFonts w:ascii="標楷體" w:eastAsia="標楷體" w:hAnsi="標楷體" w:hint="eastAsia"/>
                        </w:rPr>
                        <w:t>）博士生</w:t>
                      </w:r>
                    </w:p>
                    <w:p w:rsidR="003A5FA3" w:rsidRPr="00F520DD" w:rsidRDefault="003A5FA3" w:rsidP="00F520DD">
                      <w:pPr>
                        <w:pStyle w:val="a3"/>
                        <w:ind w:leftChars="0"/>
                        <w:jc w:val="both"/>
                        <w:rPr>
                          <w:rFonts w:ascii="標楷體" w:eastAsia="標楷體" w:hAnsi="標楷體"/>
                        </w:rPr>
                      </w:pPr>
                      <w:r>
                        <w:rPr>
                          <w:rFonts w:ascii="標楷體" w:eastAsia="標楷體" w:hAnsi="標楷體" w:hint="eastAsia"/>
                        </w:rPr>
                        <w:t>題目</w:t>
                      </w:r>
                      <w:r w:rsidRPr="00F520DD">
                        <w:rPr>
                          <w:rFonts w:ascii="標楷體" w:eastAsia="標楷體" w:hAnsi="標楷體" w:hint="eastAsia"/>
                        </w:rPr>
                        <w:t>：雙首長制下的立法與行政運作–以不當黨產處理為例</w:t>
                      </w:r>
                    </w:p>
                    <w:p w:rsidR="003A5FA3" w:rsidRDefault="003A5FA3" w:rsidP="00F520DD">
                      <w:pPr>
                        <w:pStyle w:val="a3"/>
                        <w:jc w:val="both"/>
                        <w:rPr>
                          <w:rFonts w:ascii="標楷體" w:eastAsia="標楷體" w:hAnsi="標楷體"/>
                        </w:rPr>
                      </w:pPr>
                      <w:r w:rsidRPr="00F520DD">
                        <w:rPr>
                          <w:rFonts w:ascii="標楷體" w:eastAsia="標楷體" w:hAnsi="標楷體" w:hint="eastAsia"/>
                        </w:rPr>
                        <w:t>與談人：陳尚志</w:t>
                      </w:r>
                      <w:r>
                        <w:rPr>
                          <w:rFonts w:ascii="標楷體" w:eastAsia="標楷體" w:hAnsi="標楷體" w:hint="eastAsia"/>
                        </w:rPr>
                        <w:t>（</w:t>
                      </w:r>
                      <w:r w:rsidRPr="00F520DD">
                        <w:rPr>
                          <w:rFonts w:ascii="標楷體" w:eastAsia="標楷體" w:hAnsi="標楷體" w:hint="eastAsia"/>
                        </w:rPr>
                        <w:t>國立中正大學政治學系副教授</w:t>
                      </w:r>
                      <w:r>
                        <w:rPr>
                          <w:rFonts w:ascii="標楷體" w:eastAsia="標楷體" w:hAnsi="標楷體" w:hint="eastAsia"/>
                        </w:rPr>
                        <w:t>）</w:t>
                      </w:r>
                    </w:p>
                    <w:p w:rsidR="003A5FA3" w:rsidRDefault="003A5FA3" w:rsidP="00F520DD">
                      <w:pPr>
                        <w:pStyle w:val="a3"/>
                        <w:numPr>
                          <w:ilvl w:val="0"/>
                          <w:numId w:val="24"/>
                        </w:numPr>
                        <w:ind w:leftChars="0"/>
                        <w:jc w:val="both"/>
                        <w:rPr>
                          <w:rFonts w:ascii="標楷體" w:eastAsia="標楷體" w:hAnsi="標楷體"/>
                        </w:rPr>
                      </w:pPr>
                      <w:r w:rsidRPr="00F520DD">
                        <w:rPr>
                          <w:rFonts w:ascii="標楷體" w:eastAsia="標楷體" w:hAnsi="標楷體" w:hint="eastAsia"/>
                        </w:rPr>
                        <w:t>蔡逸靜</w:t>
                      </w:r>
                      <w:r>
                        <w:rPr>
                          <w:rFonts w:ascii="標楷體" w:eastAsia="標楷體" w:hAnsi="標楷體" w:hint="eastAsia"/>
                        </w:rPr>
                        <w:t>（國立台灣大學政治學系碩士生）</w:t>
                      </w:r>
                    </w:p>
                    <w:p w:rsidR="003A5FA3" w:rsidRPr="00F520DD" w:rsidRDefault="003A5FA3" w:rsidP="00F520DD">
                      <w:pPr>
                        <w:pStyle w:val="a3"/>
                        <w:ind w:leftChars="0"/>
                        <w:jc w:val="both"/>
                        <w:rPr>
                          <w:rFonts w:ascii="標楷體" w:eastAsia="標楷體" w:hAnsi="標楷體"/>
                        </w:rPr>
                      </w:pPr>
                      <w:r>
                        <w:rPr>
                          <w:rFonts w:ascii="標楷體" w:eastAsia="標楷體" w:hAnsi="標楷體" w:hint="eastAsia"/>
                        </w:rPr>
                        <w:t>題目</w:t>
                      </w:r>
                      <w:r w:rsidRPr="00F520DD">
                        <w:rPr>
                          <w:rFonts w:ascii="標楷體" w:eastAsia="標楷體" w:hAnsi="標楷體" w:hint="eastAsia"/>
                        </w:rPr>
                        <w:t>：跨國倡議網絡與槓桿政治：國家人權機構類政府間網絡的獨特角色</w:t>
                      </w:r>
                    </w:p>
                    <w:p w:rsidR="003A5FA3" w:rsidRDefault="003A5FA3" w:rsidP="00F520DD">
                      <w:pPr>
                        <w:pStyle w:val="a3"/>
                        <w:ind w:leftChars="0"/>
                        <w:jc w:val="both"/>
                        <w:rPr>
                          <w:rFonts w:ascii="標楷體" w:eastAsia="標楷體" w:hAnsi="標楷體"/>
                        </w:rPr>
                      </w:pPr>
                      <w:r w:rsidRPr="00F520DD">
                        <w:rPr>
                          <w:rFonts w:ascii="標楷體" w:eastAsia="標楷體" w:hAnsi="標楷體" w:hint="eastAsia"/>
                        </w:rPr>
                        <w:t>與談人：吳明孝</w:t>
                      </w:r>
                      <w:r>
                        <w:rPr>
                          <w:rFonts w:ascii="標楷體" w:eastAsia="標楷體" w:hAnsi="標楷體" w:hint="eastAsia"/>
                        </w:rPr>
                        <w:t>（</w:t>
                      </w:r>
                      <w:r w:rsidRPr="00F520DD">
                        <w:rPr>
                          <w:rFonts w:ascii="標楷體" w:eastAsia="標楷體" w:hAnsi="標楷體" w:hint="eastAsia"/>
                        </w:rPr>
                        <w:t>義守大學公共政策與管理學系助理教授</w:t>
                      </w:r>
                      <w:r>
                        <w:rPr>
                          <w:rFonts w:ascii="標楷體" w:eastAsia="標楷體" w:hAnsi="標楷體" w:hint="eastAsia"/>
                        </w:rPr>
                        <w:t>）</w:t>
                      </w:r>
                    </w:p>
                    <w:p w:rsidR="003A5FA3" w:rsidRDefault="003A5FA3" w:rsidP="00295F90">
                      <w:pPr>
                        <w:pStyle w:val="a3"/>
                        <w:numPr>
                          <w:ilvl w:val="0"/>
                          <w:numId w:val="24"/>
                        </w:numPr>
                        <w:ind w:leftChars="0"/>
                        <w:jc w:val="both"/>
                        <w:rPr>
                          <w:rFonts w:ascii="標楷體" w:eastAsia="標楷體" w:hAnsi="標楷體"/>
                        </w:rPr>
                      </w:pPr>
                      <w:r w:rsidRPr="00295F90">
                        <w:rPr>
                          <w:rFonts w:ascii="標楷體" w:eastAsia="標楷體" w:hAnsi="標楷體" w:hint="eastAsia"/>
                        </w:rPr>
                        <w:t>陳鴻章</w:t>
                      </w:r>
                      <w:r>
                        <w:rPr>
                          <w:rFonts w:ascii="標楷體" w:eastAsia="標楷體" w:hAnsi="標楷體" w:hint="eastAsia"/>
                        </w:rPr>
                        <w:t>（</w:t>
                      </w:r>
                      <w:r w:rsidRPr="00295F90">
                        <w:rPr>
                          <w:rFonts w:ascii="標楷體" w:eastAsia="標楷體" w:hAnsi="標楷體" w:hint="eastAsia"/>
                        </w:rPr>
                        <w:t>佛光大學公共事務學系</w:t>
                      </w:r>
                      <w:r>
                        <w:rPr>
                          <w:rFonts w:ascii="標楷體" w:eastAsia="標楷體" w:hAnsi="標楷體" w:hint="eastAsia"/>
                        </w:rPr>
                        <w:t>專案教師）</w:t>
                      </w:r>
                    </w:p>
                    <w:p w:rsidR="003A5FA3" w:rsidRPr="00295F90" w:rsidRDefault="003A5FA3" w:rsidP="00295F90">
                      <w:pPr>
                        <w:pStyle w:val="a3"/>
                        <w:ind w:leftChars="0"/>
                        <w:jc w:val="both"/>
                        <w:rPr>
                          <w:rFonts w:ascii="標楷體" w:eastAsia="標楷體" w:hAnsi="標楷體"/>
                        </w:rPr>
                      </w:pPr>
                      <w:r>
                        <w:rPr>
                          <w:rFonts w:ascii="標楷體" w:eastAsia="標楷體" w:hAnsi="標楷體" w:hint="eastAsia"/>
                        </w:rPr>
                        <w:t>題目</w:t>
                      </w:r>
                      <w:r w:rsidRPr="00295F90">
                        <w:rPr>
                          <w:rFonts w:ascii="標楷體" w:eastAsia="標楷體" w:hAnsi="標楷體" w:hint="eastAsia"/>
                        </w:rPr>
                        <w:t>：</w:t>
                      </w:r>
                      <w:r w:rsidRPr="00295F90">
                        <w:rPr>
                          <w:rFonts w:ascii="標楷體" w:eastAsia="標楷體" w:hAnsi="標楷體" w:hint="eastAsia"/>
                          <w:b/>
                        </w:rPr>
                        <w:t>誰是大法官：民主化前後的比較（1948-2015）</w:t>
                      </w:r>
                    </w:p>
                    <w:p w:rsidR="003A5FA3" w:rsidRDefault="003A5FA3" w:rsidP="00295F90">
                      <w:pPr>
                        <w:pStyle w:val="a3"/>
                        <w:ind w:leftChars="0"/>
                        <w:jc w:val="both"/>
                        <w:rPr>
                          <w:rFonts w:ascii="標楷體" w:eastAsia="標楷體" w:hAnsi="標楷體"/>
                        </w:rPr>
                      </w:pPr>
                      <w:r w:rsidRPr="00295F90">
                        <w:rPr>
                          <w:rFonts w:ascii="標楷體" w:eastAsia="標楷體" w:hAnsi="標楷體" w:hint="eastAsia"/>
                        </w:rPr>
                        <w:t>與談人：王金壽（國立成功大學政治系暨政治經濟學研究所教授）</w:t>
                      </w:r>
                    </w:p>
                    <w:p w:rsidR="003A5FA3" w:rsidRDefault="003A5FA3" w:rsidP="00295F90">
                      <w:pPr>
                        <w:pStyle w:val="a3"/>
                        <w:numPr>
                          <w:ilvl w:val="0"/>
                          <w:numId w:val="24"/>
                        </w:numPr>
                        <w:ind w:leftChars="0"/>
                        <w:jc w:val="both"/>
                        <w:rPr>
                          <w:rFonts w:ascii="標楷體" w:eastAsia="標楷體" w:hAnsi="標楷體"/>
                        </w:rPr>
                      </w:pPr>
                      <w:r w:rsidRPr="00295F90">
                        <w:rPr>
                          <w:rFonts w:ascii="標楷體" w:eastAsia="標楷體" w:hAnsi="標楷體" w:hint="eastAsia"/>
                        </w:rPr>
                        <w:t>沈有忠</w:t>
                      </w:r>
                      <w:r>
                        <w:rPr>
                          <w:rFonts w:ascii="標楷體" w:eastAsia="標楷體" w:hAnsi="標楷體" w:hint="eastAsia"/>
                        </w:rPr>
                        <w:t>（東海大學政治學系教授）</w:t>
                      </w:r>
                      <w:r w:rsidRPr="00295F90">
                        <w:rPr>
                          <w:rFonts w:ascii="標楷體" w:eastAsia="標楷體" w:hAnsi="標楷體" w:hint="eastAsia"/>
                        </w:rPr>
                        <w:t>、陳宥辰</w:t>
                      </w:r>
                    </w:p>
                    <w:p w:rsidR="003A5FA3" w:rsidRPr="00295F90" w:rsidRDefault="003A5FA3" w:rsidP="00295F90">
                      <w:pPr>
                        <w:pStyle w:val="a3"/>
                        <w:ind w:leftChars="0"/>
                        <w:jc w:val="both"/>
                        <w:rPr>
                          <w:rFonts w:ascii="標楷體" w:eastAsia="標楷體" w:hAnsi="標楷體"/>
                        </w:rPr>
                      </w:pPr>
                      <w:r>
                        <w:rPr>
                          <w:rFonts w:ascii="標楷體" w:eastAsia="標楷體" w:hAnsi="標楷體" w:hint="eastAsia"/>
                        </w:rPr>
                        <w:t>題目</w:t>
                      </w:r>
                      <w:r w:rsidRPr="00295F90">
                        <w:rPr>
                          <w:rFonts w:ascii="標楷體" w:eastAsia="標楷體" w:hAnsi="標楷體" w:hint="eastAsia"/>
                        </w:rPr>
                        <w:t>：直選總統與政黨重組：歐洲經驗的比較研究</w:t>
                      </w:r>
                    </w:p>
                    <w:p w:rsidR="003A5FA3" w:rsidRPr="00295F90" w:rsidRDefault="003A5FA3" w:rsidP="00295F90">
                      <w:pPr>
                        <w:pStyle w:val="a3"/>
                        <w:ind w:leftChars="0"/>
                        <w:jc w:val="both"/>
                        <w:rPr>
                          <w:rFonts w:ascii="標楷體" w:eastAsia="標楷體" w:hAnsi="標楷體"/>
                        </w:rPr>
                      </w:pPr>
                      <w:r w:rsidRPr="00295F90">
                        <w:rPr>
                          <w:rFonts w:ascii="標楷體" w:eastAsia="標楷體" w:hAnsi="標楷體" w:hint="eastAsia"/>
                        </w:rPr>
                        <w:t>與談人：劉華宗</w:t>
                      </w:r>
                      <w:r>
                        <w:rPr>
                          <w:rFonts w:ascii="標楷體" w:eastAsia="標楷體" w:hAnsi="標楷體" w:hint="eastAsia"/>
                        </w:rPr>
                        <w:t>（南華大學國際企業與事務學系副教授）</w:t>
                      </w:r>
                    </w:p>
                  </w:txbxContent>
                </v:textbox>
                <w10:wrap type="square" anchorx="margin"/>
              </v:shape>
            </w:pict>
          </mc:Fallback>
        </mc:AlternateContent>
      </w:r>
    </w:p>
    <w:p w:rsidR="0013431C" w:rsidRPr="00F520DD" w:rsidRDefault="0013431C" w:rsidP="0013431C">
      <w:pPr>
        <w:widowControl/>
        <w:jc w:val="both"/>
        <w:rPr>
          <w:rFonts w:ascii="標楷體" w:eastAsia="標楷體" w:hAnsi="標楷體"/>
        </w:rPr>
      </w:pPr>
    </w:p>
    <w:p w:rsidR="00F520DD" w:rsidRDefault="00F520DD" w:rsidP="0013431C">
      <w:pPr>
        <w:widowControl/>
        <w:jc w:val="center"/>
        <w:rPr>
          <w:rFonts w:ascii="標楷體" w:eastAsia="標楷體" w:hAnsi="標楷體"/>
        </w:rPr>
      </w:pPr>
    </w:p>
    <w:p w:rsidR="00F520DD" w:rsidRDefault="00F520DD">
      <w:pPr>
        <w:widowControl/>
        <w:rPr>
          <w:rFonts w:ascii="標楷體" w:eastAsia="標楷體" w:hAnsi="標楷體"/>
        </w:rPr>
      </w:pPr>
      <w:r>
        <w:rPr>
          <w:rFonts w:ascii="標楷體" w:eastAsia="標楷體" w:hAnsi="標楷體"/>
        </w:rPr>
        <w:br w:type="page"/>
      </w:r>
    </w:p>
    <w:p w:rsidR="00F520DD" w:rsidRPr="00F520DD" w:rsidRDefault="00F520DD" w:rsidP="00F520DD">
      <w:pPr>
        <w:widowControl/>
        <w:jc w:val="center"/>
        <w:rPr>
          <w:rFonts w:ascii="標楷體" w:eastAsia="標楷體" w:hAnsi="標楷體"/>
          <w:b/>
          <w:sz w:val="28"/>
          <w:szCs w:val="28"/>
        </w:rPr>
      </w:pPr>
      <w:r w:rsidRPr="00F520DD">
        <w:rPr>
          <w:rFonts w:ascii="標楷體" w:eastAsia="標楷體" w:hAnsi="標楷體" w:hint="eastAsia"/>
          <w:b/>
          <w:sz w:val="28"/>
          <w:szCs w:val="28"/>
        </w:rPr>
        <w:lastRenderedPageBreak/>
        <w:t>張峻豪（東海大學副教授）、李宜臻（東海大學政治系研究生）</w:t>
      </w:r>
    </w:p>
    <w:p w:rsidR="0013431C" w:rsidRDefault="00F520DD" w:rsidP="00F520DD">
      <w:pPr>
        <w:widowControl/>
        <w:jc w:val="center"/>
        <w:rPr>
          <w:rFonts w:ascii="標楷體" w:eastAsia="標楷體" w:hAnsi="標楷體"/>
        </w:rPr>
      </w:pPr>
      <w:r w:rsidRPr="00F520DD">
        <w:rPr>
          <w:rFonts w:ascii="標楷體" w:eastAsia="標楷體" w:hAnsi="標楷體" w:hint="eastAsia"/>
        </w:rPr>
        <w:t>總統的非立法權與半總統制運作：台灣、奧地利、葡萄牙、喬治亞的比較研究</w:t>
      </w:r>
    </w:p>
    <w:p w:rsidR="00F520DD" w:rsidRDefault="00F520DD" w:rsidP="00F520DD">
      <w:pPr>
        <w:widowControl/>
        <w:jc w:val="center"/>
        <w:rPr>
          <w:rFonts w:ascii="標楷體" w:eastAsia="標楷體" w:hAnsi="標楷體"/>
        </w:rPr>
      </w:pPr>
    </w:p>
    <w:p w:rsidR="00F520DD" w:rsidRDefault="00F520DD" w:rsidP="00F520DD">
      <w:pPr>
        <w:widowControl/>
        <w:jc w:val="both"/>
        <w:rPr>
          <w:rFonts w:ascii="標楷體" w:eastAsia="標楷體" w:hAnsi="標楷體"/>
        </w:rPr>
      </w:pPr>
      <w:r w:rsidRPr="00F520DD">
        <w:rPr>
          <w:rFonts w:ascii="標楷體" w:eastAsia="標楷體" w:hAnsi="標楷體" w:hint="eastAsia"/>
        </w:rPr>
        <w:t xml:space="preserve">        本文從總統最重要的三項非立法權：任命總理、免職總理與解散國會權出發，選擇三個與臺灣相符的總統議會制國家，分析各國在總統非立法權的影響下，總統議會制的實際運作情況。本文綜合半總統制換軌的意義，以及總統議會制的內涵，透過四個國家的比較，驗證總統議會制之實際運作中，總統、總理、國會的上下階層與水平制衡關係是否落實、如何落實，另外，也從半總統制的憲政兩軌，比較四個國家在總統制或內閣制軌道發展情形，以及憲政兩軌的光譜走向。本文認為，總統的非立法權不必然與半總統制的憲政運作穩定度相關，這與過往論者關注總統是否得單獨任命總理、免職總理及解散國會的討論不盡相同。特別是，在當前台灣有關立院閣揆任命同意權應否恢復的議題廣受關注，本文主張，若能綜合性討論總統任命權之外的其它非立法權，並釐清影響非立法權是否落實的非制度性因素，對於制度改革的討論將更有意義。</w:t>
      </w:r>
    </w:p>
    <w:p w:rsidR="00F520DD" w:rsidRDefault="00F520DD" w:rsidP="00F520DD">
      <w:pPr>
        <w:widowControl/>
        <w:jc w:val="both"/>
        <w:rPr>
          <w:rFonts w:ascii="標楷體" w:eastAsia="標楷體" w:hAnsi="標楷體"/>
        </w:rPr>
      </w:pPr>
    </w:p>
    <w:p w:rsidR="00F520DD" w:rsidRDefault="00F520DD" w:rsidP="00F520DD">
      <w:pPr>
        <w:widowControl/>
        <w:jc w:val="both"/>
        <w:rPr>
          <w:rFonts w:ascii="標楷體" w:eastAsia="標楷體" w:hAnsi="標楷體"/>
        </w:rPr>
      </w:pPr>
      <w:r>
        <w:rPr>
          <w:rFonts w:ascii="標楷體" w:eastAsia="標楷體" w:hAnsi="標楷體" w:hint="eastAsia"/>
        </w:rPr>
        <w:t>關鍵字：</w:t>
      </w:r>
      <w:r w:rsidRPr="00F520DD">
        <w:rPr>
          <w:rFonts w:ascii="標楷體" w:eastAsia="標楷體" w:hAnsi="標楷體" w:hint="eastAsia"/>
        </w:rPr>
        <w:t>半總統制、總統、非立法權、憲政兩軌、總統議會制</w:t>
      </w:r>
    </w:p>
    <w:p w:rsidR="00F520DD" w:rsidRDefault="00F520DD">
      <w:pPr>
        <w:widowControl/>
        <w:rPr>
          <w:rFonts w:ascii="標楷體" w:eastAsia="標楷體" w:hAnsi="標楷體"/>
        </w:rPr>
      </w:pPr>
      <w:r>
        <w:rPr>
          <w:rFonts w:ascii="標楷體" w:eastAsia="標楷體" w:hAnsi="標楷體"/>
        </w:rPr>
        <w:br w:type="page"/>
      </w:r>
    </w:p>
    <w:p w:rsidR="00F520DD" w:rsidRPr="00F520DD" w:rsidRDefault="00F520DD" w:rsidP="00F520DD">
      <w:pPr>
        <w:widowControl/>
        <w:jc w:val="center"/>
        <w:rPr>
          <w:rFonts w:ascii="標楷體" w:eastAsia="標楷體" w:hAnsi="標楷體"/>
          <w:b/>
          <w:sz w:val="28"/>
          <w:szCs w:val="28"/>
        </w:rPr>
      </w:pPr>
      <w:r w:rsidRPr="00F520DD">
        <w:rPr>
          <w:rFonts w:ascii="標楷體" w:eastAsia="標楷體" w:hAnsi="標楷體" w:hint="eastAsia"/>
          <w:b/>
          <w:sz w:val="28"/>
          <w:szCs w:val="28"/>
        </w:rPr>
        <w:lastRenderedPageBreak/>
        <w:t>黃崇祐（國立臺灣師範大學公民教育與活動領導學系博士生）</w:t>
      </w:r>
    </w:p>
    <w:p w:rsidR="00F520DD" w:rsidRDefault="00F520DD" w:rsidP="00F520DD">
      <w:pPr>
        <w:widowControl/>
        <w:jc w:val="center"/>
        <w:rPr>
          <w:rFonts w:ascii="標楷體" w:eastAsia="標楷體" w:hAnsi="標楷體"/>
        </w:rPr>
      </w:pPr>
      <w:r w:rsidRPr="00F520DD">
        <w:rPr>
          <w:rFonts w:ascii="標楷體" w:eastAsia="標楷體" w:hAnsi="標楷體" w:hint="eastAsia"/>
        </w:rPr>
        <w:t>雙首長制下的立法與行政運作–以不當黨產處理為例</w:t>
      </w:r>
    </w:p>
    <w:p w:rsidR="00F520DD" w:rsidRDefault="00F520DD" w:rsidP="00F520DD">
      <w:pPr>
        <w:widowControl/>
        <w:jc w:val="center"/>
        <w:rPr>
          <w:rFonts w:ascii="標楷體" w:eastAsia="標楷體" w:hAnsi="標楷體"/>
        </w:rPr>
      </w:pPr>
    </w:p>
    <w:p w:rsidR="00F520DD" w:rsidRPr="00F520DD" w:rsidRDefault="00F520DD" w:rsidP="00F520DD">
      <w:pPr>
        <w:widowControl/>
        <w:jc w:val="both"/>
        <w:rPr>
          <w:rFonts w:ascii="標楷體" w:eastAsia="標楷體" w:hAnsi="標楷體"/>
        </w:rPr>
      </w:pPr>
      <w:r w:rsidRPr="00F520DD">
        <w:rPr>
          <w:rFonts w:ascii="標楷體" w:eastAsia="標楷體" w:hAnsi="標楷體" w:hint="eastAsia"/>
        </w:rPr>
        <w:t>"我國在威權統治時期，國家與執政黨分際不清，執政黨透過移轉登記國產、要求各級政府無償贈與土地及建築物等方式，持有本應屬於國家的財產與資產，形塑不當優勢競爭地位，延續至民主統治時期，社會未曾消除對於政黨競爭不公平之疑慮。在處理不當黨產過程中，囿於當前法律規定或已超過時效，或可能涉及第三人已取得權益，2016年我國國會遂而訂定《政黨及其附隨組織不當取得財產處理條例》（下稱黨產條例），其主管機關為不當黨產處理委員會（下稱黨產會），以達全面性、系統性地處置在威權統治時期政黨不當取得財產之問題。</w:t>
      </w:r>
    </w:p>
    <w:p w:rsidR="00F520DD" w:rsidRPr="00F520DD" w:rsidRDefault="00F520DD" w:rsidP="00F520DD">
      <w:pPr>
        <w:widowControl/>
        <w:jc w:val="both"/>
        <w:rPr>
          <w:rFonts w:ascii="標楷體" w:eastAsia="標楷體" w:hAnsi="標楷體"/>
        </w:rPr>
      </w:pPr>
    </w:p>
    <w:p w:rsidR="00F520DD" w:rsidRPr="00F520DD" w:rsidRDefault="00F520DD" w:rsidP="00F520DD">
      <w:pPr>
        <w:widowControl/>
        <w:jc w:val="both"/>
        <w:rPr>
          <w:rFonts w:ascii="標楷體" w:eastAsia="標楷體" w:hAnsi="標楷體"/>
        </w:rPr>
      </w:pPr>
      <w:r w:rsidRPr="00F520DD">
        <w:rPr>
          <w:rFonts w:ascii="標楷體" w:eastAsia="標楷體" w:hAnsi="標楷體" w:hint="eastAsia"/>
        </w:rPr>
        <w:t>黨產會依黨產條例授權行使行政調查權，主動調查受規範之政黨、附隨組織及受託管理人持有之財產，調查方式有向各機關調閱相關文件、通知相關人陳述意見、公開之聽證程序等，釐清爭點。在公開聽證程序方面，黨產會調查業務達到一定階段與程度後，乃由委員會議就調查案件爭點明確程度，決定是否舉辦預備聽證與聽證。預備聽證主要針對爭點尚未明確之案件，通知當事人與利害關係人，就事實與法律上尚有疑義之部分表示意見，讓個案爭點能獲得釐清，進一步順利進行聽證程序。不當取得財產之認定、財產移轉、追徵價額、政黨之附隨組織及其受託管理人認定之處分，均應經公開聽證程序。</w:t>
      </w:r>
    </w:p>
    <w:p w:rsidR="00F520DD" w:rsidRPr="00F520DD" w:rsidRDefault="00F520DD" w:rsidP="00F520DD">
      <w:pPr>
        <w:widowControl/>
        <w:jc w:val="both"/>
        <w:rPr>
          <w:rFonts w:ascii="標楷體" w:eastAsia="標楷體" w:hAnsi="標楷體"/>
        </w:rPr>
      </w:pPr>
    </w:p>
    <w:p w:rsidR="00F520DD" w:rsidRDefault="00F520DD" w:rsidP="00F520DD">
      <w:pPr>
        <w:widowControl/>
        <w:jc w:val="both"/>
        <w:rPr>
          <w:rFonts w:ascii="標楷體" w:eastAsia="標楷體" w:hAnsi="標楷體"/>
        </w:rPr>
      </w:pPr>
      <w:r w:rsidRPr="00F520DD">
        <w:rPr>
          <w:rFonts w:ascii="標楷體" w:eastAsia="標楷體" w:hAnsi="標楷體" w:hint="eastAsia"/>
        </w:rPr>
        <w:t>黨產條例的立法通過，以及黨產會的組成運作，是我國政府部門實踐轉型正義重要階段，受到國內外的矚目。本文乃以黨產條例的立法歷程與實踐情形為主軸，探討在雙首長制下黨產條例的審議、黨產條例的內涵、行政調查的實際是否有其特殊性等課題，並提供當前黨產處理問題之政策建議。"</w:t>
      </w:r>
    </w:p>
    <w:p w:rsidR="00F520DD" w:rsidRDefault="00F520DD" w:rsidP="00F520DD">
      <w:pPr>
        <w:widowControl/>
        <w:jc w:val="both"/>
        <w:rPr>
          <w:rFonts w:ascii="標楷體" w:eastAsia="標楷體" w:hAnsi="標楷體"/>
        </w:rPr>
      </w:pPr>
    </w:p>
    <w:p w:rsidR="00F520DD" w:rsidRDefault="00F520DD" w:rsidP="00F520DD">
      <w:pPr>
        <w:widowControl/>
        <w:jc w:val="both"/>
        <w:rPr>
          <w:rFonts w:ascii="標楷體" w:eastAsia="標楷體" w:hAnsi="標楷體"/>
        </w:rPr>
      </w:pPr>
      <w:r>
        <w:rPr>
          <w:rFonts w:ascii="標楷體" w:eastAsia="標楷體" w:hAnsi="標楷體" w:hint="eastAsia"/>
        </w:rPr>
        <w:t>關鍵字：</w:t>
      </w:r>
      <w:r w:rsidRPr="00F520DD">
        <w:rPr>
          <w:rFonts w:ascii="標楷體" w:eastAsia="標楷體" w:hAnsi="標楷體" w:hint="eastAsia"/>
        </w:rPr>
        <w:t>雙首長制、轉型正義、黨產條例、行政調查、黨產會</w:t>
      </w:r>
    </w:p>
    <w:p w:rsidR="00F520DD" w:rsidRDefault="00F520DD">
      <w:pPr>
        <w:widowControl/>
        <w:rPr>
          <w:rFonts w:ascii="標楷體" w:eastAsia="標楷體" w:hAnsi="標楷體"/>
        </w:rPr>
      </w:pPr>
      <w:r>
        <w:rPr>
          <w:rFonts w:ascii="標楷體" w:eastAsia="標楷體" w:hAnsi="標楷體"/>
        </w:rPr>
        <w:br w:type="page"/>
      </w:r>
    </w:p>
    <w:p w:rsidR="00F520DD" w:rsidRPr="00F520DD" w:rsidRDefault="00F520DD" w:rsidP="00F520DD">
      <w:pPr>
        <w:widowControl/>
        <w:jc w:val="center"/>
        <w:rPr>
          <w:rFonts w:ascii="標楷體" w:eastAsia="標楷體" w:hAnsi="標楷體"/>
          <w:b/>
          <w:sz w:val="28"/>
          <w:szCs w:val="28"/>
        </w:rPr>
      </w:pPr>
      <w:r w:rsidRPr="00F520DD">
        <w:rPr>
          <w:rFonts w:ascii="標楷體" w:eastAsia="標楷體" w:hAnsi="標楷體" w:hint="eastAsia"/>
          <w:b/>
          <w:sz w:val="28"/>
          <w:szCs w:val="28"/>
        </w:rPr>
        <w:lastRenderedPageBreak/>
        <w:t>蔡逸靜（國立台灣大學政治學系碩士生）</w:t>
      </w:r>
    </w:p>
    <w:p w:rsidR="00F520DD" w:rsidRDefault="00F520DD" w:rsidP="00F520DD">
      <w:pPr>
        <w:widowControl/>
        <w:jc w:val="center"/>
        <w:rPr>
          <w:rFonts w:ascii="標楷體" w:eastAsia="標楷體" w:hAnsi="標楷體"/>
        </w:rPr>
      </w:pPr>
      <w:r w:rsidRPr="00F520DD">
        <w:rPr>
          <w:rFonts w:ascii="標楷體" w:eastAsia="標楷體" w:hAnsi="標楷體" w:hint="eastAsia"/>
        </w:rPr>
        <w:t>跨國倡議網絡與槓桿政治：國家人權機構類政府間網絡的獨特角色</w:t>
      </w:r>
    </w:p>
    <w:p w:rsidR="00F520DD" w:rsidRDefault="00F520DD" w:rsidP="00F520DD">
      <w:pPr>
        <w:widowControl/>
        <w:jc w:val="center"/>
        <w:rPr>
          <w:rFonts w:ascii="標楷體" w:eastAsia="標楷體" w:hAnsi="標楷體"/>
        </w:rPr>
      </w:pPr>
    </w:p>
    <w:p w:rsidR="00F520DD" w:rsidRPr="00F520DD" w:rsidRDefault="00F520DD" w:rsidP="00F520DD">
      <w:pPr>
        <w:widowControl/>
        <w:jc w:val="both"/>
        <w:rPr>
          <w:rFonts w:ascii="標楷體" w:eastAsia="標楷體" w:hAnsi="標楷體"/>
        </w:rPr>
      </w:pPr>
      <w:r w:rsidRPr="00F520DD">
        <w:rPr>
          <w:rFonts w:ascii="標楷體" w:eastAsia="標楷體" w:hAnsi="標楷體" w:hint="eastAsia"/>
        </w:rPr>
        <w:t>"1993年世界人權大會後，聯合國注意到所謂的國家人權機構（National Human Rights Institutions，NHRIs）能擔任銜接國際人權標準與國內人權實踐的橋樑，開始大力鼓勵各國按照《巴黎原則》來設置獨立專責的人權機構，同時也鼓勵這些機構在國際與區域層次組成同儕性質的互助網絡。隨著這類網絡的發展成熟，NHRIs開始透過嚴謹的同儕評鑑機制，確保彼此能夠持續遵從《巴黎原則》的要求，並且共同抵禦政府可能的干預威脅。而經由國家人權機構全球聯盟（Global Alliance of NHRIs, GANHRI）評鑑為A級的人權機構，則能獲得聯合國人權理事會等人權機制的特殊認可，享有獨立於本國政府的席位與發言特權。</w:t>
      </w:r>
    </w:p>
    <w:p w:rsidR="00F520DD" w:rsidRPr="00F520DD" w:rsidRDefault="00F520DD" w:rsidP="00F520DD">
      <w:pPr>
        <w:widowControl/>
        <w:jc w:val="both"/>
        <w:rPr>
          <w:rFonts w:ascii="標楷體" w:eastAsia="標楷體" w:hAnsi="標楷體"/>
        </w:rPr>
      </w:pPr>
    </w:p>
    <w:p w:rsidR="00F520DD" w:rsidRPr="00F520DD" w:rsidRDefault="00F520DD" w:rsidP="00F520DD">
      <w:pPr>
        <w:widowControl/>
        <w:jc w:val="both"/>
        <w:rPr>
          <w:rFonts w:ascii="標楷體" w:eastAsia="標楷體" w:hAnsi="標楷體"/>
        </w:rPr>
      </w:pPr>
      <w:r w:rsidRPr="00F520DD">
        <w:rPr>
          <w:rFonts w:ascii="標楷體" w:eastAsia="標楷體" w:hAnsi="標楷體" w:hint="eastAsia"/>
        </w:rPr>
        <w:t>由於NHRIs具有法律上的獨立地位、且應秉持人權理念獨立運作，許多觀察者指出他們在國內與國際層次確實具有一定的自主能動性，我們或許可以「類國家行為者」（quasi state actors）與「類政府間網絡」（quasi governmental networks）來指稱NHRIs及其網絡。奠基於Margaret Keck &amp; Kathryn Sikkink關於跨國倡議網絡（Transnational Advocacy Network, TAN）的理論，本文認為NHRIs同儕網絡的類國家特性提供了獨特的「槓桿」（leverage），使其能夠更有效地組織與匯集自身與各方行為者施予國家的物質與理念壓力，從而發揮關鍵的影響力，促使國家持續強化或者避免干預國家人權機構的獨立性與有效性。</w:t>
      </w:r>
    </w:p>
    <w:p w:rsidR="00F520DD" w:rsidRPr="00F520DD" w:rsidRDefault="00F520DD" w:rsidP="00F520DD">
      <w:pPr>
        <w:widowControl/>
        <w:jc w:val="both"/>
        <w:rPr>
          <w:rFonts w:ascii="標楷體" w:eastAsia="標楷體" w:hAnsi="標楷體"/>
        </w:rPr>
      </w:pPr>
    </w:p>
    <w:p w:rsidR="00F520DD" w:rsidRPr="00F520DD" w:rsidRDefault="00F520DD" w:rsidP="00F520DD">
      <w:pPr>
        <w:widowControl/>
        <w:jc w:val="both"/>
        <w:rPr>
          <w:rFonts w:ascii="標楷體" w:eastAsia="標楷體" w:hAnsi="標楷體"/>
        </w:rPr>
      </w:pPr>
      <w:r w:rsidRPr="00F520DD">
        <w:rPr>
          <w:rFonts w:ascii="標楷體" w:eastAsia="標楷體" w:hAnsi="標楷體" w:hint="eastAsia"/>
        </w:rPr>
        <w:t>本文將以亞太地區曾與這套NHRIs跨國倡議網絡進行互動的國家為研究範圍，並進一步根據「最大相似法」，選擇尼泊爾與孟加拉兩個國家的案例深入研究：為何這兩個背景相近、而且受到其他國家與國內公民團體類似壓力的國家，尼泊爾政府會比孟加拉政府更願意賦予其國家人權機構高度的獨立性保障與權限？本文認為，其人權機構是否在初期即加入NHRIs國際與區域同儕網絡，並且持續運用這樣的「槓桿」放大跨國倡議網絡的力量，乃是兩國政府在承諾與遵守此一人權建制之差異的關鍵原因。</w:t>
      </w:r>
    </w:p>
    <w:p w:rsidR="00F520DD" w:rsidRDefault="00F520DD" w:rsidP="00F520DD">
      <w:pPr>
        <w:widowControl/>
        <w:jc w:val="both"/>
        <w:rPr>
          <w:rFonts w:ascii="標楷體" w:eastAsia="標楷體" w:hAnsi="標楷體"/>
        </w:rPr>
      </w:pPr>
    </w:p>
    <w:p w:rsidR="00F520DD" w:rsidRPr="00F520DD" w:rsidRDefault="00F520DD" w:rsidP="00F520DD">
      <w:pPr>
        <w:widowControl/>
        <w:jc w:val="both"/>
        <w:rPr>
          <w:rFonts w:ascii="標楷體" w:eastAsia="標楷體" w:hAnsi="標楷體"/>
        </w:rPr>
      </w:pPr>
      <w:r>
        <w:rPr>
          <w:rFonts w:ascii="標楷體" w:eastAsia="標楷體" w:hAnsi="標楷體" w:hint="eastAsia"/>
        </w:rPr>
        <w:t>關鍵字：</w:t>
      </w:r>
      <w:r w:rsidRPr="00F520DD">
        <w:rPr>
          <w:rFonts w:ascii="標楷體" w:eastAsia="標楷體" w:hAnsi="標楷體" w:hint="eastAsia"/>
        </w:rPr>
        <w:t>跨國倡議網絡、人權政治、國家人權機構、類政府間網絡</w:t>
      </w:r>
    </w:p>
    <w:p w:rsidR="00295F90" w:rsidRDefault="00295F90" w:rsidP="00F520DD">
      <w:pPr>
        <w:widowControl/>
        <w:jc w:val="center"/>
        <w:rPr>
          <w:rFonts w:ascii="標楷體" w:eastAsia="標楷體" w:hAnsi="標楷體"/>
        </w:rPr>
      </w:pPr>
    </w:p>
    <w:p w:rsidR="00295F90" w:rsidRDefault="00295F90">
      <w:pPr>
        <w:widowControl/>
        <w:rPr>
          <w:rFonts w:ascii="標楷體" w:eastAsia="標楷體" w:hAnsi="標楷體"/>
        </w:rPr>
      </w:pPr>
      <w:r>
        <w:rPr>
          <w:rFonts w:ascii="標楷體" w:eastAsia="標楷體" w:hAnsi="標楷體"/>
        </w:rPr>
        <w:br w:type="page"/>
      </w:r>
    </w:p>
    <w:p w:rsidR="00295F90" w:rsidRPr="00295F90" w:rsidRDefault="00295F90" w:rsidP="00295F90">
      <w:pPr>
        <w:widowControl/>
        <w:jc w:val="center"/>
        <w:rPr>
          <w:rFonts w:ascii="標楷體" w:eastAsia="標楷體" w:hAnsi="標楷體"/>
        </w:rPr>
      </w:pPr>
      <w:r w:rsidRPr="00295F90">
        <w:rPr>
          <w:rFonts w:ascii="標楷體" w:eastAsia="標楷體" w:hAnsi="標楷體" w:hint="eastAsia"/>
          <w:b/>
          <w:sz w:val="28"/>
          <w:szCs w:val="28"/>
        </w:rPr>
        <w:lastRenderedPageBreak/>
        <w:t>陳鴻章（佛光大學公共事務學系專案教師）</w:t>
      </w:r>
    </w:p>
    <w:p w:rsidR="00295F90" w:rsidRDefault="00295F90" w:rsidP="00295F90">
      <w:pPr>
        <w:widowControl/>
        <w:jc w:val="center"/>
        <w:rPr>
          <w:rFonts w:ascii="標楷體" w:eastAsia="標楷體" w:hAnsi="標楷體"/>
        </w:rPr>
      </w:pPr>
      <w:r w:rsidRPr="00295F90">
        <w:rPr>
          <w:rFonts w:ascii="標楷體" w:eastAsia="標楷體" w:hAnsi="標楷體" w:hint="eastAsia"/>
        </w:rPr>
        <w:t>誰是大法官：民主化前後的比較（1948-2015）</w:t>
      </w:r>
    </w:p>
    <w:p w:rsidR="00295F90" w:rsidRDefault="00295F90" w:rsidP="00295F90">
      <w:pPr>
        <w:widowControl/>
        <w:jc w:val="both"/>
        <w:rPr>
          <w:rFonts w:ascii="標楷體" w:eastAsia="標楷體" w:hAnsi="標楷體"/>
        </w:rPr>
      </w:pPr>
    </w:p>
    <w:p w:rsidR="00295F90" w:rsidRPr="00295F90" w:rsidRDefault="00295F90" w:rsidP="00295F90">
      <w:pPr>
        <w:widowControl/>
        <w:jc w:val="both"/>
        <w:rPr>
          <w:rFonts w:ascii="標楷體" w:eastAsia="標楷體" w:hAnsi="標楷體"/>
        </w:rPr>
      </w:pPr>
      <w:r w:rsidRPr="00295F90">
        <w:rPr>
          <w:rFonts w:ascii="標楷體" w:eastAsia="標楷體" w:hAnsi="標楷體" w:hint="eastAsia"/>
        </w:rPr>
        <w:t>在一個以多數決為主要權力運作準則的民主制度當中，大法官被賦予了違憲審查此一能夠以極少數否決多數的重大的職權。而違憲審查此一重大權力的賦予，也讓大法官不論是在制度設計上，或者是應然價值的追求上，均被期待能夠是對抗不當的議會多數決（多數暴力），因而成為憲法的守護者，同時更是維護基本人權，以及社會弱勢權力的最後良知。</w:t>
      </w:r>
    </w:p>
    <w:p w:rsidR="00295F90" w:rsidRPr="00295F90" w:rsidRDefault="00295F90" w:rsidP="00295F90">
      <w:pPr>
        <w:widowControl/>
        <w:jc w:val="both"/>
        <w:rPr>
          <w:rFonts w:ascii="標楷體" w:eastAsia="標楷體" w:hAnsi="標楷體"/>
        </w:rPr>
      </w:pPr>
    </w:p>
    <w:p w:rsidR="00295F90" w:rsidRPr="00295F90" w:rsidRDefault="00295F90" w:rsidP="00295F90">
      <w:pPr>
        <w:widowControl/>
        <w:jc w:val="both"/>
        <w:rPr>
          <w:rFonts w:ascii="標楷體" w:eastAsia="標楷體" w:hAnsi="標楷體"/>
        </w:rPr>
      </w:pPr>
      <w:r w:rsidRPr="00295F90">
        <w:rPr>
          <w:rFonts w:ascii="標楷體" w:eastAsia="標楷體" w:hAnsi="標楷體" w:hint="eastAsia"/>
        </w:rPr>
        <w:t xml:space="preserve">    然而，對於大法官這樣一個掌握著極為重要職權的職位，長期以來並沒有被學界或者是社會投注等量的關注。到目前為止，在政治學界除了劉義周（1977）、陳俊榮（1999），分別探究了一到六屆（1948-1994）大法官的背景（專業、性別、學經歷等）之外，就沒有任何學術著作對於政治民主化之後大法官的背景等有所著墨。至於在法學界方面，所強調的是歷年來大法官所產出的相關釋憲案，但對於大法官的出身背景，長期以來並沒有受到重視。</w:t>
      </w:r>
    </w:p>
    <w:p w:rsidR="00295F90" w:rsidRPr="00295F90" w:rsidRDefault="00295F90" w:rsidP="00295F90">
      <w:pPr>
        <w:widowControl/>
        <w:jc w:val="both"/>
        <w:rPr>
          <w:rFonts w:ascii="標楷體" w:eastAsia="標楷體" w:hAnsi="標楷體"/>
        </w:rPr>
      </w:pPr>
    </w:p>
    <w:p w:rsidR="00295F90" w:rsidRPr="00295F90" w:rsidRDefault="00295F90" w:rsidP="00295F90">
      <w:pPr>
        <w:widowControl/>
        <w:jc w:val="both"/>
        <w:rPr>
          <w:rFonts w:ascii="標楷體" w:eastAsia="標楷體" w:hAnsi="標楷體"/>
        </w:rPr>
      </w:pPr>
      <w:r w:rsidRPr="00295F90">
        <w:rPr>
          <w:rFonts w:ascii="標楷體" w:eastAsia="標楷體" w:hAnsi="標楷體" w:hint="eastAsia"/>
        </w:rPr>
        <w:t xml:space="preserve">    所以，本文試圖比較我國在政治民主化前後，1948-2019年間，歷屆大法官的背景有何異同。相信透過這樣一個將觀察時序拉長的比較分析，我們可以了解到歷年來，我國大法官的組成結構變化。當然，相信這一個研究工作的進行，也將為後續大法官的相關實證研究，奠下一個重要的基礎。</w:t>
      </w:r>
    </w:p>
    <w:p w:rsidR="00F520DD" w:rsidRDefault="00F520DD" w:rsidP="00295F90">
      <w:pPr>
        <w:widowControl/>
        <w:jc w:val="both"/>
        <w:rPr>
          <w:rFonts w:ascii="標楷體" w:eastAsia="標楷體" w:hAnsi="標楷體"/>
        </w:rPr>
      </w:pPr>
    </w:p>
    <w:p w:rsidR="00295F90" w:rsidRDefault="00295F90" w:rsidP="00295F90">
      <w:pPr>
        <w:widowControl/>
        <w:jc w:val="both"/>
        <w:rPr>
          <w:rFonts w:ascii="標楷體" w:eastAsia="標楷體" w:hAnsi="標楷體"/>
        </w:rPr>
      </w:pPr>
      <w:r>
        <w:rPr>
          <w:rFonts w:ascii="標楷體" w:eastAsia="標楷體" w:hAnsi="標楷體" w:hint="eastAsia"/>
        </w:rPr>
        <w:t>關鍵字：</w:t>
      </w:r>
      <w:r w:rsidRPr="00295F90">
        <w:rPr>
          <w:rFonts w:ascii="標楷體" w:eastAsia="標楷體" w:hAnsi="標楷體" w:hint="eastAsia"/>
        </w:rPr>
        <w:t>政治民主化、大法官、背景分析、違憲審查</w:t>
      </w:r>
    </w:p>
    <w:p w:rsidR="00295F90" w:rsidRDefault="00295F90">
      <w:pPr>
        <w:widowControl/>
        <w:rPr>
          <w:rFonts w:ascii="標楷體" w:eastAsia="標楷體" w:hAnsi="標楷體"/>
        </w:rPr>
      </w:pPr>
      <w:r>
        <w:rPr>
          <w:rFonts w:ascii="標楷體" w:eastAsia="標楷體" w:hAnsi="標楷體"/>
        </w:rPr>
        <w:br w:type="page"/>
      </w:r>
    </w:p>
    <w:p w:rsidR="002B03CC" w:rsidRPr="008E2202" w:rsidRDefault="002B03CC" w:rsidP="002B03CC">
      <w:pPr>
        <w:jc w:val="center"/>
        <w:rPr>
          <w:rFonts w:ascii="標楷體" w:eastAsia="標楷體" w:hAnsi="標楷體"/>
          <w:b/>
          <w:sz w:val="32"/>
          <w:szCs w:val="32"/>
        </w:rPr>
      </w:pPr>
      <w:r w:rsidRPr="008E2202">
        <w:rPr>
          <w:rFonts w:ascii="標楷體" w:eastAsia="標楷體" w:hAnsi="標楷體" w:hint="eastAsia"/>
          <w:b/>
          <w:sz w:val="32"/>
          <w:szCs w:val="32"/>
        </w:rPr>
        <w:lastRenderedPageBreak/>
        <w:t>時間：12/7（六）</w:t>
      </w:r>
      <w:r w:rsidRPr="008E2202">
        <w:rPr>
          <w:rFonts w:ascii="標楷體" w:eastAsia="標楷體" w:hAnsi="標楷體"/>
          <w:b/>
          <w:sz w:val="32"/>
          <w:szCs w:val="32"/>
        </w:rPr>
        <w:t>15:35-17:15</w:t>
      </w:r>
    </w:p>
    <w:p w:rsidR="002B03CC" w:rsidRPr="008E2202" w:rsidRDefault="002B03CC" w:rsidP="002B03CC">
      <w:pPr>
        <w:jc w:val="center"/>
        <w:rPr>
          <w:rFonts w:ascii="標楷體" w:eastAsia="標楷體" w:hAnsi="標楷體"/>
          <w:b/>
          <w:sz w:val="32"/>
          <w:szCs w:val="32"/>
        </w:rPr>
      </w:pPr>
      <w:r w:rsidRPr="008E2202">
        <w:rPr>
          <w:rFonts w:ascii="標楷體" w:eastAsia="標楷體" w:hAnsi="標楷體" w:hint="eastAsia"/>
          <w:b/>
          <w:sz w:val="32"/>
          <w:szCs w:val="32"/>
        </w:rPr>
        <w:t>地點：場地</w:t>
      </w:r>
      <w:r>
        <w:rPr>
          <w:rFonts w:ascii="標楷體" w:eastAsia="標楷體" w:hAnsi="標楷體" w:hint="eastAsia"/>
          <w:b/>
          <w:sz w:val="32"/>
          <w:szCs w:val="32"/>
        </w:rPr>
        <w:t>E</w:t>
      </w:r>
      <w:r>
        <w:rPr>
          <w:rFonts w:ascii="標楷體" w:eastAsia="標楷體" w:hAnsi="標楷體" w:hint="eastAsia"/>
          <w:b/>
          <w:sz w:val="32"/>
          <w:szCs w:val="32"/>
        </w:rPr>
        <w:tab/>
        <w:t xml:space="preserve"> </w:t>
      </w:r>
      <w:r w:rsidRPr="008E2202">
        <w:rPr>
          <w:rFonts w:ascii="標楷體" w:eastAsia="標楷體" w:hAnsi="標楷體" w:hint="eastAsia"/>
          <w:b/>
          <w:sz w:val="32"/>
          <w:szCs w:val="32"/>
        </w:rPr>
        <w:t>國立中正大學社科院二館</w:t>
      </w:r>
      <w:r>
        <w:rPr>
          <w:rFonts w:ascii="標楷體" w:eastAsia="標楷體" w:hAnsi="標楷體" w:hint="eastAsia"/>
          <w:b/>
          <w:sz w:val="32"/>
          <w:szCs w:val="32"/>
        </w:rPr>
        <w:t>103教室</w:t>
      </w:r>
    </w:p>
    <w:p w:rsidR="002B03CC" w:rsidRPr="008E2202" w:rsidRDefault="002B03CC" w:rsidP="002B03CC">
      <w:pPr>
        <w:jc w:val="center"/>
        <w:rPr>
          <w:rFonts w:ascii="標楷體" w:eastAsia="標楷體" w:hAnsi="標楷體"/>
          <w:b/>
          <w:sz w:val="32"/>
          <w:szCs w:val="32"/>
        </w:rPr>
      </w:pPr>
      <w:r w:rsidRPr="008E2202">
        <w:rPr>
          <w:rFonts w:ascii="標楷體" w:eastAsia="標楷體" w:hAnsi="標楷體" w:hint="eastAsia"/>
          <w:b/>
          <w:sz w:val="32"/>
          <w:szCs w:val="32"/>
        </w:rPr>
        <w:t>主持人：</w:t>
      </w:r>
      <w:r>
        <w:rPr>
          <w:rFonts w:ascii="標楷體" w:eastAsia="標楷體" w:hAnsi="標楷體" w:hint="eastAsia"/>
          <w:b/>
          <w:sz w:val="32"/>
          <w:szCs w:val="32"/>
        </w:rPr>
        <w:t>胡全威</w:t>
      </w:r>
      <w:r w:rsidRPr="008E2202">
        <w:rPr>
          <w:rFonts w:ascii="標楷體" w:eastAsia="標楷體" w:hAnsi="標楷體" w:hint="eastAsia"/>
          <w:b/>
          <w:sz w:val="32"/>
          <w:szCs w:val="32"/>
        </w:rPr>
        <w:t>（</w:t>
      </w:r>
      <w:r w:rsidRPr="002B03CC">
        <w:rPr>
          <w:rFonts w:ascii="標楷體" w:eastAsia="標楷體" w:hAnsi="標楷體" w:hint="eastAsia"/>
          <w:b/>
          <w:sz w:val="32"/>
          <w:szCs w:val="32"/>
        </w:rPr>
        <w:t>世新大學口語傳播學系專任副教授兼任系主任</w:t>
      </w:r>
      <w:r w:rsidRPr="008E2202">
        <w:rPr>
          <w:rFonts w:ascii="標楷體" w:eastAsia="標楷體" w:hAnsi="標楷體" w:hint="eastAsia"/>
          <w:b/>
          <w:sz w:val="32"/>
          <w:szCs w:val="32"/>
        </w:rPr>
        <w:t>）</w:t>
      </w:r>
    </w:p>
    <w:p w:rsidR="002B03CC" w:rsidRPr="008E2202" w:rsidRDefault="002B03CC" w:rsidP="002B03CC">
      <w:pPr>
        <w:jc w:val="center"/>
        <w:rPr>
          <w:rFonts w:ascii="標楷體" w:eastAsia="標楷體" w:hAnsi="標楷體"/>
          <w:b/>
          <w:sz w:val="28"/>
          <w:szCs w:val="28"/>
        </w:rPr>
      </w:pPr>
      <w:r w:rsidRPr="008E2202">
        <w:rPr>
          <w:rFonts w:ascii="標楷體" w:eastAsia="標楷體" w:hAnsi="標楷體"/>
          <w:b/>
          <w:noProof/>
          <w:sz w:val="28"/>
          <w:szCs w:val="28"/>
        </w:rPr>
        <mc:AlternateContent>
          <mc:Choice Requires="wps">
            <w:drawing>
              <wp:anchor distT="45720" distB="45720" distL="114300" distR="114300" simplePos="0" relativeHeight="251689984" behindDoc="0" locked="0" layoutInCell="1" allowOverlap="1" wp14:anchorId="565EA9FD" wp14:editId="08AC41B4">
                <wp:simplePos x="0" y="0"/>
                <wp:positionH relativeFrom="margin">
                  <wp:align>right</wp:align>
                </wp:positionH>
                <wp:positionV relativeFrom="paragraph">
                  <wp:posOffset>523875</wp:posOffset>
                </wp:positionV>
                <wp:extent cx="5248275" cy="4772025"/>
                <wp:effectExtent l="0" t="0" r="28575" b="28575"/>
                <wp:wrapSquare wrapText="bothSides"/>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4772025"/>
                        </a:xfrm>
                        <a:prstGeom prst="rect">
                          <a:avLst/>
                        </a:prstGeom>
                        <a:solidFill>
                          <a:srgbClr val="FFFFFF"/>
                        </a:solidFill>
                        <a:ln w="9525">
                          <a:solidFill>
                            <a:srgbClr val="000000"/>
                          </a:solidFill>
                          <a:miter lim="800000"/>
                          <a:headEnd/>
                          <a:tailEnd/>
                        </a:ln>
                      </wps:spPr>
                      <wps:txbx>
                        <w:txbxContent>
                          <w:p w:rsidR="003A5FA3" w:rsidRDefault="003A5FA3" w:rsidP="002B03CC">
                            <w:pPr>
                              <w:pStyle w:val="a3"/>
                              <w:numPr>
                                <w:ilvl w:val="0"/>
                                <w:numId w:val="26"/>
                              </w:numPr>
                              <w:ind w:leftChars="0"/>
                              <w:jc w:val="both"/>
                              <w:rPr>
                                <w:rFonts w:ascii="標楷體" w:eastAsia="標楷體" w:hAnsi="標楷體"/>
                              </w:rPr>
                            </w:pPr>
                            <w:r w:rsidRPr="002B03CC">
                              <w:rPr>
                                <w:rFonts w:ascii="標楷體" w:eastAsia="標楷體" w:hAnsi="標楷體" w:hint="eastAsia"/>
                              </w:rPr>
                              <w:t>莫大華</w:t>
                            </w:r>
                            <w:r>
                              <w:rPr>
                                <w:rFonts w:ascii="標楷體" w:eastAsia="標楷體" w:hAnsi="標楷體" w:hint="eastAsia"/>
                              </w:rPr>
                              <w:t>（國防大學政治學系教授）</w:t>
                            </w:r>
                          </w:p>
                          <w:p w:rsidR="003A5FA3" w:rsidRPr="002B03CC" w:rsidRDefault="003A5FA3" w:rsidP="002B03CC">
                            <w:pPr>
                              <w:pStyle w:val="a3"/>
                              <w:ind w:leftChars="0"/>
                              <w:jc w:val="both"/>
                              <w:rPr>
                                <w:rFonts w:ascii="標楷體" w:eastAsia="標楷體" w:hAnsi="標楷體"/>
                              </w:rPr>
                            </w:pPr>
                            <w:r>
                              <w:rPr>
                                <w:rFonts w:ascii="標楷體" w:eastAsia="標楷體" w:hAnsi="標楷體" w:hint="eastAsia"/>
                              </w:rPr>
                              <w:t>題目</w:t>
                            </w:r>
                            <w:r w:rsidRPr="002B03CC">
                              <w:rPr>
                                <w:rFonts w:ascii="標楷體" w:eastAsia="標楷體" w:hAnsi="標楷體" w:hint="eastAsia"/>
                              </w:rPr>
                              <w:t>：</w:t>
                            </w:r>
                            <w:r w:rsidRPr="002B03CC">
                              <w:rPr>
                                <w:rFonts w:ascii="標楷體" w:eastAsia="標楷體" w:hAnsi="標楷體" w:hint="eastAsia"/>
                                <w:b/>
                              </w:rPr>
                              <w:t>數位政治黑暗時代中的漢娜．鄂蘭：政治的承諾或共和國的危機？</w:t>
                            </w:r>
                          </w:p>
                          <w:p w:rsidR="003A5FA3" w:rsidRPr="00AC7977" w:rsidRDefault="003A5FA3" w:rsidP="002B03CC">
                            <w:pPr>
                              <w:pStyle w:val="a3"/>
                              <w:ind w:leftChars="0"/>
                              <w:jc w:val="both"/>
                              <w:rPr>
                                <w:rFonts w:ascii="標楷體" w:eastAsia="標楷體" w:hAnsi="標楷體"/>
                              </w:rPr>
                            </w:pPr>
                            <w:r w:rsidRPr="002B03CC">
                              <w:rPr>
                                <w:rFonts w:ascii="標楷體" w:eastAsia="標楷體" w:hAnsi="標楷體" w:hint="eastAsia"/>
                              </w:rPr>
                              <w:t>與談人：許文柏</w:t>
                            </w:r>
                            <w:r>
                              <w:rPr>
                                <w:rFonts w:ascii="標楷體" w:eastAsia="標楷體" w:hAnsi="標楷體" w:hint="eastAsia"/>
                              </w:rPr>
                              <w:t>（南華大學通識教育中心助理教授）</w:t>
                            </w:r>
                          </w:p>
                          <w:p w:rsidR="003A5FA3" w:rsidRDefault="003A5FA3" w:rsidP="002B03CC">
                            <w:pPr>
                              <w:pStyle w:val="a3"/>
                              <w:numPr>
                                <w:ilvl w:val="0"/>
                                <w:numId w:val="26"/>
                              </w:numPr>
                              <w:ind w:leftChars="0"/>
                              <w:jc w:val="both"/>
                              <w:rPr>
                                <w:rFonts w:ascii="標楷體" w:eastAsia="標楷體" w:hAnsi="標楷體"/>
                              </w:rPr>
                            </w:pPr>
                            <w:r w:rsidRPr="002B03CC">
                              <w:rPr>
                                <w:rFonts w:ascii="標楷體" w:eastAsia="標楷體" w:hAnsi="標楷體" w:hint="eastAsia"/>
                              </w:rPr>
                              <w:t>李煒</w:t>
                            </w:r>
                            <w:r>
                              <w:rPr>
                                <w:rFonts w:ascii="標楷體" w:eastAsia="標楷體" w:hAnsi="標楷體" w:hint="eastAsia"/>
                              </w:rPr>
                              <w:t>（國立政治大學政治學系博士生）</w:t>
                            </w:r>
                          </w:p>
                          <w:p w:rsidR="003A5FA3" w:rsidRPr="005E2BA6" w:rsidRDefault="003A5FA3" w:rsidP="002B03CC">
                            <w:pPr>
                              <w:pStyle w:val="a3"/>
                              <w:ind w:leftChars="0"/>
                              <w:jc w:val="both"/>
                              <w:rPr>
                                <w:rFonts w:ascii="標楷體" w:eastAsia="標楷體" w:hAnsi="標楷體"/>
                                <w:b/>
                              </w:rPr>
                            </w:pPr>
                            <w:r>
                              <w:rPr>
                                <w:rFonts w:ascii="標楷體" w:eastAsia="標楷體" w:hAnsi="標楷體" w:hint="eastAsia"/>
                              </w:rPr>
                              <w:t>題目</w:t>
                            </w:r>
                            <w:r w:rsidRPr="002B03CC">
                              <w:rPr>
                                <w:rFonts w:ascii="標楷體" w:eastAsia="標楷體" w:hAnsi="標楷體" w:hint="eastAsia"/>
                              </w:rPr>
                              <w:t>：</w:t>
                            </w:r>
                            <w:r w:rsidRPr="005E2BA6">
                              <w:rPr>
                                <w:rFonts w:ascii="標楷體" w:eastAsia="標楷體" w:hAnsi="標楷體" w:hint="eastAsia"/>
                                <w:b/>
                              </w:rPr>
                              <w:t>由內而外：馬基維利論普世共和國的應然與必然</w:t>
                            </w:r>
                          </w:p>
                          <w:p w:rsidR="003A5FA3" w:rsidRDefault="003A5FA3" w:rsidP="002B03CC">
                            <w:pPr>
                              <w:pStyle w:val="a3"/>
                              <w:ind w:leftChars="0"/>
                              <w:jc w:val="both"/>
                              <w:rPr>
                                <w:rFonts w:ascii="標楷體" w:eastAsia="標楷體" w:hAnsi="標楷體"/>
                              </w:rPr>
                            </w:pPr>
                            <w:r w:rsidRPr="002B03CC">
                              <w:rPr>
                                <w:rFonts w:ascii="標楷體" w:eastAsia="標楷體" w:hAnsi="標楷體" w:hint="eastAsia"/>
                              </w:rPr>
                              <w:t>與談人：胡全威（世新大學口語傳播學系專任副教授兼任系主任）</w:t>
                            </w:r>
                          </w:p>
                          <w:p w:rsidR="003A5FA3" w:rsidRDefault="003A5FA3" w:rsidP="005E2BA6">
                            <w:pPr>
                              <w:pStyle w:val="a3"/>
                              <w:numPr>
                                <w:ilvl w:val="0"/>
                                <w:numId w:val="26"/>
                              </w:numPr>
                              <w:ind w:leftChars="0"/>
                              <w:jc w:val="both"/>
                              <w:rPr>
                                <w:rFonts w:ascii="標楷體" w:eastAsia="標楷體" w:hAnsi="標楷體"/>
                              </w:rPr>
                            </w:pPr>
                            <w:r w:rsidRPr="005E2BA6">
                              <w:rPr>
                                <w:rFonts w:ascii="標楷體" w:eastAsia="標楷體" w:hAnsi="標楷體" w:hint="eastAsia"/>
                              </w:rPr>
                              <w:t>高夢冉</w:t>
                            </w:r>
                            <w:r>
                              <w:rPr>
                                <w:rFonts w:ascii="標楷體" w:eastAsia="標楷體" w:hAnsi="標楷體" w:hint="eastAsia"/>
                              </w:rPr>
                              <w:t>（國立台灣大學政治學系碩士生）</w:t>
                            </w:r>
                          </w:p>
                          <w:p w:rsidR="003A5FA3" w:rsidRPr="005E2BA6" w:rsidRDefault="003A5FA3" w:rsidP="005E2BA6">
                            <w:pPr>
                              <w:pStyle w:val="a3"/>
                              <w:ind w:leftChars="0"/>
                              <w:jc w:val="both"/>
                              <w:rPr>
                                <w:rFonts w:ascii="標楷體" w:eastAsia="標楷體" w:hAnsi="標楷體"/>
                                <w:b/>
                              </w:rPr>
                            </w:pPr>
                            <w:r>
                              <w:rPr>
                                <w:rFonts w:ascii="標楷體" w:eastAsia="標楷體" w:hAnsi="標楷體" w:hint="eastAsia"/>
                              </w:rPr>
                              <w:t>題目</w:t>
                            </w:r>
                            <w:r w:rsidRPr="005E2BA6">
                              <w:rPr>
                                <w:rFonts w:ascii="標楷體" w:eastAsia="標楷體" w:hAnsi="標楷體" w:hint="eastAsia"/>
                              </w:rPr>
                              <w:t>：</w:t>
                            </w:r>
                            <w:r w:rsidRPr="005E2BA6">
                              <w:rPr>
                                <w:rFonts w:ascii="標楷體" w:eastAsia="標楷體" w:hAnsi="標楷體" w:hint="eastAsia"/>
                                <w:b/>
                              </w:rPr>
                              <w:t>我們與惡的距離？——漢娜•鄂蘭「惡」的思想探究及思考</w:t>
                            </w:r>
                          </w:p>
                          <w:p w:rsidR="003A5FA3" w:rsidRDefault="003A5FA3" w:rsidP="005E2BA6">
                            <w:pPr>
                              <w:pStyle w:val="a3"/>
                              <w:jc w:val="both"/>
                              <w:rPr>
                                <w:rFonts w:ascii="標楷體" w:eastAsia="標楷體" w:hAnsi="標楷體"/>
                              </w:rPr>
                            </w:pPr>
                            <w:r w:rsidRPr="005E2BA6">
                              <w:rPr>
                                <w:rFonts w:ascii="標楷體" w:eastAsia="標楷體" w:hAnsi="標楷體" w:hint="eastAsia"/>
                              </w:rPr>
                              <w:t>與談人：蕭育和</w:t>
                            </w:r>
                            <w:r>
                              <w:rPr>
                                <w:rFonts w:ascii="標楷體" w:eastAsia="標楷體" w:hAnsi="標楷體" w:hint="eastAsia"/>
                              </w:rPr>
                              <w:t>（</w:t>
                            </w:r>
                            <w:r w:rsidRPr="005E2BA6">
                              <w:rPr>
                                <w:rFonts w:ascii="標楷體" w:eastAsia="標楷體" w:hAnsi="標楷體" w:hint="eastAsia"/>
                              </w:rPr>
                              <w:t>中央研究院人文社會科學研究中心</w:t>
                            </w:r>
                            <w:r>
                              <w:rPr>
                                <w:rFonts w:ascii="標楷體" w:eastAsia="標楷體" w:hAnsi="標楷體" w:hint="eastAsia"/>
                              </w:rPr>
                              <w:t>博士後研究員）</w:t>
                            </w:r>
                          </w:p>
                          <w:p w:rsidR="003A5FA3" w:rsidRDefault="003A5FA3" w:rsidP="00B87978">
                            <w:pPr>
                              <w:pStyle w:val="a3"/>
                              <w:numPr>
                                <w:ilvl w:val="0"/>
                                <w:numId w:val="26"/>
                              </w:numPr>
                              <w:ind w:leftChars="0"/>
                              <w:jc w:val="both"/>
                              <w:rPr>
                                <w:rFonts w:ascii="標楷體" w:eastAsia="標楷體" w:hAnsi="標楷體"/>
                              </w:rPr>
                            </w:pPr>
                            <w:r w:rsidRPr="00B87978">
                              <w:rPr>
                                <w:rFonts w:ascii="標楷體" w:eastAsia="標楷體" w:hAnsi="標楷體" w:hint="eastAsia"/>
                              </w:rPr>
                              <w:t>陳閔翔</w:t>
                            </w:r>
                            <w:r>
                              <w:rPr>
                                <w:rFonts w:ascii="標楷體" w:eastAsia="標楷體" w:hAnsi="標楷體" w:hint="eastAsia"/>
                              </w:rPr>
                              <w:t>（</w:t>
                            </w:r>
                            <w:r w:rsidRPr="00B87978">
                              <w:rPr>
                                <w:rFonts w:ascii="標楷體" w:eastAsia="標楷體" w:hAnsi="標楷體" w:hint="eastAsia"/>
                              </w:rPr>
                              <w:t>國立臺北商業大學通識教育中心暨企業管理系</w:t>
                            </w:r>
                            <w:r>
                              <w:rPr>
                                <w:rFonts w:ascii="標楷體" w:eastAsia="標楷體" w:hAnsi="標楷體" w:hint="eastAsia"/>
                              </w:rPr>
                              <w:t>助理教授）</w:t>
                            </w:r>
                          </w:p>
                          <w:p w:rsidR="003A5FA3" w:rsidRPr="00B87978" w:rsidRDefault="003A5FA3" w:rsidP="00B87978">
                            <w:pPr>
                              <w:pStyle w:val="a3"/>
                              <w:ind w:leftChars="0"/>
                              <w:jc w:val="both"/>
                              <w:rPr>
                                <w:rFonts w:ascii="標楷體" w:eastAsia="標楷體" w:hAnsi="標楷體"/>
                                <w:b/>
                              </w:rPr>
                            </w:pPr>
                            <w:r>
                              <w:rPr>
                                <w:rFonts w:ascii="標楷體" w:eastAsia="標楷體" w:hAnsi="標楷體" w:hint="eastAsia"/>
                              </w:rPr>
                              <w:t>題目</w:t>
                            </w:r>
                            <w:r w:rsidRPr="00B87978">
                              <w:rPr>
                                <w:rFonts w:ascii="標楷體" w:eastAsia="標楷體" w:hAnsi="標楷體" w:hint="eastAsia"/>
                              </w:rPr>
                              <w:t>：</w:t>
                            </w:r>
                            <w:r w:rsidRPr="00B87978">
                              <w:rPr>
                                <w:rFonts w:ascii="標楷體" w:eastAsia="標楷體" w:hAnsi="標楷體" w:hint="eastAsia"/>
                                <w:b/>
                              </w:rPr>
                              <w:t>科技改變人性，人還有自由嗎？——哈伯馬斯論自然主義及其限制</w:t>
                            </w:r>
                          </w:p>
                          <w:p w:rsidR="003A5FA3" w:rsidRPr="00295F90" w:rsidRDefault="003A5FA3" w:rsidP="002B03CC">
                            <w:pPr>
                              <w:pStyle w:val="a3"/>
                              <w:ind w:leftChars="0"/>
                              <w:jc w:val="both"/>
                              <w:rPr>
                                <w:rFonts w:ascii="標楷體" w:eastAsia="標楷體" w:hAnsi="標楷體"/>
                              </w:rPr>
                            </w:pPr>
                            <w:r w:rsidRPr="00B87978">
                              <w:rPr>
                                <w:rFonts w:ascii="標楷體" w:eastAsia="標楷體" w:hAnsi="標楷體" w:hint="eastAsia"/>
                              </w:rPr>
                              <w:t>與談人：蕭育和</w:t>
                            </w:r>
                            <w:r>
                              <w:rPr>
                                <w:rFonts w:ascii="標楷體" w:eastAsia="標楷體" w:hAnsi="標楷體" w:hint="eastAsia"/>
                              </w:rPr>
                              <w:t>（</w:t>
                            </w:r>
                            <w:r w:rsidRPr="005E2BA6">
                              <w:rPr>
                                <w:rFonts w:ascii="標楷體" w:eastAsia="標楷體" w:hAnsi="標楷體" w:hint="eastAsia"/>
                              </w:rPr>
                              <w:t>中央研究院人文社會科學研究中心</w:t>
                            </w:r>
                            <w:r>
                              <w:rPr>
                                <w:rFonts w:ascii="標楷體" w:eastAsia="標楷體" w:hAnsi="標楷體" w:hint="eastAsia"/>
                              </w:rPr>
                              <w:t>博士後研究員）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5EA9FD" id="_x0000_s1040" type="#_x0000_t202" style="position:absolute;left:0;text-align:left;margin-left:362.05pt;margin-top:41.25pt;width:413.25pt;height:375.75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">
                <v:textbox>
                  <w:txbxContent>
                    <w:p w:rsidR="003A5FA3" w:rsidRDefault="003A5FA3" w:rsidP="002B03CC">
                      <w:pPr>
                        <w:pStyle w:val="a3"/>
                        <w:numPr>
                          <w:ilvl w:val="0"/>
                          <w:numId w:val="26"/>
                        </w:numPr>
                        <w:ind w:leftChars="0"/>
                        <w:jc w:val="both"/>
                        <w:rPr>
                          <w:rFonts w:ascii="標楷體" w:eastAsia="標楷體" w:hAnsi="標楷體"/>
                        </w:rPr>
                      </w:pPr>
                      <w:r w:rsidRPr="002B03CC">
                        <w:rPr>
                          <w:rFonts w:ascii="標楷體" w:eastAsia="標楷體" w:hAnsi="標楷體" w:hint="eastAsia"/>
                        </w:rPr>
                        <w:t>莫大華</w:t>
                      </w:r>
                      <w:r>
                        <w:rPr>
                          <w:rFonts w:ascii="標楷體" w:eastAsia="標楷體" w:hAnsi="標楷體" w:hint="eastAsia"/>
                        </w:rPr>
                        <w:t>（國防大學政治學系教授）</w:t>
                      </w:r>
                    </w:p>
                    <w:p w:rsidR="003A5FA3" w:rsidRPr="002B03CC" w:rsidRDefault="003A5FA3" w:rsidP="002B03CC">
                      <w:pPr>
                        <w:pStyle w:val="a3"/>
                        <w:ind w:leftChars="0"/>
                        <w:jc w:val="both"/>
                        <w:rPr>
                          <w:rFonts w:ascii="標楷體" w:eastAsia="標楷體" w:hAnsi="標楷體"/>
                        </w:rPr>
                      </w:pPr>
                      <w:r>
                        <w:rPr>
                          <w:rFonts w:ascii="標楷體" w:eastAsia="標楷體" w:hAnsi="標楷體" w:hint="eastAsia"/>
                        </w:rPr>
                        <w:t>題目</w:t>
                      </w:r>
                      <w:r w:rsidRPr="002B03CC">
                        <w:rPr>
                          <w:rFonts w:ascii="標楷體" w:eastAsia="標楷體" w:hAnsi="標楷體" w:hint="eastAsia"/>
                        </w:rPr>
                        <w:t>：</w:t>
                      </w:r>
                      <w:r w:rsidRPr="002B03CC">
                        <w:rPr>
                          <w:rFonts w:ascii="標楷體" w:eastAsia="標楷體" w:hAnsi="標楷體" w:hint="eastAsia"/>
                          <w:b/>
                        </w:rPr>
                        <w:t>數位政治黑暗時代中的漢娜．鄂蘭：政治的承諾或共和國的危機？</w:t>
                      </w:r>
                    </w:p>
                    <w:p w:rsidR="003A5FA3" w:rsidRPr="00AC7977" w:rsidRDefault="003A5FA3" w:rsidP="002B03CC">
                      <w:pPr>
                        <w:pStyle w:val="a3"/>
                        <w:ind w:leftChars="0"/>
                        <w:jc w:val="both"/>
                        <w:rPr>
                          <w:rFonts w:ascii="標楷體" w:eastAsia="標楷體" w:hAnsi="標楷體"/>
                        </w:rPr>
                      </w:pPr>
                      <w:r w:rsidRPr="002B03CC">
                        <w:rPr>
                          <w:rFonts w:ascii="標楷體" w:eastAsia="標楷體" w:hAnsi="標楷體" w:hint="eastAsia"/>
                        </w:rPr>
                        <w:t>與談人：許文柏</w:t>
                      </w:r>
                      <w:r>
                        <w:rPr>
                          <w:rFonts w:ascii="標楷體" w:eastAsia="標楷體" w:hAnsi="標楷體" w:hint="eastAsia"/>
                        </w:rPr>
                        <w:t>（南華大學通識教育中心助理教授）</w:t>
                      </w:r>
                    </w:p>
                    <w:p w:rsidR="003A5FA3" w:rsidRDefault="003A5FA3" w:rsidP="002B03CC">
                      <w:pPr>
                        <w:pStyle w:val="a3"/>
                        <w:numPr>
                          <w:ilvl w:val="0"/>
                          <w:numId w:val="26"/>
                        </w:numPr>
                        <w:ind w:leftChars="0"/>
                        <w:jc w:val="both"/>
                        <w:rPr>
                          <w:rFonts w:ascii="標楷體" w:eastAsia="標楷體" w:hAnsi="標楷體"/>
                        </w:rPr>
                      </w:pPr>
                      <w:r w:rsidRPr="002B03CC">
                        <w:rPr>
                          <w:rFonts w:ascii="標楷體" w:eastAsia="標楷體" w:hAnsi="標楷體" w:hint="eastAsia"/>
                        </w:rPr>
                        <w:t>李煒</w:t>
                      </w:r>
                      <w:r>
                        <w:rPr>
                          <w:rFonts w:ascii="標楷體" w:eastAsia="標楷體" w:hAnsi="標楷體" w:hint="eastAsia"/>
                        </w:rPr>
                        <w:t>（國立政治大學政治學系博士生）</w:t>
                      </w:r>
                    </w:p>
                    <w:p w:rsidR="003A5FA3" w:rsidRPr="005E2BA6" w:rsidRDefault="003A5FA3" w:rsidP="002B03CC">
                      <w:pPr>
                        <w:pStyle w:val="a3"/>
                        <w:ind w:leftChars="0"/>
                        <w:jc w:val="both"/>
                        <w:rPr>
                          <w:rFonts w:ascii="標楷體" w:eastAsia="標楷體" w:hAnsi="標楷體"/>
                          <w:b/>
                        </w:rPr>
                      </w:pPr>
                      <w:r>
                        <w:rPr>
                          <w:rFonts w:ascii="標楷體" w:eastAsia="標楷體" w:hAnsi="標楷體" w:hint="eastAsia"/>
                        </w:rPr>
                        <w:t>題目</w:t>
                      </w:r>
                      <w:r w:rsidRPr="002B03CC">
                        <w:rPr>
                          <w:rFonts w:ascii="標楷體" w:eastAsia="標楷體" w:hAnsi="標楷體" w:hint="eastAsia"/>
                        </w:rPr>
                        <w:t>：</w:t>
                      </w:r>
                      <w:r w:rsidRPr="005E2BA6">
                        <w:rPr>
                          <w:rFonts w:ascii="標楷體" w:eastAsia="標楷體" w:hAnsi="標楷體" w:hint="eastAsia"/>
                          <w:b/>
                        </w:rPr>
                        <w:t>由內而外：馬基維利論普世共和國的應然與必然</w:t>
                      </w:r>
                    </w:p>
                    <w:p w:rsidR="003A5FA3" w:rsidRDefault="003A5FA3" w:rsidP="002B03CC">
                      <w:pPr>
                        <w:pStyle w:val="a3"/>
                        <w:ind w:leftChars="0"/>
                        <w:jc w:val="both"/>
                        <w:rPr>
                          <w:rFonts w:ascii="標楷體" w:eastAsia="標楷體" w:hAnsi="標楷體"/>
                        </w:rPr>
                      </w:pPr>
                      <w:r w:rsidRPr="002B03CC">
                        <w:rPr>
                          <w:rFonts w:ascii="標楷體" w:eastAsia="標楷體" w:hAnsi="標楷體" w:hint="eastAsia"/>
                        </w:rPr>
                        <w:t>與談人：胡全威（世新大學口語傳播學系專任副教授兼任系主任）</w:t>
                      </w:r>
                    </w:p>
                    <w:p w:rsidR="003A5FA3" w:rsidRDefault="003A5FA3" w:rsidP="005E2BA6">
                      <w:pPr>
                        <w:pStyle w:val="a3"/>
                        <w:numPr>
                          <w:ilvl w:val="0"/>
                          <w:numId w:val="26"/>
                        </w:numPr>
                        <w:ind w:leftChars="0"/>
                        <w:jc w:val="both"/>
                        <w:rPr>
                          <w:rFonts w:ascii="標楷體" w:eastAsia="標楷體" w:hAnsi="標楷體"/>
                        </w:rPr>
                      </w:pPr>
                      <w:r w:rsidRPr="005E2BA6">
                        <w:rPr>
                          <w:rFonts w:ascii="標楷體" w:eastAsia="標楷體" w:hAnsi="標楷體" w:hint="eastAsia"/>
                        </w:rPr>
                        <w:t>高夢冉</w:t>
                      </w:r>
                      <w:r>
                        <w:rPr>
                          <w:rFonts w:ascii="標楷體" w:eastAsia="標楷體" w:hAnsi="標楷體" w:hint="eastAsia"/>
                        </w:rPr>
                        <w:t>（國立台灣大學政治學系碩士生）</w:t>
                      </w:r>
                    </w:p>
                    <w:p w:rsidR="003A5FA3" w:rsidRPr="005E2BA6" w:rsidRDefault="003A5FA3" w:rsidP="005E2BA6">
                      <w:pPr>
                        <w:pStyle w:val="a3"/>
                        <w:ind w:leftChars="0"/>
                        <w:jc w:val="both"/>
                        <w:rPr>
                          <w:rFonts w:ascii="標楷體" w:eastAsia="標楷體" w:hAnsi="標楷體"/>
                          <w:b/>
                        </w:rPr>
                      </w:pPr>
                      <w:r>
                        <w:rPr>
                          <w:rFonts w:ascii="標楷體" w:eastAsia="標楷體" w:hAnsi="標楷體" w:hint="eastAsia"/>
                        </w:rPr>
                        <w:t>題目</w:t>
                      </w:r>
                      <w:r w:rsidRPr="005E2BA6">
                        <w:rPr>
                          <w:rFonts w:ascii="標楷體" w:eastAsia="標楷體" w:hAnsi="標楷體" w:hint="eastAsia"/>
                        </w:rPr>
                        <w:t>：</w:t>
                      </w:r>
                      <w:r w:rsidRPr="005E2BA6">
                        <w:rPr>
                          <w:rFonts w:ascii="標楷體" w:eastAsia="標楷體" w:hAnsi="標楷體" w:hint="eastAsia"/>
                          <w:b/>
                        </w:rPr>
                        <w:t>我們與惡的距離？——漢娜•鄂蘭「惡」的思想探究及思考</w:t>
                      </w:r>
                    </w:p>
                    <w:p w:rsidR="003A5FA3" w:rsidRDefault="003A5FA3" w:rsidP="005E2BA6">
                      <w:pPr>
                        <w:pStyle w:val="a3"/>
                        <w:jc w:val="both"/>
                        <w:rPr>
                          <w:rFonts w:ascii="標楷體" w:eastAsia="標楷體" w:hAnsi="標楷體"/>
                        </w:rPr>
                      </w:pPr>
                      <w:r w:rsidRPr="005E2BA6">
                        <w:rPr>
                          <w:rFonts w:ascii="標楷體" w:eastAsia="標楷體" w:hAnsi="標楷體" w:hint="eastAsia"/>
                        </w:rPr>
                        <w:t>與談人：蕭育和</w:t>
                      </w:r>
                      <w:r>
                        <w:rPr>
                          <w:rFonts w:ascii="標楷體" w:eastAsia="標楷體" w:hAnsi="標楷體" w:hint="eastAsia"/>
                        </w:rPr>
                        <w:t>（</w:t>
                      </w:r>
                      <w:r w:rsidRPr="005E2BA6">
                        <w:rPr>
                          <w:rFonts w:ascii="標楷體" w:eastAsia="標楷體" w:hAnsi="標楷體" w:hint="eastAsia"/>
                        </w:rPr>
                        <w:t>中央研究院人文社會科學研究中心</w:t>
                      </w:r>
                      <w:r>
                        <w:rPr>
                          <w:rFonts w:ascii="標楷體" w:eastAsia="標楷體" w:hAnsi="標楷體" w:hint="eastAsia"/>
                        </w:rPr>
                        <w:t>博士後研究員）</w:t>
                      </w:r>
                    </w:p>
                    <w:p w:rsidR="003A5FA3" w:rsidRDefault="003A5FA3" w:rsidP="00B87978">
                      <w:pPr>
                        <w:pStyle w:val="a3"/>
                        <w:numPr>
                          <w:ilvl w:val="0"/>
                          <w:numId w:val="26"/>
                        </w:numPr>
                        <w:ind w:leftChars="0"/>
                        <w:jc w:val="both"/>
                        <w:rPr>
                          <w:rFonts w:ascii="標楷體" w:eastAsia="標楷體" w:hAnsi="標楷體"/>
                        </w:rPr>
                      </w:pPr>
                      <w:r w:rsidRPr="00B87978">
                        <w:rPr>
                          <w:rFonts w:ascii="標楷體" w:eastAsia="標楷體" w:hAnsi="標楷體" w:hint="eastAsia"/>
                        </w:rPr>
                        <w:t>陳閔翔</w:t>
                      </w:r>
                      <w:r>
                        <w:rPr>
                          <w:rFonts w:ascii="標楷體" w:eastAsia="標楷體" w:hAnsi="標楷體" w:hint="eastAsia"/>
                        </w:rPr>
                        <w:t>（</w:t>
                      </w:r>
                      <w:r w:rsidRPr="00B87978">
                        <w:rPr>
                          <w:rFonts w:ascii="標楷體" w:eastAsia="標楷體" w:hAnsi="標楷體" w:hint="eastAsia"/>
                        </w:rPr>
                        <w:t>國立臺北商業大學通識教育中心暨企業管理系</w:t>
                      </w:r>
                      <w:r>
                        <w:rPr>
                          <w:rFonts w:ascii="標楷體" w:eastAsia="標楷體" w:hAnsi="標楷體" w:hint="eastAsia"/>
                        </w:rPr>
                        <w:t>助理教授）</w:t>
                      </w:r>
                    </w:p>
                    <w:p w:rsidR="003A5FA3" w:rsidRPr="00B87978" w:rsidRDefault="003A5FA3" w:rsidP="00B87978">
                      <w:pPr>
                        <w:pStyle w:val="a3"/>
                        <w:ind w:leftChars="0"/>
                        <w:jc w:val="both"/>
                        <w:rPr>
                          <w:rFonts w:ascii="標楷體" w:eastAsia="標楷體" w:hAnsi="標楷體"/>
                          <w:b/>
                        </w:rPr>
                      </w:pPr>
                      <w:r>
                        <w:rPr>
                          <w:rFonts w:ascii="標楷體" w:eastAsia="標楷體" w:hAnsi="標楷體" w:hint="eastAsia"/>
                        </w:rPr>
                        <w:t>題目</w:t>
                      </w:r>
                      <w:r w:rsidRPr="00B87978">
                        <w:rPr>
                          <w:rFonts w:ascii="標楷體" w:eastAsia="標楷體" w:hAnsi="標楷體" w:hint="eastAsia"/>
                        </w:rPr>
                        <w:t>：</w:t>
                      </w:r>
                      <w:r w:rsidRPr="00B87978">
                        <w:rPr>
                          <w:rFonts w:ascii="標楷體" w:eastAsia="標楷體" w:hAnsi="標楷體" w:hint="eastAsia"/>
                          <w:b/>
                        </w:rPr>
                        <w:t>科技改變人性，人還有自由嗎？——哈伯馬斯論自然主義及其限制</w:t>
                      </w:r>
                    </w:p>
                    <w:p w:rsidR="003A5FA3" w:rsidRPr="00295F90" w:rsidRDefault="003A5FA3" w:rsidP="002B03CC">
                      <w:pPr>
                        <w:pStyle w:val="a3"/>
                        <w:ind w:leftChars="0"/>
                        <w:jc w:val="both"/>
                        <w:rPr>
                          <w:rFonts w:ascii="標楷體" w:eastAsia="標楷體" w:hAnsi="標楷體"/>
                        </w:rPr>
                      </w:pPr>
                      <w:r w:rsidRPr="00B87978">
                        <w:rPr>
                          <w:rFonts w:ascii="標楷體" w:eastAsia="標楷體" w:hAnsi="標楷體" w:hint="eastAsia"/>
                        </w:rPr>
                        <w:t>與談人：蕭育和</w:t>
                      </w:r>
                      <w:r>
                        <w:rPr>
                          <w:rFonts w:ascii="標楷體" w:eastAsia="標楷體" w:hAnsi="標楷體" w:hint="eastAsia"/>
                        </w:rPr>
                        <w:t>（</w:t>
                      </w:r>
                      <w:r w:rsidRPr="005E2BA6">
                        <w:rPr>
                          <w:rFonts w:ascii="標楷體" w:eastAsia="標楷體" w:hAnsi="標楷體" w:hint="eastAsia"/>
                        </w:rPr>
                        <w:t>中央研究院人文社會科學研究中心</w:t>
                      </w:r>
                      <w:r>
                        <w:rPr>
                          <w:rFonts w:ascii="標楷體" w:eastAsia="標楷體" w:hAnsi="標楷體" w:hint="eastAsia"/>
                        </w:rPr>
                        <w:t>博士後研究員）</w:t>
                      </w:r>
                    </w:p>
                  </w:txbxContent>
                </v:textbox>
                <w10:wrap type="square" anchorx="margin"/>
              </v:shape>
            </w:pict>
          </mc:Fallback>
        </mc:AlternateContent>
      </w:r>
    </w:p>
    <w:p w:rsidR="002B03CC" w:rsidRDefault="002B03CC" w:rsidP="00295F90">
      <w:pPr>
        <w:widowControl/>
        <w:jc w:val="both"/>
        <w:rPr>
          <w:rFonts w:ascii="標楷體" w:eastAsia="標楷體" w:hAnsi="標楷體"/>
        </w:rPr>
      </w:pPr>
    </w:p>
    <w:p w:rsidR="002B03CC" w:rsidRDefault="002B03CC">
      <w:pPr>
        <w:widowControl/>
        <w:rPr>
          <w:rFonts w:ascii="標楷體" w:eastAsia="標楷體" w:hAnsi="標楷體"/>
        </w:rPr>
      </w:pPr>
      <w:r>
        <w:rPr>
          <w:rFonts w:ascii="標楷體" w:eastAsia="標楷體" w:hAnsi="標楷體"/>
        </w:rPr>
        <w:br w:type="page"/>
      </w:r>
    </w:p>
    <w:p w:rsidR="002B03CC" w:rsidRPr="002B03CC" w:rsidRDefault="002B03CC" w:rsidP="002B03CC">
      <w:pPr>
        <w:widowControl/>
        <w:jc w:val="center"/>
        <w:rPr>
          <w:rFonts w:ascii="標楷體" w:eastAsia="標楷體" w:hAnsi="標楷體"/>
          <w:b/>
          <w:sz w:val="28"/>
          <w:szCs w:val="28"/>
        </w:rPr>
      </w:pPr>
      <w:r w:rsidRPr="002B03CC">
        <w:rPr>
          <w:rFonts w:ascii="標楷體" w:eastAsia="標楷體" w:hAnsi="標楷體" w:hint="eastAsia"/>
          <w:b/>
          <w:sz w:val="28"/>
          <w:szCs w:val="28"/>
        </w:rPr>
        <w:lastRenderedPageBreak/>
        <w:t>莫大華（國防大學政治學系教授）</w:t>
      </w:r>
    </w:p>
    <w:p w:rsidR="00295F90" w:rsidRDefault="002B03CC" w:rsidP="002B03CC">
      <w:pPr>
        <w:widowControl/>
        <w:jc w:val="center"/>
        <w:rPr>
          <w:rFonts w:ascii="標楷體" w:eastAsia="標楷體" w:hAnsi="標楷體"/>
        </w:rPr>
      </w:pPr>
      <w:r w:rsidRPr="002B03CC">
        <w:rPr>
          <w:rFonts w:ascii="標楷體" w:eastAsia="標楷體" w:hAnsi="標楷體" w:hint="eastAsia"/>
        </w:rPr>
        <w:t>數位政治黑暗時代中的漢娜．鄂蘭：政治的承諾或共和國的危機？</w:t>
      </w:r>
    </w:p>
    <w:p w:rsidR="002B03CC" w:rsidRDefault="002B03CC" w:rsidP="002B03CC">
      <w:pPr>
        <w:widowControl/>
        <w:jc w:val="center"/>
        <w:rPr>
          <w:rFonts w:ascii="標楷體" w:eastAsia="標楷體" w:hAnsi="標楷體"/>
        </w:rPr>
      </w:pPr>
    </w:p>
    <w:p w:rsidR="002B03CC" w:rsidRDefault="002B03CC" w:rsidP="002B03CC">
      <w:pPr>
        <w:widowControl/>
        <w:jc w:val="both"/>
        <w:rPr>
          <w:rFonts w:ascii="標楷體" w:eastAsia="標楷體" w:hAnsi="標楷體"/>
        </w:rPr>
      </w:pPr>
    </w:p>
    <w:p w:rsidR="002B03CC" w:rsidRPr="002B03CC" w:rsidRDefault="002B03CC" w:rsidP="002B03CC">
      <w:pPr>
        <w:widowControl/>
        <w:jc w:val="both"/>
        <w:rPr>
          <w:rFonts w:ascii="標楷體" w:eastAsia="標楷體" w:hAnsi="標楷體"/>
        </w:rPr>
      </w:pPr>
      <w:r w:rsidRPr="002B03CC">
        <w:rPr>
          <w:rFonts w:ascii="標楷體" w:eastAsia="標楷體" w:hAnsi="標楷體" w:hint="eastAsia"/>
        </w:rPr>
        <w:t>"當政治邁入數位政治(digital politics)的時代，各種資訊或意見串流(information or opinion cascade)在網際網路或社群媒體。當大量資訊或意見串流在網際網路上，政治人物運用資訊動員民眾，公民以留言及分享資訊對話溝通，尋求政治社群共識。姑且不論是否是假資訊(fake information)或錯誤資訊(misinformation or disinformation)，公民無從也無能判斷大量資訊串流的真偽，假訊息或錯誤訊息就成為「謊言」。政治人物與民眾不再以人類境況(human condition)或公共領域為思考，而是置於與社群共識矛盾之上，只在尋求相同意見的「同溫層」民眾。若是Hannah Arendt仍在世，她是否還會認為「謊言」激化哲學與政治、真理與意見的隔閡，即是思考與行動之間的衝突，而使共和國有所危機？她所主張的言說行動(speech-act)能否建立數位政治黑暗時代中的政治公共領域或共和國？她主張的「思考、行動與判斷」、「政治的承諾」(the promise of politics)、「責任與判斷」是否仍能適用於當前數位政治的黑暗時代？</w:t>
      </w:r>
    </w:p>
    <w:p w:rsidR="002B03CC" w:rsidRPr="002B03CC" w:rsidRDefault="002B03CC" w:rsidP="002B03CC">
      <w:pPr>
        <w:widowControl/>
        <w:jc w:val="both"/>
        <w:rPr>
          <w:rFonts w:ascii="標楷體" w:eastAsia="標楷體" w:hAnsi="標楷體"/>
        </w:rPr>
      </w:pPr>
      <w:r w:rsidRPr="002B03CC">
        <w:rPr>
          <w:rFonts w:ascii="標楷體" w:eastAsia="標楷體" w:hAnsi="標楷體" w:hint="eastAsia"/>
        </w:rPr>
        <w:t xml:space="preserve">    本文區分四部分，第一部分探討當前數位政治時代，公民藉由資通科技裝置表達、溝通與傳播其政治意見，遂產生真偽資訊的爭論與問題；第二部分探討漢娜．鄂蘭的政治思考、行動、判斷及社群理論，以及政治美學及道德觀；第三部分探討網際網路產生的論述空間是政治公共領域或政治社群，網路意見或是網路流傳的資訊更需要公民「思考、行動與判斷」，而在互動過程中建立「政治社群共識」而非以謊言造成共和國危機；第四部分探討鄂蘭的政治哲學詮釋當代數位政治黑暗時代的適當性與侷限性，尤其是其以康德美學鑑賞的反思判斷，以及所強調的政治自主性及承諾。</w:t>
      </w:r>
    </w:p>
    <w:p w:rsidR="002B03CC" w:rsidRDefault="002B03CC" w:rsidP="002B03CC">
      <w:pPr>
        <w:widowControl/>
        <w:jc w:val="both"/>
        <w:rPr>
          <w:rFonts w:ascii="標楷體" w:eastAsia="標楷體" w:hAnsi="標楷體"/>
        </w:rPr>
      </w:pPr>
    </w:p>
    <w:p w:rsidR="002B03CC" w:rsidRDefault="002B03CC" w:rsidP="002B03CC">
      <w:pPr>
        <w:widowControl/>
        <w:jc w:val="both"/>
        <w:rPr>
          <w:rFonts w:ascii="標楷體" w:eastAsia="標楷體" w:hAnsi="標楷體"/>
        </w:rPr>
      </w:pPr>
      <w:r>
        <w:rPr>
          <w:rFonts w:ascii="標楷體" w:eastAsia="標楷體" w:hAnsi="標楷體" w:hint="eastAsia"/>
        </w:rPr>
        <w:t>關鍵字：</w:t>
      </w:r>
      <w:r w:rsidRPr="002B03CC">
        <w:rPr>
          <w:rFonts w:ascii="標楷體" w:eastAsia="標楷體" w:hAnsi="標楷體" w:hint="eastAsia"/>
        </w:rPr>
        <w:t>數位政治、漢娜．鄂蘭、政治哲學、民主政治、政治社群</w:t>
      </w:r>
    </w:p>
    <w:p w:rsidR="002B03CC" w:rsidRDefault="002B03CC" w:rsidP="002B03CC">
      <w:pPr>
        <w:widowControl/>
        <w:jc w:val="both"/>
        <w:rPr>
          <w:rFonts w:ascii="標楷體" w:eastAsia="標楷體" w:hAnsi="標楷體"/>
        </w:rPr>
      </w:pPr>
    </w:p>
    <w:p w:rsidR="002B03CC" w:rsidRDefault="002B03CC">
      <w:pPr>
        <w:widowControl/>
        <w:rPr>
          <w:rFonts w:ascii="標楷體" w:eastAsia="標楷體" w:hAnsi="標楷體"/>
        </w:rPr>
      </w:pPr>
      <w:r>
        <w:rPr>
          <w:rFonts w:ascii="標楷體" w:eastAsia="標楷體" w:hAnsi="標楷體"/>
        </w:rPr>
        <w:br w:type="page"/>
      </w:r>
    </w:p>
    <w:p w:rsidR="002B03CC" w:rsidRPr="002B03CC" w:rsidRDefault="002B03CC" w:rsidP="002B03CC">
      <w:pPr>
        <w:widowControl/>
        <w:jc w:val="center"/>
        <w:rPr>
          <w:rFonts w:ascii="標楷體" w:eastAsia="標楷體" w:hAnsi="標楷體"/>
          <w:b/>
          <w:sz w:val="28"/>
          <w:szCs w:val="28"/>
        </w:rPr>
      </w:pPr>
      <w:r w:rsidRPr="002B03CC">
        <w:rPr>
          <w:rFonts w:ascii="標楷體" w:eastAsia="標楷體" w:hAnsi="標楷體" w:hint="eastAsia"/>
          <w:b/>
          <w:sz w:val="28"/>
          <w:szCs w:val="28"/>
        </w:rPr>
        <w:lastRenderedPageBreak/>
        <w:t>李煒（國立政治大學政治學系博士生）</w:t>
      </w:r>
    </w:p>
    <w:p w:rsidR="002B03CC" w:rsidRDefault="002B03CC" w:rsidP="002B03CC">
      <w:pPr>
        <w:widowControl/>
        <w:jc w:val="center"/>
        <w:rPr>
          <w:rFonts w:ascii="標楷體" w:eastAsia="標楷體" w:hAnsi="標楷體"/>
        </w:rPr>
      </w:pPr>
      <w:r w:rsidRPr="002B03CC">
        <w:rPr>
          <w:rFonts w:ascii="標楷體" w:eastAsia="標楷體" w:hAnsi="標楷體" w:hint="eastAsia"/>
        </w:rPr>
        <w:t>由內而外：馬基維利論普世共和國的應然與必然</w:t>
      </w:r>
    </w:p>
    <w:p w:rsidR="002B03CC" w:rsidRDefault="002B03CC" w:rsidP="002B03CC">
      <w:pPr>
        <w:widowControl/>
        <w:jc w:val="center"/>
        <w:rPr>
          <w:rFonts w:ascii="標楷體" w:eastAsia="標楷體" w:hAnsi="標楷體"/>
        </w:rPr>
      </w:pPr>
    </w:p>
    <w:p w:rsidR="002B03CC" w:rsidRDefault="002B03CC" w:rsidP="002B03CC">
      <w:pPr>
        <w:widowControl/>
        <w:jc w:val="both"/>
        <w:rPr>
          <w:rFonts w:ascii="標楷體" w:eastAsia="標楷體" w:hAnsi="標楷體"/>
        </w:rPr>
      </w:pPr>
      <w:r w:rsidRPr="002B03CC">
        <w:rPr>
          <w:rFonts w:ascii="標楷體" w:eastAsia="標楷體" w:hAnsi="標楷體" w:hint="eastAsia"/>
        </w:rPr>
        <w:t>本論文預計首先探究馬基維利為何力排眾議，主張重建危機中的佛羅倫薩共和國必須採用古典羅馬的模式，而不是十五世紀當代流行於人文共和主義知識圈的威尼斯模式。在書信中，我們可以注意到，這樣的主張對於執政當局採納他的建議是有負面影響的，但從1504-1512年，無論在朝或在野，馬基維利始終堅持這項原則，因為他認為公民軍不只是必要的，也是正義的。其次，為何馬基維利會有這樣的堅持呢？首先是公民軍保證了武力由公民所共同分享，也就保證了權力不至於為少數人或一人所壟斷，於是對內而言，公民軍制度，是馬基維利為了保障共和體制所設下的強有力的最後防線。然而，馬基維利的眼光並非只著重在共和國內部，他在書信和著作中都曾強調，若共和國無法對外擴張，則表示共和國將陷入被更強大的敵人所征服的危險性之中。而萬一這個敵人是非共和體制，那麼共和國將無以存續。因此，共和國必然要從內部走向外部，便是欲透過公民軍與共和體制的連結，將共和國由一時一地的偶然歷史，推向馬基維利所主張的政治必然。</w:t>
      </w:r>
    </w:p>
    <w:p w:rsidR="002B03CC" w:rsidRDefault="002B03CC" w:rsidP="002B03CC">
      <w:pPr>
        <w:widowControl/>
        <w:jc w:val="center"/>
        <w:rPr>
          <w:rFonts w:ascii="標楷體" w:eastAsia="標楷體" w:hAnsi="標楷體"/>
        </w:rPr>
      </w:pPr>
    </w:p>
    <w:p w:rsidR="005E2BA6" w:rsidRDefault="002B03CC" w:rsidP="002B03CC">
      <w:pPr>
        <w:widowControl/>
        <w:jc w:val="both"/>
        <w:rPr>
          <w:rFonts w:ascii="標楷體" w:eastAsia="標楷體" w:hAnsi="標楷體"/>
        </w:rPr>
      </w:pPr>
      <w:r>
        <w:rPr>
          <w:rFonts w:ascii="標楷體" w:eastAsia="標楷體" w:hAnsi="標楷體" w:hint="eastAsia"/>
        </w:rPr>
        <w:t>關鍵字：</w:t>
      </w:r>
      <w:r w:rsidRPr="002B03CC">
        <w:rPr>
          <w:rFonts w:ascii="標楷體" w:eastAsia="標楷體" w:hAnsi="標楷體" w:hint="eastAsia"/>
        </w:rPr>
        <w:t>馬基維利、共和主義、帝國主義、佛羅倫薩共和國、義戰</w:t>
      </w:r>
    </w:p>
    <w:p w:rsidR="005E2BA6" w:rsidRDefault="005E2BA6">
      <w:pPr>
        <w:widowControl/>
        <w:rPr>
          <w:rFonts w:ascii="標楷體" w:eastAsia="標楷體" w:hAnsi="標楷體"/>
        </w:rPr>
      </w:pPr>
      <w:r>
        <w:rPr>
          <w:rFonts w:ascii="標楷體" w:eastAsia="標楷體" w:hAnsi="標楷體"/>
        </w:rPr>
        <w:br w:type="page"/>
      </w:r>
    </w:p>
    <w:p w:rsidR="005E2BA6" w:rsidRPr="005E2BA6" w:rsidRDefault="005E2BA6" w:rsidP="005E2BA6">
      <w:pPr>
        <w:widowControl/>
        <w:jc w:val="center"/>
        <w:rPr>
          <w:rFonts w:ascii="標楷體" w:eastAsia="標楷體" w:hAnsi="標楷體"/>
          <w:b/>
          <w:sz w:val="28"/>
          <w:szCs w:val="28"/>
        </w:rPr>
      </w:pPr>
      <w:r w:rsidRPr="005E2BA6">
        <w:rPr>
          <w:rFonts w:ascii="標楷體" w:eastAsia="標楷體" w:hAnsi="標楷體" w:hint="eastAsia"/>
          <w:b/>
          <w:sz w:val="28"/>
          <w:szCs w:val="28"/>
        </w:rPr>
        <w:lastRenderedPageBreak/>
        <w:t>高夢冉（國立台灣大學政治學系碩士生）</w:t>
      </w:r>
    </w:p>
    <w:p w:rsidR="002B03CC" w:rsidRDefault="005E2BA6" w:rsidP="005E2BA6">
      <w:pPr>
        <w:widowControl/>
        <w:jc w:val="center"/>
        <w:rPr>
          <w:rFonts w:ascii="標楷體" w:eastAsia="標楷體" w:hAnsi="標楷體"/>
        </w:rPr>
      </w:pPr>
      <w:r w:rsidRPr="005E2BA6">
        <w:rPr>
          <w:rFonts w:ascii="標楷體" w:eastAsia="標楷體" w:hAnsi="標楷體" w:hint="eastAsia"/>
        </w:rPr>
        <w:t>我們與惡的距離？——漢娜•鄂蘭「惡」的思想探究及思考</w:t>
      </w:r>
    </w:p>
    <w:p w:rsidR="005E2BA6" w:rsidRDefault="005E2BA6" w:rsidP="005E2BA6">
      <w:pPr>
        <w:widowControl/>
        <w:jc w:val="center"/>
        <w:rPr>
          <w:rFonts w:ascii="標楷體" w:eastAsia="標楷體" w:hAnsi="標楷體"/>
        </w:rPr>
      </w:pPr>
    </w:p>
    <w:p w:rsidR="005E2BA6" w:rsidRDefault="005E2BA6" w:rsidP="005E2BA6">
      <w:pPr>
        <w:widowControl/>
        <w:jc w:val="both"/>
        <w:rPr>
          <w:rFonts w:ascii="標楷體" w:eastAsia="標楷體" w:hAnsi="標楷體"/>
        </w:rPr>
      </w:pPr>
      <w:r w:rsidRPr="005E2BA6">
        <w:rPr>
          <w:rFonts w:ascii="標楷體" w:eastAsia="標楷體" w:hAnsi="標楷體" w:hint="eastAsia"/>
        </w:rPr>
        <w:t>「惡」(evil)作為人性探討議題的概念,時刻伴隨著關心和研究「價值取向」的政治哲學,自蘇格拉底伊始便被不同的思想家以不同的方式和角度詮釋。進入二十世紀以來,這一引發人們上千年討論的議題在經歷了戰爭與動盪後開始被重新思考。漢娜•鄂蘭是二十世紀最傑出的政治思想家之一,曾經受納粹德國統治以及猶太裔思想家的身份讓她對於思考「惡」的概念和內涵有著自己獨到的見解。作為對納粹德國極權主義制度和集中營的反思她提出了「根本惡」(radical evil)的概念;在經歷艾希曼審判後又提出「惡的平庸性」(the banality of evil)的概念,這既是她最具代表性的理論,也是她最受爭議的理論。鄂蘭的理論形成來源於她個人特定的經歷,這不僅僅給我們帶來了一種前所未有的思考問題的方式,也是二十世紀對於政治思想探究的寶貴財富,但她思考的結果始終立足於她經歷的納粹統治及她觀察到的事件表現(如艾希曼審判事件)。「事件」(event)誠然能讓我們看到獨特的現象以及得出深刻的反思,但只有跳脫出「事件」本身才能更加深遠而客觀的理解這個世界。本文希望重新審視漢娜•鄂蘭思想脈絡中對「惡」的詮釋,探究「根本惡」與「惡的平庸性」的內涵、原因及影響,並嘗試思考其對於當前世界的影響,對相關的政治思想進行進一步的反思。</w:t>
      </w:r>
    </w:p>
    <w:p w:rsidR="005E2BA6" w:rsidRDefault="005E2BA6" w:rsidP="005E2BA6">
      <w:pPr>
        <w:widowControl/>
        <w:jc w:val="both"/>
        <w:rPr>
          <w:rFonts w:ascii="標楷體" w:eastAsia="標楷體" w:hAnsi="標楷體"/>
        </w:rPr>
      </w:pPr>
    </w:p>
    <w:p w:rsidR="005E2BA6" w:rsidRDefault="005E2BA6" w:rsidP="005E2BA6">
      <w:pPr>
        <w:widowControl/>
        <w:jc w:val="both"/>
        <w:rPr>
          <w:rFonts w:ascii="標楷體" w:eastAsia="標楷體" w:hAnsi="標楷體"/>
        </w:rPr>
      </w:pPr>
      <w:r>
        <w:rPr>
          <w:rFonts w:ascii="標楷體" w:eastAsia="標楷體" w:hAnsi="標楷體" w:hint="eastAsia"/>
        </w:rPr>
        <w:t>關鍵字：</w:t>
      </w:r>
      <w:r w:rsidRPr="005E2BA6">
        <w:rPr>
          <w:rFonts w:ascii="標楷體" w:eastAsia="標楷體" w:hAnsi="標楷體" w:hint="eastAsia"/>
        </w:rPr>
        <w:t>根本惡，惡的平庸性，事件，判斷，責任</w:t>
      </w:r>
    </w:p>
    <w:p w:rsidR="00B87978" w:rsidRDefault="00B87978" w:rsidP="005E2BA6">
      <w:pPr>
        <w:widowControl/>
        <w:jc w:val="center"/>
        <w:rPr>
          <w:rFonts w:ascii="標楷體" w:eastAsia="標楷體" w:hAnsi="標楷體"/>
        </w:rPr>
      </w:pPr>
    </w:p>
    <w:p w:rsidR="00B87978" w:rsidRDefault="00B87978">
      <w:pPr>
        <w:widowControl/>
        <w:rPr>
          <w:rFonts w:ascii="標楷體" w:eastAsia="標楷體" w:hAnsi="標楷體"/>
        </w:rPr>
      </w:pPr>
      <w:r>
        <w:rPr>
          <w:rFonts w:ascii="標楷體" w:eastAsia="標楷體" w:hAnsi="標楷體"/>
        </w:rPr>
        <w:br w:type="page"/>
      </w:r>
    </w:p>
    <w:p w:rsidR="00B87978" w:rsidRPr="006E70D1" w:rsidRDefault="00B87978" w:rsidP="00B87978">
      <w:pPr>
        <w:widowControl/>
        <w:jc w:val="center"/>
        <w:rPr>
          <w:rFonts w:ascii="標楷體" w:eastAsia="標楷體" w:hAnsi="標楷體"/>
          <w:b/>
          <w:sz w:val="28"/>
          <w:szCs w:val="28"/>
        </w:rPr>
      </w:pPr>
      <w:r w:rsidRPr="006E70D1">
        <w:rPr>
          <w:rFonts w:ascii="標楷體" w:eastAsia="標楷體" w:hAnsi="標楷體" w:hint="eastAsia"/>
          <w:b/>
          <w:sz w:val="28"/>
          <w:szCs w:val="28"/>
        </w:rPr>
        <w:lastRenderedPageBreak/>
        <w:t>陳閔翔（國立臺北商業大學通識教育中心暨企業管理系助理教授）</w:t>
      </w:r>
    </w:p>
    <w:p w:rsidR="005E2BA6" w:rsidRDefault="00B87978" w:rsidP="00B87978">
      <w:pPr>
        <w:widowControl/>
        <w:jc w:val="center"/>
        <w:rPr>
          <w:rFonts w:ascii="標楷體" w:eastAsia="標楷體" w:hAnsi="標楷體"/>
        </w:rPr>
      </w:pPr>
      <w:r w:rsidRPr="00B87978">
        <w:rPr>
          <w:rFonts w:ascii="標楷體" w:eastAsia="標楷體" w:hAnsi="標楷體" w:hint="eastAsia"/>
        </w:rPr>
        <w:t>科技改變人性，人還有自由嗎？——哈伯馬斯論自然主義及其限制</w:t>
      </w:r>
    </w:p>
    <w:p w:rsidR="006E70D1" w:rsidRDefault="006E70D1" w:rsidP="00B87978">
      <w:pPr>
        <w:widowControl/>
        <w:jc w:val="center"/>
        <w:rPr>
          <w:rFonts w:ascii="標楷體" w:eastAsia="標楷體" w:hAnsi="標楷體"/>
        </w:rPr>
      </w:pPr>
    </w:p>
    <w:p w:rsidR="006E70D1" w:rsidRDefault="006E70D1" w:rsidP="006E70D1">
      <w:pPr>
        <w:widowControl/>
        <w:jc w:val="both"/>
        <w:rPr>
          <w:rFonts w:ascii="標楷體" w:eastAsia="標楷體" w:hAnsi="標楷體"/>
        </w:rPr>
      </w:pPr>
      <w:r w:rsidRPr="006E70D1">
        <w:rPr>
          <w:rFonts w:ascii="標楷體" w:eastAsia="標楷體" w:hAnsi="標楷體" w:hint="eastAsia"/>
        </w:rPr>
        <w:t>本文嘗試系統地闡釋哈伯馬斯的自然主義（naturalism），希望藉此重新審思科技發展對人性的影響。不可諱言的，我們身處在一個社群媒體盛行的影音時代，一個滑手機上網就能獲得資訊的全球化時代，剛屆滿90歲高齡的哈伯馬斯雖然沒有直接對這樣的新型態傳播社會再多做分析，但是回顧其早期對科技統治（technocracy）的批判、對歷史唯物論（historical materialism）的重構、以及中後期對自然主義的討論等論述，事實上已形成一套多元寬容的文化觀，足適提供我們反省「科技—自然∕社會—人性」辯證關係及其限制的理論素材。這些現代性的自我理解，除了早先的作品，例如《溝通與社會演化》與《知識與人類興趣》可一窺究竟外，亦出現在《後民族格局》、《人性的未來》、《自然主義與宗教之間》、《科技統治的誘惑》等著述中——而其最終反映了他對「什麼是好生活？」的審美式回答。若然，本文將根據哈伯馬斯「後形上學—民主理論」現代性哲學架構，具體解析自由與理性、人與自然等相關課題。這是相當重要且急迫的，因為當前及未來的人類文明所面臨的人工智慧（artificial intelligence）、生物醫學、網路傳播等爭議，唯有回應了最根本的「科技改變人性，人還有自由嗎？」價值問題，我們才能穩健、樂觀地邁向號稱第四次工業革命的「工業4.0」新資訊社會。</w:t>
      </w:r>
    </w:p>
    <w:p w:rsidR="006E70D1" w:rsidRDefault="006E70D1" w:rsidP="006E70D1">
      <w:pPr>
        <w:widowControl/>
        <w:jc w:val="both"/>
        <w:rPr>
          <w:rFonts w:ascii="標楷體" w:eastAsia="標楷體" w:hAnsi="標楷體"/>
        </w:rPr>
      </w:pPr>
    </w:p>
    <w:p w:rsidR="006E70D1" w:rsidRDefault="006E70D1" w:rsidP="006E70D1">
      <w:pPr>
        <w:widowControl/>
        <w:jc w:val="both"/>
        <w:rPr>
          <w:rFonts w:ascii="標楷體" w:eastAsia="標楷體" w:hAnsi="標楷體"/>
        </w:rPr>
      </w:pPr>
      <w:r>
        <w:rPr>
          <w:rFonts w:ascii="標楷體" w:eastAsia="標楷體" w:hAnsi="標楷體" w:hint="eastAsia"/>
        </w:rPr>
        <w:t>關鍵字：</w:t>
      </w:r>
      <w:r w:rsidRPr="006E70D1">
        <w:rPr>
          <w:rFonts w:ascii="標楷體" w:eastAsia="標楷體" w:hAnsi="標楷體" w:hint="eastAsia"/>
        </w:rPr>
        <w:t>人性、自由、自然主義、科技統治、理性</w:t>
      </w:r>
    </w:p>
    <w:p w:rsidR="006E70D1" w:rsidRDefault="006E70D1">
      <w:pPr>
        <w:widowControl/>
        <w:rPr>
          <w:rFonts w:ascii="標楷體" w:eastAsia="標楷體" w:hAnsi="標楷體"/>
        </w:rPr>
      </w:pPr>
      <w:r>
        <w:rPr>
          <w:rFonts w:ascii="標楷體" w:eastAsia="標楷體" w:hAnsi="標楷體"/>
        </w:rPr>
        <w:br w:type="page"/>
      </w:r>
    </w:p>
    <w:p w:rsidR="00CC5B66" w:rsidRDefault="00CC5B66" w:rsidP="006E70D1">
      <w:pPr>
        <w:jc w:val="center"/>
        <w:rPr>
          <w:rFonts w:ascii="標楷體" w:eastAsia="標楷體" w:hAnsi="標楷體"/>
          <w:b/>
          <w:sz w:val="32"/>
          <w:szCs w:val="32"/>
        </w:rPr>
      </w:pPr>
      <w:r>
        <w:rPr>
          <w:rFonts w:ascii="標楷體" w:eastAsia="標楷體" w:hAnsi="標楷體" w:hint="eastAsia"/>
          <w:b/>
          <w:sz w:val="32"/>
          <w:szCs w:val="32"/>
        </w:rPr>
        <w:lastRenderedPageBreak/>
        <w:t>第五場次</w:t>
      </w:r>
    </w:p>
    <w:p w:rsidR="006E70D1" w:rsidRPr="008E2202" w:rsidRDefault="006E70D1" w:rsidP="006E70D1">
      <w:pPr>
        <w:jc w:val="center"/>
        <w:rPr>
          <w:rFonts w:ascii="標楷體" w:eastAsia="標楷體" w:hAnsi="標楷體"/>
          <w:b/>
          <w:sz w:val="32"/>
          <w:szCs w:val="32"/>
        </w:rPr>
      </w:pPr>
      <w:r w:rsidRPr="008E2202">
        <w:rPr>
          <w:rFonts w:ascii="標楷體" w:eastAsia="標楷體" w:hAnsi="標楷體" w:hint="eastAsia"/>
          <w:b/>
          <w:sz w:val="32"/>
          <w:szCs w:val="32"/>
        </w:rPr>
        <w:t>時間：</w:t>
      </w:r>
      <w:r w:rsidR="000C14D7">
        <w:rPr>
          <w:rFonts w:ascii="標楷體" w:eastAsia="標楷體" w:hAnsi="標楷體" w:hint="eastAsia"/>
          <w:b/>
          <w:sz w:val="32"/>
          <w:szCs w:val="32"/>
        </w:rPr>
        <w:t>12/8（日</w:t>
      </w:r>
      <w:r w:rsidRPr="008E2202">
        <w:rPr>
          <w:rFonts w:ascii="標楷體" w:eastAsia="標楷體" w:hAnsi="標楷體" w:hint="eastAsia"/>
          <w:b/>
          <w:sz w:val="32"/>
          <w:szCs w:val="32"/>
        </w:rPr>
        <w:t>）</w:t>
      </w:r>
      <w:r w:rsidR="000C14D7" w:rsidRPr="000C14D7">
        <w:rPr>
          <w:rFonts w:ascii="標楷體" w:eastAsia="標楷體" w:hAnsi="標楷體"/>
          <w:b/>
          <w:sz w:val="32"/>
          <w:szCs w:val="32"/>
        </w:rPr>
        <w:t>09:00-10:40</w:t>
      </w:r>
    </w:p>
    <w:p w:rsidR="006E70D1" w:rsidRPr="008E2202" w:rsidRDefault="006E70D1" w:rsidP="006E70D1">
      <w:pPr>
        <w:jc w:val="center"/>
        <w:rPr>
          <w:rFonts w:ascii="標楷體" w:eastAsia="標楷體" w:hAnsi="標楷體"/>
          <w:b/>
          <w:sz w:val="32"/>
          <w:szCs w:val="32"/>
        </w:rPr>
      </w:pPr>
      <w:r w:rsidRPr="008E2202">
        <w:rPr>
          <w:rFonts w:ascii="標楷體" w:eastAsia="標楷體" w:hAnsi="標楷體" w:hint="eastAsia"/>
          <w:b/>
          <w:sz w:val="32"/>
          <w:szCs w:val="32"/>
        </w:rPr>
        <w:t>地點：場地</w:t>
      </w:r>
      <w:r w:rsidR="000C14D7">
        <w:rPr>
          <w:rFonts w:ascii="標楷體" w:eastAsia="標楷體" w:hAnsi="標楷體" w:hint="eastAsia"/>
          <w:b/>
          <w:sz w:val="32"/>
          <w:szCs w:val="32"/>
        </w:rPr>
        <w:t>A</w:t>
      </w:r>
      <w:r>
        <w:rPr>
          <w:rFonts w:ascii="標楷體" w:eastAsia="標楷體" w:hAnsi="標楷體" w:hint="eastAsia"/>
          <w:b/>
          <w:sz w:val="32"/>
          <w:szCs w:val="32"/>
        </w:rPr>
        <w:tab/>
        <w:t xml:space="preserve"> </w:t>
      </w:r>
      <w:r w:rsidRPr="008E2202">
        <w:rPr>
          <w:rFonts w:ascii="標楷體" w:eastAsia="標楷體" w:hAnsi="標楷體" w:hint="eastAsia"/>
          <w:b/>
          <w:sz w:val="32"/>
          <w:szCs w:val="32"/>
        </w:rPr>
        <w:t>國立中正大學社科院二館</w:t>
      </w:r>
      <w:r w:rsidR="000C14D7">
        <w:rPr>
          <w:rFonts w:ascii="標楷體" w:eastAsia="標楷體" w:hAnsi="標楷體" w:hint="eastAsia"/>
          <w:b/>
          <w:sz w:val="32"/>
          <w:szCs w:val="32"/>
        </w:rPr>
        <w:t>101階梯教室</w:t>
      </w:r>
    </w:p>
    <w:p w:rsidR="006E70D1" w:rsidRPr="008E2202" w:rsidRDefault="006E70D1" w:rsidP="006E70D1">
      <w:pPr>
        <w:jc w:val="center"/>
        <w:rPr>
          <w:rFonts w:ascii="標楷體" w:eastAsia="標楷體" w:hAnsi="標楷體"/>
          <w:b/>
          <w:sz w:val="32"/>
          <w:szCs w:val="32"/>
        </w:rPr>
      </w:pPr>
      <w:r w:rsidRPr="008E2202">
        <w:rPr>
          <w:rFonts w:ascii="標楷體" w:eastAsia="標楷體" w:hAnsi="標楷體" w:hint="eastAsia"/>
          <w:b/>
          <w:sz w:val="32"/>
          <w:szCs w:val="32"/>
        </w:rPr>
        <w:t>主持人：</w:t>
      </w:r>
      <w:r w:rsidR="000C14D7" w:rsidRPr="000C14D7">
        <w:rPr>
          <w:rFonts w:ascii="標楷體" w:eastAsia="標楷體" w:hAnsi="標楷體" w:hint="eastAsia"/>
          <w:b/>
          <w:sz w:val="32"/>
          <w:szCs w:val="32"/>
        </w:rPr>
        <w:t>俞振華</w:t>
      </w:r>
      <w:r w:rsidRPr="008E2202">
        <w:rPr>
          <w:rFonts w:ascii="標楷體" w:eastAsia="標楷體" w:hAnsi="標楷體" w:hint="eastAsia"/>
          <w:b/>
          <w:sz w:val="32"/>
          <w:szCs w:val="32"/>
        </w:rPr>
        <w:t>（</w:t>
      </w:r>
      <w:r w:rsidR="000C14D7">
        <w:rPr>
          <w:rFonts w:ascii="標楷體" w:eastAsia="標楷體" w:hAnsi="標楷體" w:hint="eastAsia"/>
          <w:b/>
          <w:sz w:val="32"/>
          <w:szCs w:val="32"/>
        </w:rPr>
        <w:t>國立政治大學選舉研究中心副研究員</w:t>
      </w:r>
      <w:r w:rsidRPr="008E2202">
        <w:rPr>
          <w:rFonts w:ascii="標楷體" w:eastAsia="標楷體" w:hAnsi="標楷體" w:hint="eastAsia"/>
          <w:b/>
          <w:sz w:val="32"/>
          <w:szCs w:val="32"/>
        </w:rPr>
        <w:t>）</w:t>
      </w:r>
    </w:p>
    <w:p w:rsidR="006E70D1" w:rsidRPr="008E2202" w:rsidRDefault="006E70D1" w:rsidP="006E70D1">
      <w:pPr>
        <w:jc w:val="center"/>
        <w:rPr>
          <w:rFonts w:ascii="標楷體" w:eastAsia="標楷體" w:hAnsi="標楷體"/>
          <w:b/>
          <w:sz w:val="28"/>
          <w:szCs w:val="28"/>
        </w:rPr>
      </w:pPr>
      <w:r w:rsidRPr="008E2202">
        <w:rPr>
          <w:rFonts w:ascii="標楷體" w:eastAsia="標楷體" w:hAnsi="標楷體"/>
          <w:b/>
          <w:noProof/>
          <w:sz w:val="28"/>
          <w:szCs w:val="28"/>
        </w:rPr>
        <mc:AlternateContent>
          <mc:Choice Requires="wps">
            <w:drawing>
              <wp:anchor distT="45720" distB="45720" distL="114300" distR="114300" simplePos="0" relativeHeight="251692032" behindDoc="0" locked="0" layoutInCell="1" allowOverlap="1" wp14:anchorId="6CBD0B46" wp14:editId="2B6661BC">
                <wp:simplePos x="0" y="0"/>
                <wp:positionH relativeFrom="margin">
                  <wp:align>right</wp:align>
                </wp:positionH>
                <wp:positionV relativeFrom="paragraph">
                  <wp:posOffset>523875</wp:posOffset>
                </wp:positionV>
                <wp:extent cx="5248275" cy="4772025"/>
                <wp:effectExtent l="0" t="0" r="28575" b="28575"/>
                <wp:wrapSquare wrapText="bothSides"/>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4772025"/>
                        </a:xfrm>
                        <a:prstGeom prst="rect">
                          <a:avLst/>
                        </a:prstGeom>
                        <a:solidFill>
                          <a:srgbClr val="FFFFFF"/>
                        </a:solidFill>
                        <a:ln w="9525">
                          <a:solidFill>
                            <a:srgbClr val="000000"/>
                          </a:solidFill>
                          <a:miter lim="800000"/>
                          <a:headEnd/>
                          <a:tailEnd/>
                        </a:ln>
                      </wps:spPr>
                      <wps:txbx>
                        <w:txbxContent>
                          <w:p w:rsidR="003A5FA3" w:rsidRDefault="003A5FA3" w:rsidP="000C14D7">
                            <w:pPr>
                              <w:pStyle w:val="a3"/>
                              <w:numPr>
                                <w:ilvl w:val="0"/>
                                <w:numId w:val="28"/>
                              </w:numPr>
                              <w:ind w:leftChars="0"/>
                              <w:jc w:val="both"/>
                              <w:rPr>
                                <w:rFonts w:ascii="標楷體" w:eastAsia="標楷體" w:hAnsi="標楷體"/>
                              </w:rPr>
                            </w:pPr>
                            <w:r w:rsidRPr="000C14D7">
                              <w:rPr>
                                <w:rFonts w:ascii="標楷體" w:eastAsia="標楷體" w:hAnsi="標楷體" w:hint="eastAsia"/>
                              </w:rPr>
                              <w:t>曾煥凱</w:t>
                            </w:r>
                            <w:r>
                              <w:rPr>
                                <w:rFonts w:ascii="標楷體" w:eastAsia="標楷體" w:hAnsi="標楷體" w:hint="eastAsia"/>
                              </w:rPr>
                              <w:t>（國立台灣大學胡佛東亞民主研究中心博士後研究員）</w:t>
                            </w:r>
                            <w:r w:rsidRPr="000C14D7">
                              <w:rPr>
                                <w:rFonts w:ascii="標楷體" w:eastAsia="標楷體" w:hAnsi="標楷體" w:hint="eastAsia"/>
                              </w:rPr>
                              <w:t>、李宣緯</w:t>
                            </w:r>
                            <w:r>
                              <w:rPr>
                                <w:rFonts w:ascii="標楷體" w:eastAsia="標楷體" w:hAnsi="標楷體" w:hint="eastAsia"/>
                              </w:rPr>
                              <w:t>（中央研究院社會學研究所助研究員）</w:t>
                            </w:r>
                            <w:r w:rsidRPr="000C14D7">
                              <w:rPr>
                                <w:rFonts w:ascii="標楷體" w:eastAsia="標楷體" w:hAnsi="標楷體" w:hint="eastAsia"/>
                              </w:rPr>
                              <w:t>、張佑宗</w:t>
                            </w:r>
                            <w:r>
                              <w:rPr>
                                <w:rFonts w:ascii="標楷體" w:eastAsia="標楷體" w:hAnsi="標楷體" w:hint="eastAsia"/>
                              </w:rPr>
                              <w:t>（國立台灣大學政治學系教授兼系主任）</w:t>
                            </w:r>
                          </w:p>
                          <w:p w:rsidR="003A5FA3" w:rsidRPr="000C14D7" w:rsidRDefault="003A5FA3" w:rsidP="000C14D7">
                            <w:pPr>
                              <w:pStyle w:val="a3"/>
                              <w:ind w:leftChars="0"/>
                              <w:jc w:val="both"/>
                              <w:rPr>
                                <w:rFonts w:ascii="標楷體" w:eastAsia="標楷體" w:hAnsi="標楷體"/>
                              </w:rPr>
                            </w:pPr>
                            <w:r>
                              <w:rPr>
                                <w:rFonts w:ascii="標楷體" w:eastAsia="標楷體" w:hAnsi="標楷體" w:hint="eastAsia"/>
                              </w:rPr>
                              <w:t>題目</w:t>
                            </w:r>
                            <w:r w:rsidRPr="000C14D7">
                              <w:rPr>
                                <w:rFonts w:ascii="標楷體" w:eastAsia="標楷體" w:hAnsi="標楷體" w:hint="eastAsia"/>
                              </w:rPr>
                              <w:t>：</w:t>
                            </w:r>
                            <w:r w:rsidRPr="000C14D7">
                              <w:rPr>
                                <w:rFonts w:ascii="標楷體" w:eastAsia="標楷體" w:hAnsi="標楷體" w:hint="eastAsia"/>
                                <w:b/>
                              </w:rPr>
                              <w:t>Dimensions of Political Discourse on Taiwan among Chinese Netizens: An Analysis of 10 million Chinese microblog data</w:t>
                            </w:r>
                          </w:p>
                          <w:p w:rsidR="003A5FA3" w:rsidRPr="00AC7977" w:rsidRDefault="003A5FA3" w:rsidP="000C14D7">
                            <w:pPr>
                              <w:pStyle w:val="a3"/>
                              <w:ind w:leftChars="0"/>
                              <w:jc w:val="both"/>
                              <w:rPr>
                                <w:rFonts w:ascii="標楷體" w:eastAsia="標楷體" w:hAnsi="標楷體"/>
                              </w:rPr>
                            </w:pPr>
                            <w:r w:rsidRPr="000C14D7">
                              <w:rPr>
                                <w:rFonts w:ascii="標楷體" w:eastAsia="標楷體" w:hAnsi="標楷體" w:hint="eastAsia"/>
                              </w:rPr>
                              <w:t>與談人：辛翠玲</w:t>
                            </w:r>
                            <w:r>
                              <w:rPr>
                                <w:rFonts w:ascii="標楷體" w:eastAsia="標楷體" w:hAnsi="標楷體" w:hint="eastAsia"/>
                              </w:rPr>
                              <w:t>（國立中山大學政治經濟學</w:t>
                            </w:r>
                            <w:r w:rsidRPr="000C14D7">
                              <w:rPr>
                                <w:rFonts w:ascii="標楷體" w:eastAsia="標楷體" w:hAnsi="標楷體" w:hint="eastAsia"/>
                              </w:rPr>
                              <w:t>系教授</w:t>
                            </w:r>
                            <w:r>
                              <w:rPr>
                                <w:rFonts w:ascii="標楷體" w:eastAsia="標楷體" w:hAnsi="標楷體" w:hint="eastAsia"/>
                              </w:rPr>
                              <w:t>）</w:t>
                            </w:r>
                          </w:p>
                          <w:p w:rsidR="003A5FA3" w:rsidRDefault="003A5FA3" w:rsidP="000C14D7">
                            <w:pPr>
                              <w:pStyle w:val="a3"/>
                              <w:numPr>
                                <w:ilvl w:val="0"/>
                                <w:numId w:val="28"/>
                              </w:numPr>
                              <w:ind w:leftChars="0"/>
                              <w:jc w:val="both"/>
                              <w:rPr>
                                <w:rFonts w:ascii="標楷體" w:eastAsia="標楷體" w:hAnsi="標楷體"/>
                              </w:rPr>
                            </w:pPr>
                            <w:r w:rsidRPr="000C14D7">
                              <w:rPr>
                                <w:rFonts w:ascii="標楷體" w:eastAsia="標楷體" w:hAnsi="標楷體" w:hint="eastAsia"/>
                              </w:rPr>
                              <w:t>張佑宗</w:t>
                            </w:r>
                            <w:r>
                              <w:rPr>
                                <w:rFonts w:ascii="標楷體" w:eastAsia="標楷體" w:hAnsi="標楷體" w:hint="eastAsia"/>
                              </w:rPr>
                              <w:t>（國立台灣大學政治學系教授兼系主任）</w:t>
                            </w:r>
                            <w:r w:rsidRPr="000C14D7">
                              <w:rPr>
                                <w:rFonts w:ascii="標楷體" w:eastAsia="標楷體" w:hAnsi="標楷體" w:hint="eastAsia"/>
                              </w:rPr>
                              <w:t>、黃忠偉</w:t>
                            </w:r>
                            <w:r>
                              <w:rPr>
                                <w:rFonts w:ascii="標楷體" w:eastAsia="標楷體" w:hAnsi="標楷體" w:hint="eastAsia"/>
                              </w:rPr>
                              <w:t>（國立台灣大學政治學系博士生）</w:t>
                            </w:r>
                          </w:p>
                          <w:p w:rsidR="003A5FA3" w:rsidRPr="000C14D7" w:rsidRDefault="003A5FA3" w:rsidP="000C14D7">
                            <w:pPr>
                              <w:pStyle w:val="a3"/>
                              <w:ind w:leftChars="0"/>
                              <w:jc w:val="both"/>
                              <w:rPr>
                                <w:rFonts w:ascii="標楷體" w:eastAsia="標楷體" w:hAnsi="標楷體"/>
                              </w:rPr>
                            </w:pPr>
                            <w:r>
                              <w:rPr>
                                <w:rFonts w:ascii="標楷體" w:eastAsia="標楷體" w:hAnsi="標楷體" w:hint="eastAsia"/>
                              </w:rPr>
                              <w:t>題目</w:t>
                            </w:r>
                            <w:r w:rsidRPr="000C14D7">
                              <w:rPr>
                                <w:rFonts w:ascii="標楷體" w:eastAsia="標楷體" w:hAnsi="標楷體" w:hint="eastAsia"/>
                              </w:rPr>
                              <w:t>：</w:t>
                            </w:r>
                            <w:r w:rsidRPr="000C14D7">
                              <w:rPr>
                                <w:rFonts w:ascii="標楷體" w:eastAsia="標楷體" w:hAnsi="標楷體" w:hint="eastAsia"/>
                                <w:b/>
                              </w:rPr>
                              <w:t>N</w:t>
                            </w:r>
                            <w:r w:rsidRPr="000C14D7">
                              <w:rPr>
                                <w:rFonts w:ascii="標楷體" w:eastAsia="標楷體" w:hAnsi="標楷體"/>
                                <w:b/>
                              </w:rPr>
                              <w:t>o democracy in my backyard?</w:t>
                            </w:r>
                          </w:p>
                          <w:p w:rsidR="003A5FA3" w:rsidRDefault="003A5FA3" w:rsidP="000C14D7">
                            <w:pPr>
                              <w:pStyle w:val="a3"/>
                              <w:ind w:leftChars="0"/>
                              <w:jc w:val="both"/>
                              <w:rPr>
                                <w:rFonts w:ascii="標楷體" w:eastAsia="標楷體" w:hAnsi="標楷體"/>
                              </w:rPr>
                            </w:pPr>
                            <w:r w:rsidRPr="000C14D7">
                              <w:rPr>
                                <w:rFonts w:ascii="標楷體" w:eastAsia="標楷體" w:hAnsi="標楷體" w:hint="eastAsia"/>
                              </w:rPr>
                              <w:t>與談人：張晉赫</w:t>
                            </w:r>
                            <w:r>
                              <w:rPr>
                                <w:rFonts w:ascii="標楷體" w:eastAsia="標楷體" w:hAnsi="標楷體" w:hint="eastAsia"/>
                              </w:rPr>
                              <w:t>（國立中山大學政治學研究所助理教授）</w:t>
                            </w:r>
                          </w:p>
                          <w:p w:rsidR="003A5FA3" w:rsidRPr="000C14D7" w:rsidRDefault="003A5FA3" w:rsidP="000C14D7">
                            <w:pPr>
                              <w:pStyle w:val="a3"/>
                              <w:numPr>
                                <w:ilvl w:val="0"/>
                                <w:numId w:val="28"/>
                              </w:numPr>
                              <w:ind w:leftChars="0"/>
                              <w:jc w:val="both"/>
                              <w:rPr>
                                <w:rFonts w:ascii="標楷體" w:eastAsia="標楷體" w:hAnsi="標楷體"/>
                              </w:rPr>
                            </w:pPr>
                            <w:r w:rsidRPr="000C14D7">
                              <w:rPr>
                                <w:rFonts w:ascii="標楷體" w:eastAsia="標楷體" w:hAnsi="標楷體" w:hint="eastAsia"/>
                              </w:rPr>
                              <w:t>蘇毓淞</w:t>
                            </w:r>
                            <w:r>
                              <w:rPr>
                                <w:rFonts w:ascii="標楷體" w:eastAsia="標楷體" w:hAnsi="標楷體" w:hint="eastAsia"/>
                              </w:rPr>
                              <w:t>（北京清華大學政治學系副教授）</w:t>
                            </w:r>
                            <w:r w:rsidRPr="000C14D7">
                              <w:rPr>
                                <w:rFonts w:ascii="標楷體" w:eastAsia="標楷體" w:hAnsi="標楷體" w:hint="eastAsia"/>
                              </w:rPr>
                              <w:t>、孫思宇、劉江銳(SuYu-Sung, Siyu Sun, Jiangrui Liu)：</w:t>
                            </w:r>
                            <w:r w:rsidRPr="00CC5B66">
                              <w:rPr>
                                <w:rFonts w:ascii="標楷體" w:eastAsia="標楷體" w:hAnsi="標楷體" w:hint="eastAsia"/>
                                <w:b/>
                              </w:rPr>
                              <w:t>Contrive the Future by Tampering the Past: A Deferral Tactic of Chinese Internet Censorship</w:t>
                            </w:r>
                          </w:p>
                          <w:p w:rsidR="003A5FA3" w:rsidRDefault="003A5FA3" w:rsidP="000C14D7">
                            <w:pPr>
                              <w:pStyle w:val="a3"/>
                              <w:jc w:val="both"/>
                              <w:rPr>
                                <w:rFonts w:ascii="標楷體" w:eastAsia="標楷體" w:hAnsi="標楷體"/>
                              </w:rPr>
                            </w:pPr>
                            <w:r w:rsidRPr="000C14D7">
                              <w:rPr>
                                <w:rFonts w:ascii="標楷體" w:eastAsia="標楷體" w:hAnsi="標楷體" w:hint="eastAsia"/>
                              </w:rPr>
                              <w:t>與談人：俞振華</w:t>
                            </w:r>
                            <w:r w:rsidRPr="00CC5B66">
                              <w:rPr>
                                <w:rFonts w:ascii="標楷體" w:eastAsia="標楷體" w:hAnsi="標楷體" w:hint="eastAsia"/>
                              </w:rPr>
                              <w:t>（國立政治大學選舉研究中心副研究員）</w:t>
                            </w:r>
                          </w:p>
                          <w:p w:rsidR="003A5FA3" w:rsidRDefault="003A5FA3" w:rsidP="00CC5B66">
                            <w:pPr>
                              <w:pStyle w:val="a3"/>
                              <w:numPr>
                                <w:ilvl w:val="0"/>
                                <w:numId w:val="28"/>
                              </w:numPr>
                              <w:ind w:leftChars="0"/>
                              <w:jc w:val="both"/>
                              <w:rPr>
                                <w:rFonts w:ascii="標楷體" w:eastAsia="標楷體" w:hAnsi="標楷體"/>
                              </w:rPr>
                            </w:pPr>
                            <w:r w:rsidRPr="00CC5B66">
                              <w:rPr>
                                <w:rFonts w:ascii="標楷體" w:eastAsia="標楷體" w:hAnsi="標楷體" w:hint="eastAsia"/>
                              </w:rPr>
                              <w:t>Eun-Ju Chi</w:t>
                            </w:r>
                            <w:r>
                              <w:rPr>
                                <w:rFonts w:ascii="標楷體" w:eastAsia="標楷體" w:hAnsi="標楷體" w:hint="eastAsia"/>
                              </w:rPr>
                              <w:t>（</w:t>
                            </w:r>
                            <w:r w:rsidRPr="00CC5B66">
                              <w:rPr>
                                <w:rFonts w:ascii="標楷體" w:eastAsia="標楷體" w:hAnsi="標楷體"/>
                              </w:rPr>
                              <w:t>Research Professor, Peace &amp; Democracy Institute, Korea University</w:t>
                            </w:r>
                            <w:r>
                              <w:rPr>
                                <w:rFonts w:ascii="標楷體" w:eastAsia="標楷體" w:hAnsi="標楷體" w:hint="eastAsia"/>
                              </w:rPr>
                              <w:t>）</w:t>
                            </w:r>
                          </w:p>
                          <w:p w:rsidR="003A5FA3" w:rsidRPr="00CC5B66" w:rsidRDefault="003A5FA3" w:rsidP="00CC5B66">
                            <w:pPr>
                              <w:pStyle w:val="a3"/>
                              <w:ind w:leftChars="0"/>
                              <w:jc w:val="both"/>
                              <w:rPr>
                                <w:rFonts w:ascii="標楷體" w:eastAsia="標楷體" w:hAnsi="標楷體"/>
                              </w:rPr>
                            </w:pPr>
                            <w:r>
                              <w:rPr>
                                <w:rFonts w:ascii="標楷體" w:eastAsia="標楷體" w:hAnsi="標楷體" w:hint="eastAsia"/>
                              </w:rPr>
                              <w:t>題目</w:t>
                            </w:r>
                            <w:r w:rsidRPr="00CC5B66">
                              <w:rPr>
                                <w:rFonts w:ascii="標楷體" w:eastAsia="標楷體" w:hAnsi="標楷體" w:hint="eastAsia"/>
                              </w:rPr>
                              <w:t>：</w:t>
                            </w:r>
                            <w:r w:rsidRPr="00CC5B66">
                              <w:rPr>
                                <w:rFonts w:ascii="標楷體" w:eastAsia="標楷體" w:hAnsi="標楷體" w:hint="eastAsia"/>
                                <w:b/>
                              </w:rPr>
                              <w:t>Young Generation, Economic Inequality, and China Factor</w:t>
                            </w:r>
                          </w:p>
                          <w:p w:rsidR="003A5FA3" w:rsidRPr="00295F90" w:rsidRDefault="003A5FA3" w:rsidP="00CC5B66">
                            <w:pPr>
                              <w:pStyle w:val="a3"/>
                              <w:ind w:leftChars="0"/>
                              <w:jc w:val="both"/>
                              <w:rPr>
                                <w:rFonts w:ascii="標楷體" w:eastAsia="標楷體" w:hAnsi="標楷體"/>
                              </w:rPr>
                            </w:pPr>
                            <w:r w:rsidRPr="00CC5B66">
                              <w:rPr>
                                <w:rFonts w:ascii="標楷體" w:eastAsia="標楷體" w:hAnsi="標楷體" w:hint="eastAsia"/>
                              </w:rPr>
                              <w:t>與談人：王靖興</w:t>
                            </w:r>
                            <w:r>
                              <w:rPr>
                                <w:rFonts w:ascii="標楷體" w:eastAsia="標楷體" w:hAnsi="標楷體" w:hint="eastAsia"/>
                              </w:rPr>
                              <w:t>（國立成功大學政治學系助理教授）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D0B46" id="_x0000_s1041" type="#_x0000_t202" style="position:absolute;left:0;text-align:left;margin-left:362.05pt;margin-top:41.25pt;width:413.25pt;height:375.7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">
                <v:textbox>
                  <w:txbxContent>
                    <w:p w:rsidR="003A5FA3" w:rsidRDefault="003A5FA3" w:rsidP="000C14D7">
                      <w:pPr>
                        <w:pStyle w:val="a3"/>
                        <w:numPr>
                          <w:ilvl w:val="0"/>
                          <w:numId w:val="28"/>
                        </w:numPr>
                        <w:ind w:leftChars="0"/>
                        <w:jc w:val="both"/>
                        <w:rPr>
                          <w:rFonts w:ascii="標楷體" w:eastAsia="標楷體" w:hAnsi="標楷體"/>
                        </w:rPr>
                      </w:pPr>
                      <w:r w:rsidRPr="000C14D7">
                        <w:rPr>
                          <w:rFonts w:ascii="標楷體" w:eastAsia="標楷體" w:hAnsi="標楷體" w:hint="eastAsia"/>
                        </w:rPr>
                        <w:t>曾煥凱</w:t>
                      </w:r>
                      <w:r>
                        <w:rPr>
                          <w:rFonts w:ascii="標楷體" w:eastAsia="標楷體" w:hAnsi="標楷體" w:hint="eastAsia"/>
                        </w:rPr>
                        <w:t>（國立台灣大學胡佛東亞民主研究中心博士後研究員）</w:t>
                      </w:r>
                      <w:r w:rsidRPr="000C14D7">
                        <w:rPr>
                          <w:rFonts w:ascii="標楷體" w:eastAsia="標楷體" w:hAnsi="標楷體" w:hint="eastAsia"/>
                        </w:rPr>
                        <w:t>、李宣緯</w:t>
                      </w:r>
                      <w:r>
                        <w:rPr>
                          <w:rFonts w:ascii="標楷體" w:eastAsia="標楷體" w:hAnsi="標楷體" w:hint="eastAsia"/>
                        </w:rPr>
                        <w:t>（中央研究院社會學研究所助研究員）</w:t>
                      </w:r>
                      <w:r w:rsidRPr="000C14D7">
                        <w:rPr>
                          <w:rFonts w:ascii="標楷體" w:eastAsia="標楷體" w:hAnsi="標楷體" w:hint="eastAsia"/>
                        </w:rPr>
                        <w:t>、張佑宗</w:t>
                      </w:r>
                      <w:r>
                        <w:rPr>
                          <w:rFonts w:ascii="標楷體" w:eastAsia="標楷體" w:hAnsi="標楷體" w:hint="eastAsia"/>
                        </w:rPr>
                        <w:t>（國立台灣大學政治學系教授兼系主任）</w:t>
                      </w:r>
                    </w:p>
                    <w:p w:rsidR="003A5FA3" w:rsidRPr="000C14D7" w:rsidRDefault="003A5FA3" w:rsidP="000C14D7">
                      <w:pPr>
                        <w:pStyle w:val="a3"/>
                        <w:ind w:leftChars="0"/>
                        <w:jc w:val="both"/>
                        <w:rPr>
                          <w:rFonts w:ascii="標楷體" w:eastAsia="標楷體" w:hAnsi="標楷體"/>
                        </w:rPr>
                      </w:pPr>
                      <w:r>
                        <w:rPr>
                          <w:rFonts w:ascii="標楷體" w:eastAsia="標楷體" w:hAnsi="標楷體" w:hint="eastAsia"/>
                        </w:rPr>
                        <w:t>題目</w:t>
                      </w:r>
                      <w:r w:rsidRPr="000C14D7">
                        <w:rPr>
                          <w:rFonts w:ascii="標楷體" w:eastAsia="標楷體" w:hAnsi="標楷體" w:hint="eastAsia"/>
                        </w:rPr>
                        <w:t>：</w:t>
                      </w:r>
                      <w:r w:rsidRPr="000C14D7">
                        <w:rPr>
                          <w:rFonts w:ascii="標楷體" w:eastAsia="標楷體" w:hAnsi="標楷體" w:hint="eastAsia"/>
                          <w:b/>
                        </w:rPr>
                        <w:t>Dimensions of Political Discourse on Taiwan among Chinese Netizens: An Analysis of 10 million Chinese microblog data</w:t>
                      </w:r>
                    </w:p>
                    <w:p w:rsidR="003A5FA3" w:rsidRPr="00AC7977" w:rsidRDefault="003A5FA3" w:rsidP="000C14D7">
                      <w:pPr>
                        <w:pStyle w:val="a3"/>
                        <w:ind w:leftChars="0"/>
                        <w:jc w:val="both"/>
                        <w:rPr>
                          <w:rFonts w:ascii="標楷體" w:eastAsia="標楷體" w:hAnsi="標楷體"/>
                        </w:rPr>
                      </w:pPr>
                      <w:r w:rsidRPr="000C14D7">
                        <w:rPr>
                          <w:rFonts w:ascii="標楷體" w:eastAsia="標楷體" w:hAnsi="標楷體" w:hint="eastAsia"/>
                        </w:rPr>
                        <w:t>與談人：辛翠玲</w:t>
                      </w:r>
                      <w:r>
                        <w:rPr>
                          <w:rFonts w:ascii="標楷體" w:eastAsia="標楷體" w:hAnsi="標楷體" w:hint="eastAsia"/>
                        </w:rPr>
                        <w:t>（國立中山大學政治經濟學</w:t>
                      </w:r>
                      <w:r w:rsidRPr="000C14D7">
                        <w:rPr>
                          <w:rFonts w:ascii="標楷體" w:eastAsia="標楷體" w:hAnsi="標楷體" w:hint="eastAsia"/>
                        </w:rPr>
                        <w:t>系教授</w:t>
                      </w:r>
                      <w:r>
                        <w:rPr>
                          <w:rFonts w:ascii="標楷體" w:eastAsia="標楷體" w:hAnsi="標楷體" w:hint="eastAsia"/>
                        </w:rPr>
                        <w:t>）</w:t>
                      </w:r>
                    </w:p>
                    <w:p w:rsidR="003A5FA3" w:rsidRDefault="003A5FA3" w:rsidP="000C14D7">
                      <w:pPr>
                        <w:pStyle w:val="a3"/>
                        <w:numPr>
                          <w:ilvl w:val="0"/>
                          <w:numId w:val="28"/>
                        </w:numPr>
                        <w:ind w:leftChars="0"/>
                        <w:jc w:val="both"/>
                        <w:rPr>
                          <w:rFonts w:ascii="標楷體" w:eastAsia="標楷體" w:hAnsi="標楷體"/>
                        </w:rPr>
                      </w:pPr>
                      <w:r w:rsidRPr="000C14D7">
                        <w:rPr>
                          <w:rFonts w:ascii="標楷體" w:eastAsia="標楷體" w:hAnsi="標楷體" w:hint="eastAsia"/>
                        </w:rPr>
                        <w:t>張佑宗</w:t>
                      </w:r>
                      <w:r>
                        <w:rPr>
                          <w:rFonts w:ascii="標楷體" w:eastAsia="標楷體" w:hAnsi="標楷體" w:hint="eastAsia"/>
                        </w:rPr>
                        <w:t>（國立台灣大學政治學系教授兼系主任）</w:t>
                      </w:r>
                      <w:r w:rsidRPr="000C14D7">
                        <w:rPr>
                          <w:rFonts w:ascii="標楷體" w:eastAsia="標楷體" w:hAnsi="標楷體" w:hint="eastAsia"/>
                        </w:rPr>
                        <w:t>、黃忠偉</w:t>
                      </w:r>
                      <w:r>
                        <w:rPr>
                          <w:rFonts w:ascii="標楷體" w:eastAsia="標楷體" w:hAnsi="標楷體" w:hint="eastAsia"/>
                        </w:rPr>
                        <w:t>（國立台灣大學政治學系博士生）</w:t>
                      </w:r>
                    </w:p>
                    <w:p w:rsidR="003A5FA3" w:rsidRPr="000C14D7" w:rsidRDefault="003A5FA3" w:rsidP="000C14D7">
                      <w:pPr>
                        <w:pStyle w:val="a3"/>
                        <w:ind w:leftChars="0"/>
                        <w:jc w:val="both"/>
                        <w:rPr>
                          <w:rFonts w:ascii="標楷體" w:eastAsia="標楷體" w:hAnsi="標楷體"/>
                        </w:rPr>
                      </w:pPr>
                      <w:r>
                        <w:rPr>
                          <w:rFonts w:ascii="標楷體" w:eastAsia="標楷體" w:hAnsi="標楷體" w:hint="eastAsia"/>
                        </w:rPr>
                        <w:t>題目</w:t>
                      </w:r>
                      <w:r w:rsidRPr="000C14D7">
                        <w:rPr>
                          <w:rFonts w:ascii="標楷體" w:eastAsia="標楷體" w:hAnsi="標楷體" w:hint="eastAsia"/>
                        </w:rPr>
                        <w:t>：</w:t>
                      </w:r>
                      <w:r w:rsidRPr="000C14D7">
                        <w:rPr>
                          <w:rFonts w:ascii="標楷體" w:eastAsia="標楷體" w:hAnsi="標楷體" w:hint="eastAsia"/>
                          <w:b/>
                        </w:rPr>
                        <w:t>N</w:t>
                      </w:r>
                      <w:r w:rsidRPr="000C14D7">
                        <w:rPr>
                          <w:rFonts w:ascii="標楷體" w:eastAsia="標楷體" w:hAnsi="標楷體"/>
                          <w:b/>
                        </w:rPr>
                        <w:t>o democracy in my backyard?</w:t>
                      </w:r>
                    </w:p>
                    <w:p w:rsidR="003A5FA3" w:rsidRDefault="003A5FA3" w:rsidP="000C14D7">
                      <w:pPr>
                        <w:pStyle w:val="a3"/>
                        <w:ind w:leftChars="0"/>
                        <w:jc w:val="both"/>
                        <w:rPr>
                          <w:rFonts w:ascii="標楷體" w:eastAsia="標楷體" w:hAnsi="標楷體"/>
                        </w:rPr>
                      </w:pPr>
                      <w:r w:rsidRPr="000C14D7">
                        <w:rPr>
                          <w:rFonts w:ascii="標楷體" w:eastAsia="標楷體" w:hAnsi="標楷體" w:hint="eastAsia"/>
                        </w:rPr>
                        <w:t>與談人：張晉赫</w:t>
                      </w:r>
                      <w:r>
                        <w:rPr>
                          <w:rFonts w:ascii="標楷體" w:eastAsia="標楷體" w:hAnsi="標楷體" w:hint="eastAsia"/>
                        </w:rPr>
                        <w:t>（國立中山大學政治學研究所助理教授）</w:t>
                      </w:r>
                    </w:p>
                    <w:p w:rsidR="003A5FA3" w:rsidRPr="000C14D7" w:rsidRDefault="003A5FA3" w:rsidP="000C14D7">
                      <w:pPr>
                        <w:pStyle w:val="a3"/>
                        <w:numPr>
                          <w:ilvl w:val="0"/>
                          <w:numId w:val="28"/>
                        </w:numPr>
                        <w:ind w:leftChars="0"/>
                        <w:jc w:val="both"/>
                        <w:rPr>
                          <w:rFonts w:ascii="標楷體" w:eastAsia="標楷體" w:hAnsi="標楷體"/>
                        </w:rPr>
                      </w:pPr>
                      <w:r w:rsidRPr="000C14D7">
                        <w:rPr>
                          <w:rFonts w:ascii="標楷體" w:eastAsia="標楷體" w:hAnsi="標楷體" w:hint="eastAsia"/>
                        </w:rPr>
                        <w:t>蘇毓淞</w:t>
                      </w:r>
                      <w:r>
                        <w:rPr>
                          <w:rFonts w:ascii="標楷體" w:eastAsia="標楷體" w:hAnsi="標楷體" w:hint="eastAsia"/>
                        </w:rPr>
                        <w:t>（北京清華大學政治學系副教授）</w:t>
                      </w:r>
                      <w:r w:rsidRPr="000C14D7">
                        <w:rPr>
                          <w:rFonts w:ascii="標楷體" w:eastAsia="標楷體" w:hAnsi="標楷體" w:hint="eastAsia"/>
                        </w:rPr>
                        <w:t>、孫思宇、劉江銳(SuYu-Sung, Siyu Sun, Jiangrui Liu)：</w:t>
                      </w:r>
                      <w:r w:rsidRPr="00CC5B66">
                        <w:rPr>
                          <w:rFonts w:ascii="標楷體" w:eastAsia="標楷體" w:hAnsi="標楷體" w:hint="eastAsia"/>
                          <w:b/>
                        </w:rPr>
                        <w:t>Contrive the Future by Tampering the Past: A Deferral Tactic of Chinese Internet Censorship</w:t>
                      </w:r>
                    </w:p>
                    <w:p w:rsidR="003A5FA3" w:rsidRDefault="003A5FA3" w:rsidP="000C14D7">
                      <w:pPr>
                        <w:pStyle w:val="a3"/>
                        <w:jc w:val="both"/>
                        <w:rPr>
                          <w:rFonts w:ascii="標楷體" w:eastAsia="標楷體" w:hAnsi="標楷體"/>
                        </w:rPr>
                      </w:pPr>
                      <w:r w:rsidRPr="000C14D7">
                        <w:rPr>
                          <w:rFonts w:ascii="標楷體" w:eastAsia="標楷體" w:hAnsi="標楷體" w:hint="eastAsia"/>
                        </w:rPr>
                        <w:t>與談人：俞振華</w:t>
                      </w:r>
                      <w:r w:rsidRPr="00CC5B66">
                        <w:rPr>
                          <w:rFonts w:ascii="標楷體" w:eastAsia="標楷體" w:hAnsi="標楷體" w:hint="eastAsia"/>
                        </w:rPr>
                        <w:t>（國立政治大學選舉研究中心副研究員）</w:t>
                      </w:r>
                    </w:p>
                    <w:p w:rsidR="003A5FA3" w:rsidRDefault="003A5FA3" w:rsidP="00CC5B66">
                      <w:pPr>
                        <w:pStyle w:val="a3"/>
                        <w:numPr>
                          <w:ilvl w:val="0"/>
                          <w:numId w:val="28"/>
                        </w:numPr>
                        <w:ind w:leftChars="0"/>
                        <w:jc w:val="both"/>
                        <w:rPr>
                          <w:rFonts w:ascii="標楷體" w:eastAsia="標楷體" w:hAnsi="標楷體"/>
                        </w:rPr>
                      </w:pPr>
                      <w:r w:rsidRPr="00CC5B66">
                        <w:rPr>
                          <w:rFonts w:ascii="標楷體" w:eastAsia="標楷體" w:hAnsi="標楷體" w:hint="eastAsia"/>
                        </w:rPr>
                        <w:t>Eun-Ju Chi</w:t>
                      </w:r>
                      <w:r>
                        <w:rPr>
                          <w:rFonts w:ascii="標楷體" w:eastAsia="標楷體" w:hAnsi="標楷體" w:hint="eastAsia"/>
                        </w:rPr>
                        <w:t>（</w:t>
                      </w:r>
                      <w:r w:rsidRPr="00CC5B66">
                        <w:rPr>
                          <w:rFonts w:ascii="標楷體" w:eastAsia="標楷體" w:hAnsi="標楷體"/>
                        </w:rPr>
                        <w:t>Research Professor, Peace &amp; Democracy Institute, Korea University</w:t>
                      </w:r>
                      <w:r>
                        <w:rPr>
                          <w:rFonts w:ascii="標楷體" w:eastAsia="標楷體" w:hAnsi="標楷體" w:hint="eastAsia"/>
                        </w:rPr>
                        <w:t>）</w:t>
                      </w:r>
                    </w:p>
                    <w:p w:rsidR="003A5FA3" w:rsidRPr="00CC5B66" w:rsidRDefault="003A5FA3" w:rsidP="00CC5B66">
                      <w:pPr>
                        <w:pStyle w:val="a3"/>
                        <w:ind w:leftChars="0"/>
                        <w:jc w:val="both"/>
                        <w:rPr>
                          <w:rFonts w:ascii="標楷體" w:eastAsia="標楷體" w:hAnsi="標楷體"/>
                        </w:rPr>
                      </w:pPr>
                      <w:r>
                        <w:rPr>
                          <w:rFonts w:ascii="標楷體" w:eastAsia="標楷體" w:hAnsi="標楷體" w:hint="eastAsia"/>
                        </w:rPr>
                        <w:t>題目</w:t>
                      </w:r>
                      <w:r w:rsidRPr="00CC5B66">
                        <w:rPr>
                          <w:rFonts w:ascii="標楷體" w:eastAsia="標楷體" w:hAnsi="標楷體" w:hint="eastAsia"/>
                        </w:rPr>
                        <w:t>：</w:t>
                      </w:r>
                      <w:r w:rsidRPr="00CC5B66">
                        <w:rPr>
                          <w:rFonts w:ascii="標楷體" w:eastAsia="標楷體" w:hAnsi="標楷體" w:hint="eastAsia"/>
                          <w:b/>
                        </w:rPr>
                        <w:t>Young Generation, Economic Inequality, and China Factor</w:t>
                      </w:r>
                    </w:p>
                    <w:p w:rsidR="003A5FA3" w:rsidRPr="00295F90" w:rsidRDefault="003A5FA3" w:rsidP="00CC5B66">
                      <w:pPr>
                        <w:pStyle w:val="a3"/>
                        <w:ind w:leftChars="0"/>
                        <w:jc w:val="both"/>
                        <w:rPr>
                          <w:rFonts w:ascii="標楷體" w:eastAsia="標楷體" w:hAnsi="標楷體"/>
                        </w:rPr>
                      </w:pPr>
                      <w:r w:rsidRPr="00CC5B66">
                        <w:rPr>
                          <w:rFonts w:ascii="標楷體" w:eastAsia="標楷體" w:hAnsi="標楷體" w:hint="eastAsia"/>
                        </w:rPr>
                        <w:t>與談人：王靖興</w:t>
                      </w:r>
                      <w:r>
                        <w:rPr>
                          <w:rFonts w:ascii="標楷體" w:eastAsia="標楷體" w:hAnsi="標楷體" w:hint="eastAsia"/>
                        </w:rPr>
                        <w:t>（國立成功大學政治學系助理教授）</w:t>
                      </w:r>
                    </w:p>
                  </w:txbxContent>
                </v:textbox>
                <w10:wrap type="square" anchorx="margin"/>
              </v:shape>
            </w:pict>
          </mc:Fallback>
        </mc:AlternateContent>
      </w:r>
    </w:p>
    <w:p w:rsidR="00777FE0" w:rsidRDefault="00777FE0" w:rsidP="006E70D1">
      <w:pPr>
        <w:widowControl/>
        <w:jc w:val="both"/>
        <w:rPr>
          <w:rFonts w:ascii="標楷體" w:eastAsia="標楷體" w:hAnsi="標楷體"/>
        </w:rPr>
      </w:pPr>
    </w:p>
    <w:p w:rsidR="00777FE0" w:rsidRPr="00777FE0" w:rsidRDefault="00777FE0" w:rsidP="00777FE0">
      <w:pPr>
        <w:widowControl/>
        <w:rPr>
          <w:rFonts w:ascii="標楷體" w:eastAsia="標楷體" w:hAnsi="標楷體"/>
        </w:rPr>
      </w:pPr>
      <w:r>
        <w:rPr>
          <w:rFonts w:ascii="標楷體" w:eastAsia="標楷體" w:hAnsi="標楷體"/>
        </w:rPr>
        <w:br w:type="page"/>
      </w:r>
    </w:p>
    <w:p w:rsidR="00777FE0" w:rsidRPr="008E2202" w:rsidRDefault="00777FE0" w:rsidP="00777FE0">
      <w:pPr>
        <w:jc w:val="center"/>
        <w:rPr>
          <w:rFonts w:ascii="標楷體" w:eastAsia="標楷體" w:hAnsi="標楷體"/>
          <w:b/>
          <w:sz w:val="32"/>
          <w:szCs w:val="32"/>
        </w:rPr>
      </w:pPr>
      <w:r w:rsidRPr="008E2202">
        <w:rPr>
          <w:rFonts w:ascii="標楷體" w:eastAsia="標楷體" w:hAnsi="標楷體" w:hint="eastAsia"/>
          <w:b/>
          <w:sz w:val="32"/>
          <w:szCs w:val="32"/>
        </w:rPr>
        <w:lastRenderedPageBreak/>
        <w:t>時間：</w:t>
      </w:r>
      <w:r>
        <w:rPr>
          <w:rFonts w:ascii="標楷體" w:eastAsia="標楷體" w:hAnsi="標楷體" w:hint="eastAsia"/>
          <w:b/>
          <w:sz w:val="32"/>
          <w:szCs w:val="32"/>
        </w:rPr>
        <w:t>12/8（日</w:t>
      </w:r>
      <w:r w:rsidRPr="008E2202">
        <w:rPr>
          <w:rFonts w:ascii="標楷體" w:eastAsia="標楷體" w:hAnsi="標楷體" w:hint="eastAsia"/>
          <w:b/>
          <w:sz w:val="32"/>
          <w:szCs w:val="32"/>
        </w:rPr>
        <w:t>）</w:t>
      </w:r>
      <w:r w:rsidRPr="000C14D7">
        <w:rPr>
          <w:rFonts w:ascii="標楷體" w:eastAsia="標楷體" w:hAnsi="標楷體"/>
          <w:b/>
          <w:sz w:val="32"/>
          <w:szCs w:val="32"/>
        </w:rPr>
        <w:t>09:00-10:40</w:t>
      </w:r>
    </w:p>
    <w:p w:rsidR="00777FE0" w:rsidRPr="008E2202" w:rsidRDefault="00777FE0" w:rsidP="00777FE0">
      <w:pPr>
        <w:jc w:val="center"/>
        <w:rPr>
          <w:rFonts w:ascii="標楷體" w:eastAsia="標楷體" w:hAnsi="標楷體"/>
          <w:b/>
          <w:sz w:val="32"/>
          <w:szCs w:val="32"/>
        </w:rPr>
      </w:pPr>
      <w:r w:rsidRPr="008E2202">
        <w:rPr>
          <w:rFonts w:ascii="標楷體" w:eastAsia="標楷體" w:hAnsi="標楷體" w:hint="eastAsia"/>
          <w:b/>
          <w:sz w:val="32"/>
          <w:szCs w:val="32"/>
        </w:rPr>
        <w:t>地點：場地</w:t>
      </w:r>
      <w:r>
        <w:rPr>
          <w:rFonts w:ascii="標楷體" w:eastAsia="標楷體" w:hAnsi="標楷體" w:hint="eastAsia"/>
          <w:b/>
          <w:sz w:val="32"/>
          <w:szCs w:val="32"/>
        </w:rPr>
        <w:t>C</w:t>
      </w:r>
      <w:r>
        <w:rPr>
          <w:rFonts w:ascii="標楷體" w:eastAsia="標楷體" w:hAnsi="標楷體" w:hint="eastAsia"/>
          <w:b/>
          <w:sz w:val="32"/>
          <w:szCs w:val="32"/>
        </w:rPr>
        <w:tab/>
        <w:t xml:space="preserve"> </w:t>
      </w:r>
      <w:r w:rsidRPr="008E2202">
        <w:rPr>
          <w:rFonts w:ascii="標楷體" w:eastAsia="標楷體" w:hAnsi="標楷體" w:hint="eastAsia"/>
          <w:b/>
          <w:sz w:val="32"/>
          <w:szCs w:val="32"/>
        </w:rPr>
        <w:t>國立中正大學社科院二館</w:t>
      </w:r>
      <w:r>
        <w:rPr>
          <w:rFonts w:ascii="標楷體" w:eastAsia="標楷體" w:hAnsi="標楷體" w:hint="eastAsia"/>
          <w:b/>
          <w:sz w:val="32"/>
          <w:szCs w:val="32"/>
        </w:rPr>
        <w:t>108教室</w:t>
      </w:r>
    </w:p>
    <w:p w:rsidR="00777FE0" w:rsidRPr="008E2202" w:rsidRDefault="00777FE0" w:rsidP="00777FE0">
      <w:pPr>
        <w:jc w:val="center"/>
        <w:rPr>
          <w:rFonts w:ascii="標楷體" w:eastAsia="標楷體" w:hAnsi="標楷體"/>
          <w:b/>
          <w:sz w:val="32"/>
          <w:szCs w:val="32"/>
        </w:rPr>
      </w:pPr>
      <w:r w:rsidRPr="008E2202">
        <w:rPr>
          <w:rFonts w:ascii="標楷體" w:eastAsia="標楷體" w:hAnsi="標楷體" w:hint="eastAsia"/>
          <w:b/>
          <w:sz w:val="32"/>
          <w:szCs w:val="32"/>
        </w:rPr>
        <w:t>主持人：</w:t>
      </w:r>
      <w:r>
        <w:rPr>
          <w:rFonts w:ascii="標楷體" w:eastAsia="標楷體" w:hAnsi="標楷體" w:hint="eastAsia"/>
          <w:b/>
          <w:sz w:val="32"/>
          <w:szCs w:val="32"/>
        </w:rPr>
        <w:t>包正豪</w:t>
      </w:r>
      <w:r w:rsidRPr="008E2202">
        <w:rPr>
          <w:rFonts w:ascii="標楷體" w:eastAsia="標楷體" w:hAnsi="標楷體" w:hint="eastAsia"/>
          <w:b/>
          <w:sz w:val="32"/>
          <w:szCs w:val="32"/>
        </w:rPr>
        <w:t>（</w:t>
      </w:r>
      <w:r w:rsidRPr="00777FE0">
        <w:rPr>
          <w:rFonts w:ascii="標楷體" w:eastAsia="標楷體" w:hAnsi="標楷體" w:hint="eastAsia"/>
          <w:b/>
          <w:sz w:val="32"/>
          <w:szCs w:val="32"/>
        </w:rPr>
        <w:t>淡江大學全球政治經濟學系主任</w:t>
      </w:r>
      <w:r w:rsidRPr="008E2202">
        <w:rPr>
          <w:rFonts w:ascii="標楷體" w:eastAsia="標楷體" w:hAnsi="標楷體" w:hint="eastAsia"/>
          <w:b/>
          <w:sz w:val="32"/>
          <w:szCs w:val="32"/>
        </w:rPr>
        <w:t>）</w:t>
      </w:r>
    </w:p>
    <w:p w:rsidR="00777FE0" w:rsidRPr="008E2202" w:rsidRDefault="00777FE0" w:rsidP="00777FE0">
      <w:pPr>
        <w:jc w:val="center"/>
        <w:rPr>
          <w:rFonts w:ascii="標楷體" w:eastAsia="標楷體" w:hAnsi="標楷體"/>
          <w:b/>
          <w:sz w:val="28"/>
          <w:szCs w:val="28"/>
        </w:rPr>
      </w:pPr>
      <w:r w:rsidRPr="008E2202">
        <w:rPr>
          <w:rFonts w:ascii="標楷體" w:eastAsia="標楷體" w:hAnsi="標楷體"/>
          <w:b/>
          <w:noProof/>
          <w:sz w:val="28"/>
          <w:szCs w:val="28"/>
        </w:rPr>
        <mc:AlternateContent>
          <mc:Choice Requires="wps">
            <w:drawing>
              <wp:anchor distT="45720" distB="45720" distL="114300" distR="114300" simplePos="0" relativeHeight="251694080" behindDoc="0" locked="0" layoutInCell="1" allowOverlap="1" wp14:anchorId="144E059A" wp14:editId="10399773">
                <wp:simplePos x="0" y="0"/>
                <wp:positionH relativeFrom="margin">
                  <wp:align>right</wp:align>
                </wp:positionH>
                <wp:positionV relativeFrom="paragraph">
                  <wp:posOffset>523875</wp:posOffset>
                </wp:positionV>
                <wp:extent cx="5248275" cy="4772025"/>
                <wp:effectExtent l="0" t="0" r="28575" b="28575"/>
                <wp:wrapSquare wrapText="bothSides"/>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4772025"/>
                        </a:xfrm>
                        <a:prstGeom prst="rect">
                          <a:avLst/>
                        </a:prstGeom>
                        <a:solidFill>
                          <a:srgbClr val="FFFFFF"/>
                        </a:solidFill>
                        <a:ln w="9525">
                          <a:solidFill>
                            <a:srgbClr val="000000"/>
                          </a:solidFill>
                          <a:miter lim="800000"/>
                          <a:headEnd/>
                          <a:tailEnd/>
                        </a:ln>
                      </wps:spPr>
                      <wps:txbx>
                        <w:txbxContent>
                          <w:p w:rsidR="003A5FA3" w:rsidRDefault="003A5FA3" w:rsidP="00777FE0">
                            <w:pPr>
                              <w:pStyle w:val="a3"/>
                              <w:numPr>
                                <w:ilvl w:val="0"/>
                                <w:numId w:val="30"/>
                              </w:numPr>
                              <w:ind w:leftChars="0"/>
                              <w:jc w:val="both"/>
                              <w:rPr>
                                <w:rFonts w:ascii="標楷體" w:eastAsia="標楷體" w:hAnsi="標楷體"/>
                              </w:rPr>
                            </w:pPr>
                            <w:r w:rsidRPr="00777FE0">
                              <w:rPr>
                                <w:rFonts w:ascii="標楷體" w:eastAsia="標楷體" w:hAnsi="標楷體" w:hint="eastAsia"/>
                              </w:rPr>
                              <w:t>謝佳辰</w:t>
                            </w:r>
                            <w:r>
                              <w:rPr>
                                <w:rFonts w:ascii="標楷體" w:eastAsia="標楷體" w:hAnsi="標楷體" w:hint="eastAsia"/>
                              </w:rPr>
                              <w:t>（</w:t>
                            </w:r>
                            <w:r w:rsidRPr="00777FE0">
                              <w:rPr>
                                <w:rFonts w:ascii="標楷體" w:eastAsia="標楷體" w:hAnsi="標楷體" w:hint="eastAsia"/>
                              </w:rPr>
                              <w:t>國立中正大學政治學研究所</w:t>
                            </w:r>
                            <w:r>
                              <w:rPr>
                                <w:rFonts w:ascii="標楷體" w:eastAsia="標楷體" w:hAnsi="標楷體" w:hint="eastAsia"/>
                              </w:rPr>
                              <w:t>碩士生）</w:t>
                            </w:r>
                          </w:p>
                          <w:p w:rsidR="003A5FA3" w:rsidRPr="00777FE0" w:rsidRDefault="003A5FA3" w:rsidP="00777FE0">
                            <w:pPr>
                              <w:pStyle w:val="a3"/>
                              <w:ind w:leftChars="0"/>
                              <w:jc w:val="both"/>
                              <w:rPr>
                                <w:rFonts w:ascii="標楷體" w:eastAsia="標楷體" w:hAnsi="標楷體"/>
                              </w:rPr>
                            </w:pPr>
                            <w:r>
                              <w:rPr>
                                <w:rFonts w:ascii="標楷體" w:eastAsia="標楷體" w:hAnsi="標楷體" w:hint="eastAsia"/>
                              </w:rPr>
                              <w:t>題目</w:t>
                            </w:r>
                            <w:r w:rsidRPr="00777FE0">
                              <w:rPr>
                                <w:rFonts w:ascii="標楷體" w:eastAsia="標楷體" w:hAnsi="標楷體" w:hint="eastAsia"/>
                              </w:rPr>
                              <w:t>：</w:t>
                            </w:r>
                            <w:r w:rsidRPr="00777FE0">
                              <w:rPr>
                                <w:rFonts w:ascii="標楷體" w:eastAsia="標楷體" w:hAnsi="標楷體" w:hint="eastAsia"/>
                                <w:b/>
                              </w:rPr>
                              <w:t>學運領導者之公共情感分析</w:t>
                            </w:r>
                          </w:p>
                          <w:p w:rsidR="003A5FA3" w:rsidRPr="00AC7977" w:rsidRDefault="003A5FA3" w:rsidP="00777FE0">
                            <w:pPr>
                              <w:pStyle w:val="a3"/>
                              <w:ind w:leftChars="0"/>
                              <w:jc w:val="both"/>
                              <w:rPr>
                                <w:rFonts w:ascii="標楷體" w:eastAsia="標楷體" w:hAnsi="標楷體"/>
                              </w:rPr>
                            </w:pPr>
                            <w:r w:rsidRPr="00777FE0">
                              <w:rPr>
                                <w:rFonts w:ascii="標楷體" w:eastAsia="標楷體" w:hAnsi="標楷體" w:hint="eastAsia"/>
                              </w:rPr>
                              <w:t>與談人：翁履中</w:t>
                            </w:r>
                            <w:r>
                              <w:rPr>
                                <w:rFonts w:ascii="標楷體" w:eastAsia="標楷體" w:hAnsi="標楷體" w:hint="eastAsia"/>
                              </w:rPr>
                              <w:t>（</w:t>
                            </w:r>
                            <w:r w:rsidRPr="00777FE0">
                              <w:rPr>
                                <w:rFonts w:ascii="標楷體" w:eastAsia="標楷體" w:hAnsi="標楷體" w:hint="eastAsia"/>
                              </w:rPr>
                              <w:t>德州Sam Houston州立大學政治系助理教授</w:t>
                            </w:r>
                            <w:r>
                              <w:rPr>
                                <w:rFonts w:ascii="標楷體" w:eastAsia="標楷體" w:hAnsi="標楷體" w:hint="eastAsia"/>
                              </w:rPr>
                              <w:t>）</w:t>
                            </w:r>
                          </w:p>
                          <w:p w:rsidR="003A5FA3" w:rsidRDefault="003A5FA3" w:rsidP="00777FE0">
                            <w:pPr>
                              <w:pStyle w:val="a3"/>
                              <w:numPr>
                                <w:ilvl w:val="0"/>
                                <w:numId w:val="30"/>
                              </w:numPr>
                              <w:ind w:leftChars="0"/>
                              <w:jc w:val="both"/>
                              <w:rPr>
                                <w:rFonts w:ascii="標楷體" w:eastAsia="標楷體" w:hAnsi="標楷體"/>
                              </w:rPr>
                            </w:pPr>
                            <w:r w:rsidRPr="00777FE0">
                              <w:rPr>
                                <w:rFonts w:ascii="標楷體" w:eastAsia="標楷體" w:hAnsi="標楷體" w:hint="eastAsia"/>
                              </w:rPr>
                              <w:t>莊文忠</w:t>
                            </w:r>
                            <w:r>
                              <w:rPr>
                                <w:rFonts w:ascii="標楷體" w:eastAsia="標楷體" w:hAnsi="標楷體" w:hint="eastAsia"/>
                              </w:rPr>
                              <w:t>（</w:t>
                            </w:r>
                            <w:r w:rsidRPr="00777FE0">
                              <w:rPr>
                                <w:rFonts w:ascii="標楷體" w:eastAsia="標楷體" w:hAnsi="標楷體" w:hint="eastAsia"/>
                              </w:rPr>
                              <w:t>世新大學行政管理學系</w:t>
                            </w:r>
                            <w:r>
                              <w:rPr>
                                <w:rFonts w:ascii="標楷體" w:eastAsia="標楷體" w:hAnsi="標楷體" w:hint="eastAsia"/>
                              </w:rPr>
                              <w:t>教授）</w:t>
                            </w:r>
                          </w:p>
                          <w:p w:rsidR="003A5FA3" w:rsidRPr="00777FE0" w:rsidRDefault="003A5FA3" w:rsidP="00777FE0">
                            <w:pPr>
                              <w:pStyle w:val="a3"/>
                              <w:ind w:leftChars="0"/>
                              <w:jc w:val="both"/>
                              <w:rPr>
                                <w:rFonts w:ascii="標楷體" w:eastAsia="標楷體" w:hAnsi="標楷體"/>
                              </w:rPr>
                            </w:pPr>
                            <w:r>
                              <w:rPr>
                                <w:rFonts w:ascii="標楷體" w:eastAsia="標楷體" w:hAnsi="標楷體" w:hint="eastAsia"/>
                              </w:rPr>
                              <w:t>題目</w:t>
                            </w:r>
                            <w:r w:rsidRPr="00777FE0">
                              <w:rPr>
                                <w:rFonts w:ascii="標楷體" w:eastAsia="標楷體" w:hAnsi="標楷體" w:hint="eastAsia"/>
                              </w:rPr>
                              <w:t>：</w:t>
                            </w:r>
                            <w:r w:rsidRPr="00777FE0">
                              <w:rPr>
                                <w:rFonts w:ascii="標楷體" w:eastAsia="標楷體" w:hAnsi="標楷體" w:hint="eastAsia"/>
                                <w:b/>
                              </w:rPr>
                              <w:t>基層選舉的「去政黨化」？2018年地方公職人員選舉的實證分析</w:t>
                            </w:r>
                          </w:p>
                          <w:p w:rsidR="003A5FA3" w:rsidRDefault="003A5FA3" w:rsidP="00777FE0">
                            <w:pPr>
                              <w:pStyle w:val="a3"/>
                              <w:jc w:val="both"/>
                              <w:rPr>
                                <w:rFonts w:ascii="標楷體" w:eastAsia="標楷體" w:hAnsi="標楷體"/>
                              </w:rPr>
                            </w:pPr>
                            <w:r w:rsidRPr="00777FE0">
                              <w:rPr>
                                <w:rFonts w:ascii="標楷體" w:eastAsia="標楷體" w:hAnsi="標楷體" w:hint="eastAsia"/>
                              </w:rPr>
                              <w:t>與談人：黃信達</w:t>
                            </w:r>
                            <w:r>
                              <w:rPr>
                                <w:rFonts w:ascii="標楷體" w:eastAsia="標楷體" w:hAnsi="標楷體" w:hint="eastAsia"/>
                              </w:rPr>
                              <w:t>（</w:t>
                            </w:r>
                            <w:r w:rsidRPr="00777FE0">
                              <w:rPr>
                                <w:rFonts w:ascii="標楷體" w:eastAsia="標楷體" w:hAnsi="標楷體" w:hint="eastAsia"/>
                              </w:rPr>
                              <w:t>東海大學政治學系</w:t>
                            </w:r>
                            <w:r>
                              <w:rPr>
                                <w:rFonts w:ascii="標楷體" w:eastAsia="標楷體" w:hAnsi="標楷體" w:hint="eastAsia"/>
                              </w:rPr>
                              <w:t>助理教授）</w:t>
                            </w:r>
                          </w:p>
                          <w:p w:rsidR="003A5FA3" w:rsidRDefault="003A5FA3" w:rsidP="0062424B">
                            <w:pPr>
                              <w:pStyle w:val="a3"/>
                              <w:numPr>
                                <w:ilvl w:val="0"/>
                                <w:numId w:val="30"/>
                              </w:numPr>
                              <w:ind w:leftChars="0"/>
                              <w:jc w:val="both"/>
                              <w:rPr>
                                <w:rFonts w:ascii="標楷體" w:eastAsia="標楷體" w:hAnsi="標楷體"/>
                              </w:rPr>
                            </w:pPr>
                            <w:r w:rsidRPr="0062424B">
                              <w:rPr>
                                <w:rFonts w:ascii="標楷體" w:eastAsia="標楷體" w:hAnsi="標楷體" w:hint="eastAsia"/>
                              </w:rPr>
                              <w:t>姚德輝</w:t>
                            </w:r>
                            <w:r>
                              <w:rPr>
                                <w:rFonts w:ascii="標楷體" w:eastAsia="標楷體" w:hAnsi="標楷體" w:hint="eastAsia"/>
                              </w:rPr>
                              <w:t>（</w:t>
                            </w:r>
                            <w:r w:rsidRPr="0062424B">
                              <w:rPr>
                                <w:rFonts w:ascii="標楷體" w:eastAsia="標楷體" w:hAnsi="標楷體" w:hint="eastAsia"/>
                              </w:rPr>
                              <w:t>東海大學政治學系</w:t>
                            </w:r>
                            <w:r>
                              <w:rPr>
                                <w:rFonts w:ascii="標楷體" w:eastAsia="標楷體" w:hAnsi="標楷體" w:hint="eastAsia"/>
                              </w:rPr>
                              <w:t>博士候選人）</w:t>
                            </w:r>
                          </w:p>
                          <w:p w:rsidR="003A5FA3" w:rsidRPr="0062424B" w:rsidRDefault="003A5FA3" w:rsidP="0062424B">
                            <w:pPr>
                              <w:pStyle w:val="a3"/>
                              <w:ind w:leftChars="0"/>
                              <w:jc w:val="both"/>
                              <w:rPr>
                                <w:rFonts w:ascii="標楷體" w:eastAsia="標楷體" w:hAnsi="標楷體"/>
                                <w:b/>
                              </w:rPr>
                            </w:pPr>
                            <w:r>
                              <w:rPr>
                                <w:rFonts w:ascii="標楷體" w:eastAsia="標楷體" w:hAnsi="標楷體" w:hint="eastAsia"/>
                              </w:rPr>
                              <w:t>題目</w:t>
                            </w:r>
                            <w:r w:rsidRPr="0062424B">
                              <w:rPr>
                                <w:rFonts w:ascii="標楷體" w:eastAsia="標楷體" w:hAnsi="標楷體" w:hint="eastAsia"/>
                              </w:rPr>
                              <w:t>：</w:t>
                            </w:r>
                            <w:r w:rsidRPr="0062424B">
                              <w:rPr>
                                <w:rFonts w:ascii="標楷體" w:eastAsia="標楷體" w:hAnsi="標楷體" w:hint="eastAsia"/>
                                <w:b/>
                              </w:rPr>
                              <w:t>臺灣地方選舉形勢變遷-數位「中間選民」崛起初探</w:t>
                            </w:r>
                          </w:p>
                          <w:p w:rsidR="003A5FA3" w:rsidRDefault="003A5FA3" w:rsidP="0062424B">
                            <w:pPr>
                              <w:pStyle w:val="a3"/>
                              <w:ind w:leftChars="0"/>
                              <w:jc w:val="both"/>
                              <w:rPr>
                                <w:rFonts w:ascii="標楷體" w:eastAsia="標楷體" w:hAnsi="標楷體"/>
                              </w:rPr>
                            </w:pPr>
                            <w:r w:rsidRPr="0062424B">
                              <w:rPr>
                                <w:rFonts w:ascii="標楷體" w:eastAsia="標楷體" w:hAnsi="標楷體" w:hint="eastAsia"/>
                              </w:rPr>
                              <w:t>與談人：包正豪（淡江大學全球政治經濟學系主任）</w:t>
                            </w:r>
                          </w:p>
                          <w:p w:rsidR="003A5FA3" w:rsidRDefault="003A5FA3" w:rsidP="0062424B">
                            <w:pPr>
                              <w:pStyle w:val="a3"/>
                              <w:numPr>
                                <w:ilvl w:val="0"/>
                                <w:numId w:val="30"/>
                              </w:numPr>
                              <w:ind w:leftChars="0"/>
                              <w:jc w:val="both"/>
                              <w:rPr>
                                <w:rFonts w:ascii="標楷體" w:eastAsia="標楷體" w:hAnsi="標楷體"/>
                              </w:rPr>
                            </w:pPr>
                            <w:r>
                              <w:rPr>
                                <w:rFonts w:ascii="標楷體" w:eastAsia="標楷體" w:hAnsi="標楷體" w:hint="eastAsia"/>
                              </w:rPr>
                              <w:t>魏嘉吟（國立台灣大學胡佛東亞民主研究中心研究員）</w:t>
                            </w:r>
                          </w:p>
                          <w:p w:rsidR="003A5FA3" w:rsidRPr="0062424B" w:rsidRDefault="003A5FA3" w:rsidP="0062424B">
                            <w:pPr>
                              <w:pStyle w:val="a3"/>
                              <w:ind w:leftChars="0"/>
                              <w:jc w:val="both"/>
                              <w:rPr>
                                <w:rFonts w:ascii="標楷體" w:eastAsia="標楷體" w:hAnsi="標楷體"/>
                              </w:rPr>
                            </w:pPr>
                            <w:r>
                              <w:rPr>
                                <w:rFonts w:ascii="標楷體" w:eastAsia="標楷體" w:hAnsi="標楷體" w:hint="eastAsia"/>
                              </w:rPr>
                              <w:t>題目</w:t>
                            </w:r>
                            <w:r w:rsidRPr="0062424B">
                              <w:rPr>
                                <w:rFonts w:ascii="標楷體" w:eastAsia="標楷體" w:hAnsi="標楷體" w:hint="eastAsia"/>
                              </w:rPr>
                              <w:t>：</w:t>
                            </w:r>
                            <w:r w:rsidRPr="0062424B">
                              <w:rPr>
                                <w:rFonts w:ascii="標楷體" w:eastAsia="標楷體" w:hAnsi="標楷體" w:hint="eastAsia"/>
                                <w:b/>
                              </w:rPr>
                              <w:t>社群媒體時代下的經濟投票: 2012年與2016年總統選舉的分析</w:t>
                            </w:r>
                          </w:p>
                          <w:p w:rsidR="003A5FA3" w:rsidRPr="00295F90" w:rsidRDefault="003A5FA3" w:rsidP="0062424B">
                            <w:pPr>
                              <w:pStyle w:val="a3"/>
                              <w:ind w:leftChars="0"/>
                              <w:jc w:val="both"/>
                              <w:rPr>
                                <w:rFonts w:ascii="標楷體" w:eastAsia="標楷體" w:hAnsi="標楷體"/>
                              </w:rPr>
                            </w:pPr>
                            <w:r w:rsidRPr="0062424B">
                              <w:rPr>
                                <w:rFonts w:ascii="標楷體" w:eastAsia="標楷體" w:hAnsi="標楷體" w:hint="eastAsia"/>
                              </w:rPr>
                              <w:t>與談人：周應龍</w:t>
                            </w:r>
                            <w:r>
                              <w:rPr>
                                <w:rFonts w:ascii="標楷體" w:eastAsia="標楷體" w:hAnsi="標楷體" w:hint="eastAsia"/>
                              </w:rPr>
                              <w:t>（</w:t>
                            </w:r>
                            <w:r w:rsidRPr="0062424B">
                              <w:rPr>
                                <w:rFonts w:ascii="標楷體" w:eastAsia="標楷體" w:hAnsi="標楷體" w:hint="eastAsia"/>
                              </w:rPr>
                              <w:t>淡江大學全球政治經濟學系</w:t>
                            </w:r>
                            <w:r>
                              <w:rPr>
                                <w:rFonts w:ascii="標楷體" w:eastAsia="標楷體" w:hAnsi="標楷體" w:hint="eastAsia"/>
                              </w:rPr>
                              <w:t>助理教授）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E059A" id="_x0000_s1042" type="#_x0000_t202" style="position:absolute;left:0;text-align:left;margin-left:362.05pt;margin-top:41.25pt;width:413.25pt;height:375.75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">
                <v:textbox>
                  <w:txbxContent>
                    <w:p w:rsidR="003A5FA3" w:rsidRDefault="003A5FA3" w:rsidP="00777FE0">
                      <w:pPr>
                        <w:pStyle w:val="a3"/>
                        <w:numPr>
                          <w:ilvl w:val="0"/>
                          <w:numId w:val="30"/>
                        </w:numPr>
                        <w:ind w:leftChars="0"/>
                        <w:jc w:val="both"/>
                        <w:rPr>
                          <w:rFonts w:ascii="標楷體" w:eastAsia="標楷體" w:hAnsi="標楷體"/>
                        </w:rPr>
                      </w:pPr>
                      <w:r w:rsidRPr="00777FE0">
                        <w:rPr>
                          <w:rFonts w:ascii="標楷體" w:eastAsia="標楷體" w:hAnsi="標楷體" w:hint="eastAsia"/>
                        </w:rPr>
                        <w:t>謝佳辰</w:t>
                      </w:r>
                      <w:r>
                        <w:rPr>
                          <w:rFonts w:ascii="標楷體" w:eastAsia="標楷體" w:hAnsi="標楷體" w:hint="eastAsia"/>
                        </w:rPr>
                        <w:t>（</w:t>
                      </w:r>
                      <w:r w:rsidRPr="00777FE0">
                        <w:rPr>
                          <w:rFonts w:ascii="標楷體" w:eastAsia="標楷體" w:hAnsi="標楷體" w:hint="eastAsia"/>
                        </w:rPr>
                        <w:t>國立中正大學政治學研究所</w:t>
                      </w:r>
                      <w:r>
                        <w:rPr>
                          <w:rFonts w:ascii="標楷體" w:eastAsia="標楷體" w:hAnsi="標楷體" w:hint="eastAsia"/>
                        </w:rPr>
                        <w:t>碩士生）</w:t>
                      </w:r>
                    </w:p>
                    <w:p w:rsidR="003A5FA3" w:rsidRPr="00777FE0" w:rsidRDefault="003A5FA3" w:rsidP="00777FE0">
                      <w:pPr>
                        <w:pStyle w:val="a3"/>
                        <w:ind w:leftChars="0"/>
                        <w:jc w:val="both"/>
                        <w:rPr>
                          <w:rFonts w:ascii="標楷體" w:eastAsia="標楷體" w:hAnsi="標楷體"/>
                        </w:rPr>
                      </w:pPr>
                      <w:r>
                        <w:rPr>
                          <w:rFonts w:ascii="標楷體" w:eastAsia="標楷體" w:hAnsi="標楷體" w:hint="eastAsia"/>
                        </w:rPr>
                        <w:t>題目</w:t>
                      </w:r>
                      <w:r w:rsidRPr="00777FE0">
                        <w:rPr>
                          <w:rFonts w:ascii="標楷體" w:eastAsia="標楷體" w:hAnsi="標楷體" w:hint="eastAsia"/>
                        </w:rPr>
                        <w:t>：</w:t>
                      </w:r>
                      <w:r w:rsidRPr="00777FE0">
                        <w:rPr>
                          <w:rFonts w:ascii="標楷體" w:eastAsia="標楷體" w:hAnsi="標楷體" w:hint="eastAsia"/>
                          <w:b/>
                        </w:rPr>
                        <w:t>學運領導者之公共情感分析</w:t>
                      </w:r>
                    </w:p>
                    <w:p w:rsidR="003A5FA3" w:rsidRPr="00AC7977" w:rsidRDefault="003A5FA3" w:rsidP="00777FE0">
                      <w:pPr>
                        <w:pStyle w:val="a3"/>
                        <w:ind w:leftChars="0"/>
                        <w:jc w:val="both"/>
                        <w:rPr>
                          <w:rFonts w:ascii="標楷體" w:eastAsia="標楷體" w:hAnsi="標楷體"/>
                        </w:rPr>
                      </w:pPr>
                      <w:r w:rsidRPr="00777FE0">
                        <w:rPr>
                          <w:rFonts w:ascii="標楷體" w:eastAsia="標楷體" w:hAnsi="標楷體" w:hint="eastAsia"/>
                        </w:rPr>
                        <w:t>與談人：翁履中</w:t>
                      </w:r>
                      <w:r>
                        <w:rPr>
                          <w:rFonts w:ascii="標楷體" w:eastAsia="標楷體" w:hAnsi="標楷體" w:hint="eastAsia"/>
                        </w:rPr>
                        <w:t>（</w:t>
                      </w:r>
                      <w:r w:rsidRPr="00777FE0">
                        <w:rPr>
                          <w:rFonts w:ascii="標楷體" w:eastAsia="標楷體" w:hAnsi="標楷體" w:hint="eastAsia"/>
                        </w:rPr>
                        <w:t>德州Sam Houston州立大學政治系助理教授</w:t>
                      </w:r>
                      <w:r>
                        <w:rPr>
                          <w:rFonts w:ascii="標楷體" w:eastAsia="標楷體" w:hAnsi="標楷體" w:hint="eastAsia"/>
                        </w:rPr>
                        <w:t>）</w:t>
                      </w:r>
                    </w:p>
                    <w:p w:rsidR="003A5FA3" w:rsidRDefault="003A5FA3" w:rsidP="00777FE0">
                      <w:pPr>
                        <w:pStyle w:val="a3"/>
                        <w:numPr>
                          <w:ilvl w:val="0"/>
                          <w:numId w:val="30"/>
                        </w:numPr>
                        <w:ind w:leftChars="0"/>
                        <w:jc w:val="both"/>
                        <w:rPr>
                          <w:rFonts w:ascii="標楷體" w:eastAsia="標楷體" w:hAnsi="標楷體"/>
                        </w:rPr>
                      </w:pPr>
                      <w:r w:rsidRPr="00777FE0">
                        <w:rPr>
                          <w:rFonts w:ascii="標楷體" w:eastAsia="標楷體" w:hAnsi="標楷體" w:hint="eastAsia"/>
                        </w:rPr>
                        <w:t>莊文忠</w:t>
                      </w:r>
                      <w:r>
                        <w:rPr>
                          <w:rFonts w:ascii="標楷體" w:eastAsia="標楷體" w:hAnsi="標楷體" w:hint="eastAsia"/>
                        </w:rPr>
                        <w:t>（</w:t>
                      </w:r>
                      <w:r w:rsidRPr="00777FE0">
                        <w:rPr>
                          <w:rFonts w:ascii="標楷體" w:eastAsia="標楷體" w:hAnsi="標楷體" w:hint="eastAsia"/>
                        </w:rPr>
                        <w:t>世新大學行政管理學系</w:t>
                      </w:r>
                      <w:r>
                        <w:rPr>
                          <w:rFonts w:ascii="標楷體" w:eastAsia="標楷體" w:hAnsi="標楷體" w:hint="eastAsia"/>
                        </w:rPr>
                        <w:t>教授）</w:t>
                      </w:r>
                    </w:p>
                    <w:p w:rsidR="003A5FA3" w:rsidRPr="00777FE0" w:rsidRDefault="003A5FA3" w:rsidP="00777FE0">
                      <w:pPr>
                        <w:pStyle w:val="a3"/>
                        <w:ind w:leftChars="0"/>
                        <w:jc w:val="both"/>
                        <w:rPr>
                          <w:rFonts w:ascii="標楷體" w:eastAsia="標楷體" w:hAnsi="標楷體"/>
                        </w:rPr>
                      </w:pPr>
                      <w:r>
                        <w:rPr>
                          <w:rFonts w:ascii="標楷體" w:eastAsia="標楷體" w:hAnsi="標楷體" w:hint="eastAsia"/>
                        </w:rPr>
                        <w:t>題目</w:t>
                      </w:r>
                      <w:r w:rsidRPr="00777FE0">
                        <w:rPr>
                          <w:rFonts w:ascii="標楷體" w:eastAsia="標楷體" w:hAnsi="標楷體" w:hint="eastAsia"/>
                        </w:rPr>
                        <w:t>：</w:t>
                      </w:r>
                      <w:r w:rsidRPr="00777FE0">
                        <w:rPr>
                          <w:rFonts w:ascii="標楷體" w:eastAsia="標楷體" w:hAnsi="標楷體" w:hint="eastAsia"/>
                          <w:b/>
                        </w:rPr>
                        <w:t>基層選舉的「去政黨化」？2018年地方公職人員選舉的實證分析</w:t>
                      </w:r>
                    </w:p>
                    <w:p w:rsidR="003A5FA3" w:rsidRDefault="003A5FA3" w:rsidP="00777FE0">
                      <w:pPr>
                        <w:pStyle w:val="a3"/>
                        <w:jc w:val="both"/>
                        <w:rPr>
                          <w:rFonts w:ascii="標楷體" w:eastAsia="標楷體" w:hAnsi="標楷體"/>
                        </w:rPr>
                      </w:pPr>
                      <w:r w:rsidRPr="00777FE0">
                        <w:rPr>
                          <w:rFonts w:ascii="標楷體" w:eastAsia="標楷體" w:hAnsi="標楷體" w:hint="eastAsia"/>
                        </w:rPr>
                        <w:t>與談人：黃信達</w:t>
                      </w:r>
                      <w:r>
                        <w:rPr>
                          <w:rFonts w:ascii="標楷體" w:eastAsia="標楷體" w:hAnsi="標楷體" w:hint="eastAsia"/>
                        </w:rPr>
                        <w:t>（</w:t>
                      </w:r>
                      <w:r w:rsidRPr="00777FE0">
                        <w:rPr>
                          <w:rFonts w:ascii="標楷體" w:eastAsia="標楷體" w:hAnsi="標楷體" w:hint="eastAsia"/>
                        </w:rPr>
                        <w:t>東海大學政治學系</w:t>
                      </w:r>
                      <w:r>
                        <w:rPr>
                          <w:rFonts w:ascii="標楷體" w:eastAsia="標楷體" w:hAnsi="標楷體" w:hint="eastAsia"/>
                        </w:rPr>
                        <w:t>助理教授）</w:t>
                      </w:r>
                    </w:p>
                    <w:p w:rsidR="003A5FA3" w:rsidRDefault="003A5FA3" w:rsidP="0062424B">
                      <w:pPr>
                        <w:pStyle w:val="a3"/>
                        <w:numPr>
                          <w:ilvl w:val="0"/>
                          <w:numId w:val="30"/>
                        </w:numPr>
                        <w:ind w:leftChars="0"/>
                        <w:jc w:val="both"/>
                        <w:rPr>
                          <w:rFonts w:ascii="標楷體" w:eastAsia="標楷體" w:hAnsi="標楷體"/>
                        </w:rPr>
                      </w:pPr>
                      <w:r w:rsidRPr="0062424B">
                        <w:rPr>
                          <w:rFonts w:ascii="標楷體" w:eastAsia="標楷體" w:hAnsi="標楷體" w:hint="eastAsia"/>
                        </w:rPr>
                        <w:t>姚德輝</w:t>
                      </w:r>
                      <w:r>
                        <w:rPr>
                          <w:rFonts w:ascii="標楷體" w:eastAsia="標楷體" w:hAnsi="標楷體" w:hint="eastAsia"/>
                        </w:rPr>
                        <w:t>（</w:t>
                      </w:r>
                      <w:r w:rsidRPr="0062424B">
                        <w:rPr>
                          <w:rFonts w:ascii="標楷體" w:eastAsia="標楷體" w:hAnsi="標楷體" w:hint="eastAsia"/>
                        </w:rPr>
                        <w:t>東海大學政治學系</w:t>
                      </w:r>
                      <w:r>
                        <w:rPr>
                          <w:rFonts w:ascii="標楷體" w:eastAsia="標楷體" w:hAnsi="標楷體" w:hint="eastAsia"/>
                        </w:rPr>
                        <w:t>博士候選人）</w:t>
                      </w:r>
                    </w:p>
                    <w:p w:rsidR="003A5FA3" w:rsidRPr="0062424B" w:rsidRDefault="003A5FA3" w:rsidP="0062424B">
                      <w:pPr>
                        <w:pStyle w:val="a3"/>
                        <w:ind w:leftChars="0"/>
                        <w:jc w:val="both"/>
                        <w:rPr>
                          <w:rFonts w:ascii="標楷體" w:eastAsia="標楷體" w:hAnsi="標楷體"/>
                          <w:b/>
                        </w:rPr>
                      </w:pPr>
                      <w:r>
                        <w:rPr>
                          <w:rFonts w:ascii="標楷體" w:eastAsia="標楷體" w:hAnsi="標楷體" w:hint="eastAsia"/>
                        </w:rPr>
                        <w:t>題目</w:t>
                      </w:r>
                      <w:r w:rsidRPr="0062424B">
                        <w:rPr>
                          <w:rFonts w:ascii="標楷體" w:eastAsia="標楷體" w:hAnsi="標楷體" w:hint="eastAsia"/>
                        </w:rPr>
                        <w:t>：</w:t>
                      </w:r>
                      <w:r w:rsidRPr="0062424B">
                        <w:rPr>
                          <w:rFonts w:ascii="標楷體" w:eastAsia="標楷體" w:hAnsi="標楷體" w:hint="eastAsia"/>
                          <w:b/>
                        </w:rPr>
                        <w:t>臺灣地方選舉形勢變遷-數位「中間選民」崛起初探</w:t>
                      </w:r>
                    </w:p>
                    <w:p w:rsidR="003A5FA3" w:rsidRDefault="003A5FA3" w:rsidP="0062424B">
                      <w:pPr>
                        <w:pStyle w:val="a3"/>
                        <w:ind w:leftChars="0"/>
                        <w:jc w:val="both"/>
                        <w:rPr>
                          <w:rFonts w:ascii="標楷體" w:eastAsia="標楷體" w:hAnsi="標楷體"/>
                        </w:rPr>
                      </w:pPr>
                      <w:r w:rsidRPr="0062424B">
                        <w:rPr>
                          <w:rFonts w:ascii="標楷體" w:eastAsia="標楷體" w:hAnsi="標楷體" w:hint="eastAsia"/>
                        </w:rPr>
                        <w:t>與談人：包正豪（淡江大學全球政治經濟學系主任）</w:t>
                      </w:r>
                    </w:p>
                    <w:p w:rsidR="003A5FA3" w:rsidRDefault="003A5FA3" w:rsidP="0062424B">
                      <w:pPr>
                        <w:pStyle w:val="a3"/>
                        <w:numPr>
                          <w:ilvl w:val="0"/>
                          <w:numId w:val="30"/>
                        </w:numPr>
                        <w:ind w:leftChars="0"/>
                        <w:jc w:val="both"/>
                        <w:rPr>
                          <w:rFonts w:ascii="標楷體" w:eastAsia="標楷體" w:hAnsi="標楷體"/>
                        </w:rPr>
                      </w:pPr>
                      <w:r>
                        <w:rPr>
                          <w:rFonts w:ascii="標楷體" w:eastAsia="標楷體" w:hAnsi="標楷體" w:hint="eastAsia"/>
                        </w:rPr>
                        <w:t>魏嘉吟（國立台灣大學胡佛東亞民主研究中心研究員）</w:t>
                      </w:r>
                    </w:p>
                    <w:p w:rsidR="003A5FA3" w:rsidRPr="0062424B" w:rsidRDefault="003A5FA3" w:rsidP="0062424B">
                      <w:pPr>
                        <w:pStyle w:val="a3"/>
                        <w:ind w:leftChars="0"/>
                        <w:jc w:val="both"/>
                        <w:rPr>
                          <w:rFonts w:ascii="標楷體" w:eastAsia="標楷體" w:hAnsi="標楷體"/>
                        </w:rPr>
                      </w:pPr>
                      <w:r>
                        <w:rPr>
                          <w:rFonts w:ascii="標楷體" w:eastAsia="標楷體" w:hAnsi="標楷體" w:hint="eastAsia"/>
                        </w:rPr>
                        <w:t>題目</w:t>
                      </w:r>
                      <w:r w:rsidRPr="0062424B">
                        <w:rPr>
                          <w:rFonts w:ascii="標楷體" w:eastAsia="標楷體" w:hAnsi="標楷體" w:hint="eastAsia"/>
                        </w:rPr>
                        <w:t>：</w:t>
                      </w:r>
                      <w:r w:rsidRPr="0062424B">
                        <w:rPr>
                          <w:rFonts w:ascii="標楷體" w:eastAsia="標楷體" w:hAnsi="標楷體" w:hint="eastAsia"/>
                          <w:b/>
                        </w:rPr>
                        <w:t>社群媒體時代下的經濟投票: 2012年與2016年總統選舉的分析</w:t>
                      </w:r>
                    </w:p>
                    <w:p w:rsidR="003A5FA3" w:rsidRPr="00295F90" w:rsidRDefault="003A5FA3" w:rsidP="0062424B">
                      <w:pPr>
                        <w:pStyle w:val="a3"/>
                        <w:ind w:leftChars="0"/>
                        <w:jc w:val="both"/>
                        <w:rPr>
                          <w:rFonts w:ascii="標楷體" w:eastAsia="標楷體" w:hAnsi="標楷體"/>
                        </w:rPr>
                      </w:pPr>
                      <w:r w:rsidRPr="0062424B">
                        <w:rPr>
                          <w:rFonts w:ascii="標楷體" w:eastAsia="標楷體" w:hAnsi="標楷體" w:hint="eastAsia"/>
                        </w:rPr>
                        <w:t>與談人：周應龍</w:t>
                      </w:r>
                      <w:r>
                        <w:rPr>
                          <w:rFonts w:ascii="標楷體" w:eastAsia="標楷體" w:hAnsi="標楷體" w:hint="eastAsia"/>
                        </w:rPr>
                        <w:t>（</w:t>
                      </w:r>
                      <w:r w:rsidRPr="0062424B">
                        <w:rPr>
                          <w:rFonts w:ascii="標楷體" w:eastAsia="標楷體" w:hAnsi="標楷體" w:hint="eastAsia"/>
                        </w:rPr>
                        <w:t>淡江大學全球政治經濟學系</w:t>
                      </w:r>
                      <w:r>
                        <w:rPr>
                          <w:rFonts w:ascii="標楷體" w:eastAsia="標楷體" w:hAnsi="標楷體" w:hint="eastAsia"/>
                        </w:rPr>
                        <w:t>助理教授）</w:t>
                      </w:r>
                    </w:p>
                  </w:txbxContent>
                </v:textbox>
                <w10:wrap type="square" anchorx="margin"/>
              </v:shape>
            </w:pict>
          </mc:Fallback>
        </mc:AlternateContent>
      </w:r>
    </w:p>
    <w:p w:rsidR="006E70D1" w:rsidRPr="00777FE0" w:rsidRDefault="006E70D1" w:rsidP="006E70D1">
      <w:pPr>
        <w:widowControl/>
        <w:jc w:val="both"/>
        <w:rPr>
          <w:rFonts w:ascii="標楷體" w:eastAsia="標楷體" w:hAnsi="標楷體"/>
        </w:rPr>
      </w:pPr>
    </w:p>
    <w:p w:rsidR="00777FE0" w:rsidRDefault="00777FE0" w:rsidP="00B87978">
      <w:pPr>
        <w:widowControl/>
        <w:jc w:val="center"/>
        <w:rPr>
          <w:rFonts w:ascii="標楷體" w:eastAsia="標楷體" w:hAnsi="標楷體"/>
        </w:rPr>
      </w:pPr>
    </w:p>
    <w:p w:rsidR="00777FE0" w:rsidRDefault="00777FE0">
      <w:pPr>
        <w:widowControl/>
        <w:rPr>
          <w:rFonts w:ascii="標楷體" w:eastAsia="標楷體" w:hAnsi="標楷體"/>
        </w:rPr>
      </w:pPr>
      <w:r>
        <w:rPr>
          <w:rFonts w:ascii="標楷體" w:eastAsia="標楷體" w:hAnsi="標楷體"/>
        </w:rPr>
        <w:br w:type="page"/>
      </w:r>
    </w:p>
    <w:p w:rsidR="00777FE0" w:rsidRPr="00777FE0" w:rsidRDefault="00777FE0" w:rsidP="00777FE0">
      <w:pPr>
        <w:widowControl/>
        <w:jc w:val="center"/>
        <w:rPr>
          <w:rFonts w:ascii="標楷體" w:eastAsia="標楷體" w:hAnsi="標楷體"/>
          <w:b/>
          <w:sz w:val="28"/>
          <w:szCs w:val="28"/>
        </w:rPr>
      </w:pPr>
      <w:r w:rsidRPr="00777FE0">
        <w:rPr>
          <w:rFonts w:ascii="標楷體" w:eastAsia="標楷體" w:hAnsi="標楷體" w:hint="eastAsia"/>
          <w:b/>
          <w:sz w:val="28"/>
          <w:szCs w:val="28"/>
        </w:rPr>
        <w:lastRenderedPageBreak/>
        <w:t>謝佳辰（國立中正大學政治學研究所碩士生）</w:t>
      </w:r>
    </w:p>
    <w:p w:rsidR="006E70D1" w:rsidRDefault="00777FE0" w:rsidP="00777FE0">
      <w:pPr>
        <w:widowControl/>
        <w:jc w:val="center"/>
        <w:rPr>
          <w:rFonts w:ascii="標楷體" w:eastAsia="標楷體" w:hAnsi="標楷體"/>
        </w:rPr>
      </w:pPr>
      <w:r w:rsidRPr="00777FE0">
        <w:rPr>
          <w:rFonts w:ascii="標楷體" w:eastAsia="標楷體" w:hAnsi="標楷體" w:hint="eastAsia"/>
        </w:rPr>
        <w:t>學運領導者之公共情感分析</w:t>
      </w:r>
    </w:p>
    <w:p w:rsidR="00777FE0" w:rsidRDefault="00777FE0" w:rsidP="00777FE0">
      <w:pPr>
        <w:widowControl/>
        <w:jc w:val="center"/>
        <w:rPr>
          <w:rFonts w:ascii="標楷體" w:eastAsia="標楷體" w:hAnsi="標楷體"/>
        </w:rPr>
      </w:pPr>
    </w:p>
    <w:p w:rsidR="00777FE0" w:rsidRPr="00777FE0" w:rsidRDefault="00777FE0" w:rsidP="00777FE0">
      <w:pPr>
        <w:widowControl/>
        <w:jc w:val="both"/>
        <w:rPr>
          <w:rFonts w:ascii="標楷體" w:eastAsia="標楷體" w:hAnsi="標楷體"/>
        </w:rPr>
      </w:pPr>
      <w:r w:rsidRPr="00777FE0">
        <w:rPr>
          <w:rFonts w:ascii="標楷體" w:eastAsia="標楷體" w:hAnsi="標楷體" w:hint="eastAsia"/>
        </w:rPr>
        <w:t>"本研究以美國學者Nussbaum提出的「公共情感」為理論基礎，從學運領導者參與學運的動機探究其公共情感的樣貌與培養過程。所謂的公共情感雖然內涵多元，但Nussbaum認為最重要的，也是影響社會行動最深的公共情感是同情心、義憤與愛國心，此三種情感的重要性在於它們能夠促進人們做出追求公平正義的行動以及減低人性的根本惡所帶來之負面影響。為了與Nussbaum所提出的公共情感進行對話，本研究試圖探索野百合學運與太陽花學運領導者其公共情感的樣貌，並進行二者之間的比較。</w:t>
      </w:r>
    </w:p>
    <w:p w:rsidR="00777FE0" w:rsidRPr="00777FE0" w:rsidRDefault="00777FE0" w:rsidP="00777FE0">
      <w:pPr>
        <w:widowControl/>
        <w:jc w:val="both"/>
        <w:rPr>
          <w:rFonts w:ascii="標楷體" w:eastAsia="標楷體" w:hAnsi="標楷體"/>
        </w:rPr>
      </w:pPr>
      <w:r w:rsidRPr="00777FE0">
        <w:rPr>
          <w:rFonts w:ascii="標楷體" w:eastAsia="標楷體" w:hAnsi="標楷體" w:hint="eastAsia"/>
        </w:rPr>
        <w:t>承上，本研究聚焦於三個研究問題: 一、我國學運領導者參與學運的動機為何？二、我國學運領導者公共情感的樣貌為何？三、公共情感是如何培養的？</w:t>
      </w:r>
    </w:p>
    <w:p w:rsidR="00777FE0" w:rsidRPr="00777FE0" w:rsidRDefault="00777FE0" w:rsidP="00777FE0">
      <w:pPr>
        <w:widowControl/>
        <w:jc w:val="both"/>
        <w:rPr>
          <w:rFonts w:ascii="標楷體" w:eastAsia="標楷體" w:hAnsi="標楷體"/>
        </w:rPr>
      </w:pPr>
      <w:r w:rsidRPr="00777FE0">
        <w:rPr>
          <w:rFonts w:ascii="標楷體" w:eastAsia="標楷體" w:hAnsi="標楷體" w:hint="eastAsia"/>
        </w:rPr>
        <w:t>為了回答研究問題，本研究深度訪談7位野百合學運領導者與6位太陽花學運領導者，此次的受訪者有許多雖是學運核心領導者，但並無大量曝光於報章雜誌上並為社會大眾所熟識，若說事實的探究就像拼湊出一張清晰的相片，本篇的受訪者可以讓這張相片原先模糊的背景越來越清晰。此外，本研究除探究學運領導者參與學運的動機與行為，分析野百合世代與太陽花世代在截然不同的社會脈絡下培養出的公共情感樣貌是否有所差異外，也將深入探索受訪者的父母親、學校、同儕、媒體、事件等政治社會化因素是如何影響其政治態度與行為，進而提出教育政策上的建議，使我國國民能從小培養對於公共事務的熱忱，並不再對政治冷感。最後，本研究也將提出兩個世代所面臨的不同議題，一是在野百合學運結束多年後，野百合學運領導者各自在不同領域耕耘，其對於社會運動的熱情是否漸漸消逝，以及其如何維持其參與社會運動的動能？二是太陽花學運領導者在社群媒體如此發達的時代，如何看待世代間溝通不良以及假新聞氾濫的問題。</w:t>
      </w:r>
    </w:p>
    <w:p w:rsidR="00777FE0" w:rsidRDefault="00777FE0" w:rsidP="00777FE0">
      <w:pPr>
        <w:widowControl/>
        <w:jc w:val="both"/>
        <w:rPr>
          <w:rFonts w:ascii="標楷體" w:eastAsia="標楷體" w:hAnsi="標楷體"/>
        </w:rPr>
      </w:pPr>
    </w:p>
    <w:p w:rsidR="00777FE0" w:rsidRDefault="00777FE0" w:rsidP="00777FE0">
      <w:pPr>
        <w:widowControl/>
        <w:jc w:val="both"/>
        <w:rPr>
          <w:rFonts w:ascii="標楷體" w:eastAsia="標楷體" w:hAnsi="標楷體"/>
        </w:rPr>
      </w:pPr>
      <w:r>
        <w:rPr>
          <w:rFonts w:ascii="標楷體" w:eastAsia="標楷體" w:hAnsi="標楷體" w:hint="eastAsia"/>
        </w:rPr>
        <w:t>關鍵字：</w:t>
      </w:r>
      <w:r w:rsidRPr="00777FE0">
        <w:rPr>
          <w:rFonts w:ascii="標楷體" w:eastAsia="標楷體" w:hAnsi="標楷體" w:hint="eastAsia"/>
        </w:rPr>
        <w:t>公共情感、社會運動、公民意識</w:t>
      </w:r>
    </w:p>
    <w:p w:rsidR="00777FE0" w:rsidRDefault="00777FE0">
      <w:pPr>
        <w:widowControl/>
        <w:rPr>
          <w:rFonts w:ascii="標楷體" w:eastAsia="標楷體" w:hAnsi="標楷體"/>
        </w:rPr>
      </w:pPr>
      <w:r>
        <w:rPr>
          <w:rFonts w:ascii="標楷體" w:eastAsia="標楷體" w:hAnsi="標楷體"/>
        </w:rPr>
        <w:br w:type="page"/>
      </w:r>
    </w:p>
    <w:p w:rsidR="00777FE0" w:rsidRPr="00777FE0" w:rsidRDefault="00777FE0" w:rsidP="00777FE0">
      <w:pPr>
        <w:pStyle w:val="a3"/>
        <w:ind w:leftChars="0"/>
        <w:jc w:val="center"/>
        <w:rPr>
          <w:rFonts w:ascii="標楷體" w:eastAsia="標楷體" w:hAnsi="標楷體"/>
          <w:b/>
          <w:sz w:val="28"/>
          <w:szCs w:val="28"/>
        </w:rPr>
      </w:pPr>
      <w:r w:rsidRPr="00777FE0">
        <w:rPr>
          <w:rFonts w:ascii="標楷體" w:eastAsia="標楷體" w:hAnsi="標楷體" w:hint="eastAsia"/>
          <w:b/>
          <w:sz w:val="28"/>
          <w:szCs w:val="28"/>
        </w:rPr>
        <w:lastRenderedPageBreak/>
        <w:t>莊文忠（世新大學行政管理學系教授）</w:t>
      </w:r>
    </w:p>
    <w:p w:rsidR="00777FE0" w:rsidRDefault="00777FE0" w:rsidP="00777FE0">
      <w:pPr>
        <w:widowControl/>
        <w:jc w:val="center"/>
        <w:rPr>
          <w:rFonts w:ascii="標楷體" w:eastAsia="標楷體" w:hAnsi="標楷體"/>
        </w:rPr>
      </w:pPr>
      <w:r w:rsidRPr="00777FE0">
        <w:rPr>
          <w:rFonts w:ascii="標楷體" w:eastAsia="標楷體" w:hAnsi="標楷體" w:hint="eastAsia"/>
        </w:rPr>
        <w:t>基層選舉的「去政黨化」？2018年地方公職人員選舉的實證分析</w:t>
      </w:r>
    </w:p>
    <w:p w:rsidR="00777FE0" w:rsidRDefault="00777FE0" w:rsidP="00777FE0">
      <w:pPr>
        <w:widowControl/>
        <w:jc w:val="center"/>
        <w:rPr>
          <w:rFonts w:ascii="標楷體" w:eastAsia="標楷體" w:hAnsi="標楷體"/>
        </w:rPr>
      </w:pPr>
    </w:p>
    <w:p w:rsidR="00777FE0" w:rsidRPr="00777FE0" w:rsidRDefault="00777FE0" w:rsidP="00777FE0">
      <w:pPr>
        <w:widowControl/>
        <w:jc w:val="both"/>
        <w:rPr>
          <w:rFonts w:ascii="標楷體" w:eastAsia="標楷體" w:hAnsi="標楷體"/>
        </w:rPr>
      </w:pPr>
      <w:r w:rsidRPr="00777FE0">
        <w:rPr>
          <w:rFonts w:ascii="標楷體" w:eastAsia="標楷體" w:hAnsi="標楷體" w:hint="eastAsia"/>
        </w:rPr>
        <w:t>"政黨透過選舉動員爭取選民的支持，不僅幫助該黨籍候選人贏得勝選，也得以藉此培養政治人才，厚植政黨的政治實力。在2018年地方公職人員選舉中，民進黨因在中央執政推動多項改革政策引發社會爭議，導致縣市長的席次大減和得票率下滑；反觀國民黨則在「討厭民進黨」的社會氛圍和由高雄市引爆的「韓流」效應助攻之下，縣市長的席次和得票率均有所斬獲。不過，從政黨政治的觀點來看，在兩大政黨此消彼長的表層現象底下，此次地方層級選舉中一個十分值得關注的議題是，臺灣在經歷三次政黨輪替後，政黨在地方的政治勢力產生何種變化？尤其是愈基層的選舉，候選人撕去政黨標籤的現象似乎愈明顯，此究竟只是一種避免捲入政黨惡鬥、爭取無政黨偏好選民支持的策略？抑或是在新興社群媒體時代，已不再需要傳統的政黨組織與派系動員？</w:t>
      </w:r>
    </w:p>
    <w:p w:rsidR="00777FE0" w:rsidRPr="00777FE0" w:rsidRDefault="00777FE0" w:rsidP="00777FE0">
      <w:pPr>
        <w:widowControl/>
        <w:jc w:val="both"/>
        <w:rPr>
          <w:rFonts w:ascii="標楷體" w:eastAsia="標楷體" w:hAnsi="標楷體"/>
        </w:rPr>
      </w:pPr>
      <w:r w:rsidRPr="00777FE0">
        <w:rPr>
          <w:rFonts w:ascii="標楷體" w:eastAsia="標楷體" w:hAnsi="標楷體" w:hint="eastAsia"/>
        </w:rPr>
        <w:t>為了回答上述的問題，本研究以2018年地方公職人員選舉為分析標的，以村里為分析單位，利用描述性統計、變異數分析及多元迴歸分析等統計方法，從政治版圖、執政優勢、城鄉差異等面向，檢視國、民兩黨及無黨籍的候選人在村里長、鄉鎮市長、縣市長及縣市議員選舉的得票率差異性與關聯性，據以評估基層選舉「去政黨化」現象的虛與實，從而瞭解我國民主政治發展過程中，政黨在地方政治中所扮演的角色是否也正在轉變之中。</w:t>
      </w:r>
    </w:p>
    <w:p w:rsidR="00777FE0" w:rsidRDefault="00777FE0" w:rsidP="00777FE0">
      <w:pPr>
        <w:widowControl/>
        <w:jc w:val="both"/>
        <w:rPr>
          <w:rFonts w:ascii="標楷體" w:eastAsia="標楷體" w:hAnsi="標楷體"/>
        </w:rPr>
      </w:pPr>
    </w:p>
    <w:p w:rsidR="00777FE0" w:rsidRDefault="00777FE0" w:rsidP="00777FE0">
      <w:pPr>
        <w:widowControl/>
        <w:jc w:val="both"/>
        <w:rPr>
          <w:rFonts w:ascii="標楷體" w:eastAsia="標楷體" w:hAnsi="標楷體"/>
        </w:rPr>
      </w:pPr>
      <w:r>
        <w:rPr>
          <w:rFonts w:ascii="標楷體" w:eastAsia="標楷體" w:hAnsi="標楷體" w:hint="eastAsia"/>
        </w:rPr>
        <w:t>關鍵字：</w:t>
      </w:r>
      <w:r w:rsidR="0062424B" w:rsidRPr="0062424B">
        <w:rPr>
          <w:rFonts w:ascii="標楷體" w:eastAsia="標楷體" w:hAnsi="標楷體" w:hint="eastAsia"/>
        </w:rPr>
        <w:t>地方選舉、政黨政治、去政黨化、組織動員</w:t>
      </w:r>
    </w:p>
    <w:p w:rsidR="0062424B" w:rsidRDefault="0062424B" w:rsidP="00777FE0">
      <w:pPr>
        <w:widowControl/>
        <w:jc w:val="center"/>
        <w:rPr>
          <w:rFonts w:ascii="標楷體" w:eastAsia="標楷體" w:hAnsi="標楷體"/>
        </w:rPr>
      </w:pPr>
    </w:p>
    <w:p w:rsidR="0062424B" w:rsidRDefault="0062424B">
      <w:pPr>
        <w:widowControl/>
        <w:rPr>
          <w:rFonts w:ascii="標楷體" w:eastAsia="標楷體" w:hAnsi="標楷體"/>
        </w:rPr>
      </w:pPr>
      <w:r>
        <w:rPr>
          <w:rFonts w:ascii="標楷體" w:eastAsia="標楷體" w:hAnsi="標楷體"/>
        </w:rPr>
        <w:br w:type="page"/>
      </w:r>
    </w:p>
    <w:p w:rsidR="0062424B" w:rsidRPr="0062424B" w:rsidRDefault="0062424B" w:rsidP="0062424B">
      <w:pPr>
        <w:widowControl/>
        <w:jc w:val="center"/>
        <w:rPr>
          <w:rFonts w:ascii="標楷體" w:eastAsia="標楷體" w:hAnsi="標楷體"/>
          <w:b/>
          <w:sz w:val="28"/>
          <w:szCs w:val="28"/>
        </w:rPr>
      </w:pPr>
      <w:r w:rsidRPr="0062424B">
        <w:rPr>
          <w:rFonts w:ascii="標楷體" w:eastAsia="標楷體" w:hAnsi="標楷體" w:hint="eastAsia"/>
          <w:b/>
          <w:sz w:val="28"/>
          <w:szCs w:val="28"/>
        </w:rPr>
        <w:lastRenderedPageBreak/>
        <w:t>姚德輝（東海大學政治學系博士候選人）</w:t>
      </w:r>
    </w:p>
    <w:p w:rsidR="00777FE0" w:rsidRDefault="0062424B" w:rsidP="0062424B">
      <w:pPr>
        <w:widowControl/>
        <w:jc w:val="center"/>
        <w:rPr>
          <w:rFonts w:ascii="標楷體" w:eastAsia="標楷體" w:hAnsi="標楷體"/>
        </w:rPr>
      </w:pPr>
      <w:r w:rsidRPr="0062424B">
        <w:rPr>
          <w:rFonts w:ascii="標楷體" w:eastAsia="標楷體" w:hAnsi="標楷體" w:hint="eastAsia"/>
        </w:rPr>
        <w:t>臺灣地方選舉形勢變遷-數位「中間選民」崛起初探</w:t>
      </w:r>
    </w:p>
    <w:p w:rsidR="0062424B" w:rsidRDefault="0062424B" w:rsidP="0062424B">
      <w:pPr>
        <w:widowControl/>
        <w:jc w:val="center"/>
        <w:rPr>
          <w:rFonts w:ascii="標楷體" w:eastAsia="標楷體" w:hAnsi="標楷體"/>
        </w:rPr>
      </w:pPr>
    </w:p>
    <w:p w:rsidR="0062424B" w:rsidRDefault="0062424B" w:rsidP="0062424B">
      <w:pPr>
        <w:widowControl/>
        <w:jc w:val="both"/>
        <w:rPr>
          <w:rFonts w:ascii="標楷體" w:eastAsia="標楷體" w:hAnsi="標楷體"/>
        </w:rPr>
      </w:pPr>
      <w:r w:rsidRPr="0062424B">
        <w:rPr>
          <w:rFonts w:ascii="標楷體" w:eastAsia="標楷體" w:hAnsi="標楷體" w:hint="eastAsia"/>
        </w:rPr>
        <w:t>回顧臺灣地方層級選舉歷史，一直有北藍南綠選民結構、藍綠對決等觀念，所以觀察地方選舉活動主要是透過政黨、地方派系動員參與視角進行分析。但從2014年與2018年的臺灣地方選舉結果發現，選民結構竟有高度的相似性，那就是具有獨立判斷拋棄政黨意識形態數位「中間選民」崛起。藉由網路社群所串聯出的虛擬社群意識已確實連動到現實選民政治參與行為層面，其展現的重大影響力，讓臺灣政治版圖劇烈搖擺震盪。然若只就2014年及2018年的臺灣地方選舉結果，仍視為傳統藍綠政治版圖的變動及擺盪，顯然仍無法洞見數位中間選民崛起的事實本質及已成為影響臺灣政治板塊的關鍵性力量。本文的目的在透過梳理臺灣地方選舉歷史的形勢變遷基礎上，針對現今網路社群所串聯出數位中間選民崛起的現象及原因進行初步分析，期能在傳統學界觀察臺灣地方選舉以藍綠對決、地方派系角力思惟之外，提供另一個的新視角。</w:t>
      </w:r>
    </w:p>
    <w:p w:rsidR="0062424B" w:rsidRDefault="0062424B" w:rsidP="0062424B">
      <w:pPr>
        <w:widowControl/>
        <w:jc w:val="both"/>
        <w:rPr>
          <w:rFonts w:ascii="標楷體" w:eastAsia="標楷體" w:hAnsi="標楷體"/>
        </w:rPr>
      </w:pPr>
    </w:p>
    <w:p w:rsidR="0062424B" w:rsidRDefault="0062424B" w:rsidP="0062424B">
      <w:pPr>
        <w:widowControl/>
        <w:jc w:val="both"/>
        <w:rPr>
          <w:rFonts w:ascii="標楷體" w:eastAsia="標楷體" w:hAnsi="標楷體"/>
        </w:rPr>
      </w:pPr>
      <w:r>
        <w:rPr>
          <w:rFonts w:ascii="標楷體" w:eastAsia="標楷體" w:hAnsi="標楷體" w:hint="eastAsia"/>
        </w:rPr>
        <w:t>關鍵字：</w:t>
      </w:r>
      <w:r w:rsidRPr="0062424B">
        <w:rPr>
          <w:rFonts w:ascii="標楷體" w:eastAsia="標楷體" w:hAnsi="標楷體" w:hint="eastAsia"/>
        </w:rPr>
        <w:t>臺灣地方選舉、選民結構、虛擬社群意識、數位中間選民</w:t>
      </w:r>
    </w:p>
    <w:p w:rsidR="0062424B" w:rsidRDefault="0062424B" w:rsidP="0062424B">
      <w:pPr>
        <w:widowControl/>
        <w:jc w:val="center"/>
        <w:rPr>
          <w:rFonts w:ascii="標楷體" w:eastAsia="標楷體" w:hAnsi="標楷體"/>
        </w:rPr>
      </w:pPr>
    </w:p>
    <w:p w:rsidR="0062424B" w:rsidRDefault="0062424B">
      <w:pPr>
        <w:widowControl/>
        <w:rPr>
          <w:rFonts w:ascii="標楷體" w:eastAsia="標楷體" w:hAnsi="標楷體"/>
        </w:rPr>
      </w:pPr>
      <w:r>
        <w:rPr>
          <w:rFonts w:ascii="標楷體" w:eastAsia="標楷體" w:hAnsi="標楷體"/>
        </w:rPr>
        <w:br w:type="page"/>
      </w:r>
    </w:p>
    <w:p w:rsidR="0062424B" w:rsidRPr="0062424B" w:rsidRDefault="0062424B" w:rsidP="0062424B">
      <w:pPr>
        <w:widowControl/>
        <w:jc w:val="center"/>
        <w:rPr>
          <w:rFonts w:ascii="標楷體" w:eastAsia="標楷體" w:hAnsi="標楷體"/>
          <w:b/>
          <w:sz w:val="28"/>
          <w:szCs w:val="28"/>
        </w:rPr>
      </w:pPr>
      <w:r w:rsidRPr="0062424B">
        <w:rPr>
          <w:rFonts w:ascii="標楷體" w:eastAsia="標楷體" w:hAnsi="標楷體" w:hint="eastAsia"/>
          <w:b/>
          <w:sz w:val="28"/>
          <w:szCs w:val="28"/>
        </w:rPr>
        <w:lastRenderedPageBreak/>
        <w:t>魏嘉吟（國立台灣大學胡佛東亞民主研究中心研究員）</w:t>
      </w:r>
    </w:p>
    <w:p w:rsidR="0062424B" w:rsidRDefault="0062424B" w:rsidP="0062424B">
      <w:pPr>
        <w:widowControl/>
        <w:jc w:val="center"/>
        <w:rPr>
          <w:rFonts w:ascii="標楷體" w:eastAsia="標楷體" w:hAnsi="標楷體"/>
        </w:rPr>
      </w:pPr>
      <w:r w:rsidRPr="0062424B">
        <w:rPr>
          <w:rFonts w:ascii="標楷體" w:eastAsia="標楷體" w:hAnsi="標楷體" w:hint="eastAsia"/>
        </w:rPr>
        <w:t>社群媒體時代下的經濟投票: 2012年與2016年總統選舉的分析</w:t>
      </w:r>
    </w:p>
    <w:p w:rsidR="0062424B" w:rsidRDefault="0062424B" w:rsidP="0062424B">
      <w:pPr>
        <w:widowControl/>
        <w:jc w:val="center"/>
        <w:rPr>
          <w:rFonts w:ascii="標楷體" w:eastAsia="標楷體" w:hAnsi="標楷體"/>
        </w:rPr>
      </w:pPr>
    </w:p>
    <w:p w:rsidR="0062424B" w:rsidRPr="0062424B" w:rsidRDefault="0062424B" w:rsidP="0062424B">
      <w:pPr>
        <w:widowControl/>
        <w:jc w:val="both"/>
        <w:rPr>
          <w:rFonts w:ascii="標楷體" w:eastAsia="標楷體" w:hAnsi="標楷體"/>
        </w:rPr>
      </w:pPr>
      <w:r w:rsidRPr="0062424B">
        <w:rPr>
          <w:rFonts w:ascii="標楷體" w:eastAsia="標楷體" w:hAnsi="標楷體"/>
        </w:rPr>
        <w:t>"This paper centers on the media’s role on economic voting in the 2012 and 2016 presidential elections in Taiwan. The rise of social media has been changing the way how candidates campaign. In Taiwan, many politicians begin to communicate with voters through social media since the independent candidate Wen-je Ko won the Taipei mayoral election in 2014. Many pundits believe that social media is one of the important drivers of Ko’s victory. What’s the role of social media on economic voting since the salience of the new information technology? Is the traditional media or the social media more important than the other on influencing economic voting? This paper intends to compare the media’s role on economic voting in 2016 presidential election with that in 2012 presidential election. I wonder that the social media becomes important in affecting economic voting in 2016. I will use the survey data of Taiwan’s Election and Democratization Study (TEDS) for analyses.</w:t>
      </w:r>
    </w:p>
    <w:p w:rsidR="0062424B" w:rsidRPr="0062424B" w:rsidRDefault="0062424B" w:rsidP="0062424B">
      <w:pPr>
        <w:widowControl/>
        <w:jc w:val="both"/>
        <w:rPr>
          <w:rFonts w:ascii="標楷體" w:eastAsia="標楷體" w:hAnsi="標楷體"/>
        </w:rPr>
      </w:pPr>
    </w:p>
    <w:p w:rsidR="0062424B" w:rsidRDefault="0062424B" w:rsidP="0062424B">
      <w:pPr>
        <w:widowControl/>
        <w:jc w:val="both"/>
        <w:rPr>
          <w:rFonts w:ascii="標楷體" w:eastAsia="標楷體" w:hAnsi="標楷體"/>
        </w:rPr>
      </w:pPr>
      <w:r>
        <w:rPr>
          <w:rFonts w:ascii="標楷體" w:eastAsia="標楷體" w:hAnsi="標楷體" w:hint="eastAsia"/>
        </w:rPr>
        <w:t>關鍵字：</w:t>
      </w:r>
      <w:r w:rsidRPr="0062424B">
        <w:rPr>
          <w:rFonts w:ascii="標楷體" w:eastAsia="標楷體" w:hAnsi="標楷體" w:hint="eastAsia"/>
        </w:rPr>
        <w:t>經濟投票  總統選舉 社群媒體</w:t>
      </w:r>
    </w:p>
    <w:p w:rsidR="0062424B" w:rsidRDefault="0062424B" w:rsidP="0062424B">
      <w:pPr>
        <w:widowControl/>
        <w:jc w:val="center"/>
        <w:rPr>
          <w:rFonts w:ascii="標楷體" w:eastAsia="標楷體" w:hAnsi="標楷體"/>
        </w:rPr>
      </w:pPr>
    </w:p>
    <w:p w:rsidR="0062424B" w:rsidRDefault="0062424B">
      <w:pPr>
        <w:widowControl/>
        <w:rPr>
          <w:rFonts w:ascii="標楷體" w:eastAsia="標楷體" w:hAnsi="標楷體"/>
        </w:rPr>
      </w:pPr>
      <w:r>
        <w:rPr>
          <w:rFonts w:ascii="標楷體" w:eastAsia="標楷體" w:hAnsi="標楷體"/>
        </w:rPr>
        <w:br w:type="page"/>
      </w:r>
    </w:p>
    <w:p w:rsidR="00F202FE" w:rsidRPr="008E2202" w:rsidRDefault="00F202FE" w:rsidP="00F202FE">
      <w:pPr>
        <w:jc w:val="center"/>
        <w:rPr>
          <w:rFonts w:ascii="標楷體" w:eastAsia="標楷體" w:hAnsi="標楷體"/>
          <w:b/>
          <w:sz w:val="32"/>
          <w:szCs w:val="32"/>
        </w:rPr>
      </w:pPr>
      <w:r w:rsidRPr="008E2202">
        <w:rPr>
          <w:rFonts w:ascii="標楷體" w:eastAsia="標楷體" w:hAnsi="標楷體" w:hint="eastAsia"/>
          <w:b/>
          <w:sz w:val="32"/>
          <w:szCs w:val="32"/>
        </w:rPr>
        <w:lastRenderedPageBreak/>
        <w:t>時間：</w:t>
      </w:r>
      <w:r>
        <w:rPr>
          <w:rFonts w:ascii="標楷體" w:eastAsia="標楷體" w:hAnsi="標楷體" w:hint="eastAsia"/>
          <w:b/>
          <w:sz w:val="32"/>
          <w:szCs w:val="32"/>
        </w:rPr>
        <w:t>12/8（日</w:t>
      </w:r>
      <w:r w:rsidRPr="008E2202">
        <w:rPr>
          <w:rFonts w:ascii="標楷體" w:eastAsia="標楷體" w:hAnsi="標楷體" w:hint="eastAsia"/>
          <w:b/>
          <w:sz w:val="32"/>
          <w:szCs w:val="32"/>
        </w:rPr>
        <w:t>）</w:t>
      </w:r>
      <w:r w:rsidRPr="000C14D7">
        <w:rPr>
          <w:rFonts w:ascii="標楷體" w:eastAsia="標楷體" w:hAnsi="標楷體"/>
          <w:b/>
          <w:sz w:val="32"/>
          <w:szCs w:val="32"/>
        </w:rPr>
        <w:t>09:00-10:40</w:t>
      </w:r>
    </w:p>
    <w:p w:rsidR="00F202FE" w:rsidRPr="008E2202" w:rsidRDefault="00F202FE" w:rsidP="00F202FE">
      <w:pPr>
        <w:jc w:val="center"/>
        <w:rPr>
          <w:rFonts w:ascii="標楷體" w:eastAsia="標楷體" w:hAnsi="標楷體"/>
          <w:b/>
          <w:sz w:val="32"/>
          <w:szCs w:val="32"/>
        </w:rPr>
      </w:pPr>
      <w:r w:rsidRPr="008E2202">
        <w:rPr>
          <w:rFonts w:ascii="標楷體" w:eastAsia="標楷體" w:hAnsi="標楷體" w:hint="eastAsia"/>
          <w:b/>
          <w:sz w:val="32"/>
          <w:szCs w:val="32"/>
        </w:rPr>
        <w:t>地點：場地</w:t>
      </w:r>
      <w:r>
        <w:rPr>
          <w:rFonts w:ascii="標楷體" w:eastAsia="標楷體" w:hAnsi="標楷體" w:hint="eastAsia"/>
          <w:b/>
          <w:sz w:val="32"/>
          <w:szCs w:val="32"/>
        </w:rPr>
        <w:t xml:space="preserve">D </w:t>
      </w:r>
      <w:r w:rsidRPr="008E2202">
        <w:rPr>
          <w:rFonts w:ascii="標楷體" w:eastAsia="標楷體" w:hAnsi="標楷體" w:hint="eastAsia"/>
          <w:b/>
          <w:sz w:val="32"/>
          <w:szCs w:val="32"/>
        </w:rPr>
        <w:t>國立中正大學社科院二館</w:t>
      </w:r>
      <w:r>
        <w:rPr>
          <w:rFonts w:ascii="標楷體" w:eastAsia="標楷體" w:hAnsi="標楷體" w:hint="eastAsia"/>
          <w:b/>
          <w:sz w:val="32"/>
          <w:szCs w:val="32"/>
        </w:rPr>
        <w:t>106教室</w:t>
      </w:r>
    </w:p>
    <w:p w:rsidR="00F202FE" w:rsidRPr="008E2202" w:rsidRDefault="00F202FE" w:rsidP="00F202FE">
      <w:pPr>
        <w:jc w:val="center"/>
        <w:rPr>
          <w:rFonts w:ascii="標楷體" w:eastAsia="標楷體" w:hAnsi="標楷體"/>
          <w:b/>
          <w:sz w:val="32"/>
          <w:szCs w:val="32"/>
        </w:rPr>
      </w:pPr>
      <w:r w:rsidRPr="008E2202">
        <w:rPr>
          <w:rFonts w:ascii="標楷體" w:eastAsia="標楷體" w:hAnsi="標楷體" w:hint="eastAsia"/>
          <w:b/>
          <w:sz w:val="32"/>
          <w:szCs w:val="32"/>
        </w:rPr>
        <w:t>主持人：</w:t>
      </w:r>
      <w:r>
        <w:rPr>
          <w:rFonts w:ascii="標楷體" w:eastAsia="標楷體" w:hAnsi="標楷體" w:hint="eastAsia"/>
          <w:b/>
          <w:sz w:val="32"/>
          <w:szCs w:val="32"/>
        </w:rPr>
        <w:t>蔡允棟</w:t>
      </w:r>
      <w:r w:rsidRPr="008E2202">
        <w:rPr>
          <w:rFonts w:ascii="標楷體" w:eastAsia="標楷體" w:hAnsi="標楷體" w:hint="eastAsia"/>
          <w:b/>
          <w:sz w:val="32"/>
          <w:szCs w:val="32"/>
        </w:rPr>
        <w:t>（</w:t>
      </w:r>
      <w:r>
        <w:rPr>
          <w:rFonts w:ascii="標楷體" w:eastAsia="標楷體" w:hAnsi="標楷體" w:hint="eastAsia"/>
          <w:b/>
          <w:sz w:val="32"/>
          <w:szCs w:val="32"/>
        </w:rPr>
        <w:t>國立中正大學政治學系副教授</w:t>
      </w:r>
      <w:r w:rsidRPr="008E2202">
        <w:rPr>
          <w:rFonts w:ascii="標楷體" w:eastAsia="標楷體" w:hAnsi="標楷體" w:hint="eastAsia"/>
          <w:b/>
          <w:sz w:val="32"/>
          <w:szCs w:val="32"/>
        </w:rPr>
        <w:t>）</w:t>
      </w:r>
    </w:p>
    <w:p w:rsidR="00F202FE" w:rsidRPr="008E2202" w:rsidRDefault="00F202FE" w:rsidP="00F202FE">
      <w:pPr>
        <w:jc w:val="center"/>
        <w:rPr>
          <w:rFonts w:ascii="標楷體" w:eastAsia="標楷體" w:hAnsi="標楷體"/>
          <w:b/>
          <w:sz w:val="28"/>
          <w:szCs w:val="28"/>
        </w:rPr>
      </w:pPr>
      <w:r w:rsidRPr="008E2202">
        <w:rPr>
          <w:rFonts w:ascii="標楷體" w:eastAsia="標楷體" w:hAnsi="標楷體"/>
          <w:b/>
          <w:noProof/>
          <w:sz w:val="28"/>
          <w:szCs w:val="28"/>
        </w:rPr>
        <mc:AlternateContent>
          <mc:Choice Requires="wps">
            <w:drawing>
              <wp:anchor distT="45720" distB="45720" distL="114300" distR="114300" simplePos="0" relativeHeight="251696128" behindDoc="0" locked="0" layoutInCell="1" allowOverlap="1" wp14:anchorId="49B4C44D" wp14:editId="36DBA48D">
                <wp:simplePos x="0" y="0"/>
                <wp:positionH relativeFrom="margin">
                  <wp:align>right</wp:align>
                </wp:positionH>
                <wp:positionV relativeFrom="paragraph">
                  <wp:posOffset>523875</wp:posOffset>
                </wp:positionV>
                <wp:extent cx="5248275" cy="4772025"/>
                <wp:effectExtent l="0" t="0" r="28575" b="28575"/>
                <wp:wrapSquare wrapText="bothSides"/>
                <wp:docPr id="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4772025"/>
                        </a:xfrm>
                        <a:prstGeom prst="rect">
                          <a:avLst/>
                        </a:prstGeom>
                        <a:solidFill>
                          <a:srgbClr val="FFFFFF"/>
                        </a:solidFill>
                        <a:ln w="9525">
                          <a:solidFill>
                            <a:srgbClr val="000000"/>
                          </a:solidFill>
                          <a:miter lim="800000"/>
                          <a:headEnd/>
                          <a:tailEnd/>
                        </a:ln>
                      </wps:spPr>
                      <wps:txbx>
                        <w:txbxContent>
                          <w:p w:rsidR="003A5FA3" w:rsidRDefault="003A5FA3" w:rsidP="00F202FE">
                            <w:pPr>
                              <w:pStyle w:val="a3"/>
                              <w:numPr>
                                <w:ilvl w:val="0"/>
                                <w:numId w:val="31"/>
                              </w:numPr>
                              <w:ind w:leftChars="0"/>
                              <w:jc w:val="both"/>
                              <w:rPr>
                                <w:rFonts w:ascii="標楷體" w:eastAsia="標楷體" w:hAnsi="標楷體"/>
                              </w:rPr>
                            </w:pPr>
                            <w:r w:rsidRPr="00F202FE">
                              <w:rPr>
                                <w:rFonts w:ascii="標楷體" w:eastAsia="標楷體" w:hAnsi="標楷體" w:hint="eastAsia"/>
                              </w:rPr>
                              <w:t>陳芙萱</w:t>
                            </w:r>
                            <w:r>
                              <w:rPr>
                                <w:rFonts w:ascii="標楷體" w:eastAsia="標楷體" w:hAnsi="標楷體" w:hint="eastAsia"/>
                              </w:rPr>
                              <w:t>（逢甲大學兼任助理教授）</w:t>
                            </w:r>
                          </w:p>
                          <w:p w:rsidR="003A5FA3" w:rsidRPr="00F202FE" w:rsidRDefault="003A5FA3" w:rsidP="00F202FE">
                            <w:pPr>
                              <w:pStyle w:val="a3"/>
                              <w:ind w:leftChars="0"/>
                              <w:jc w:val="both"/>
                              <w:rPr>
                                <w:rFonts w:ascii="標楷體" w:eastAsia="標楷體" w:hAnsi="標楷體"/>
                              </w:rPr>
                            </w:pPr>
                            <w:r>
                              <w:rPr>
                                <w:rFonts w:ascii="標楷體" w:eastAsia="標楷體" w:hAnsi="標楷體" w:hint="eastAsia"/>
                              </w:rPr>
                              <w:t>題目</w:t>
                            </w:r>
                            <w:r w:rsidRPr="00F202FE">
                              <w:rPr>
                                <w:rFonts w:ascii="標楷體" w:eastAsia="標楷體" w:hAnsi="標楷體" w:hint="eastAsia"/>
                              </w:rPr>
                              <w:t>：</w:t>
                            </w:r>
                            <w:r w:rsidRPr="00F202FE">
                              <w:rPr>
                                <w:rFonts w:ascii="標楷體" w:eastAsia="標楷體" w:hAnsi="標楷體" w:hint="eastAsia"/>
                                <w:b/>
                              </w:rPr>
                              <w:t>中央機關員額分配最適化的管理策略分析</w:t>
                            </w:r>
                          </w:p>
                          <w:p w:rsidR="003A5FA3" w:rsidRDefault="003A5FA3" w:rsidP="00F202FE">
                            <w:pPr>
                              <w:pStyle w:val="a3"/>
                              <w:ind w:leftChars="0"/>
                              <w:jc w:val="both"/>
                              <w:rPr>
                                <w:rFonts w:ascii="標楷體" w:eastAsia="標楷體" w:hAnsi="標楷體"/>
                              </w:rPr>
                            </w:pPr>
                            <w:r w:rsidRPr="00F202FE">
                              <w:rPr>
                                <w:rFonts w:ascii="標楷體" w:eastAsia="標楷體" w:hAnsi="標楷體" w:hint="eastAsia"/>
                              </w:rPr>
                              <w:t>與談人：李忠正</w:t>
                            </w:r>
                          </w:p>
                          <w:p w:rsidR="003A5FA3" w:rsidRDefault="003A5FA3" w:rsidP="00F202FE">
                            <w:pPr>
                              <w:pStyle w:val="a3"/>
                              <w:numPr>
                                <w:ilvl w:val="0"/>
                                <w:numId w:val="31"/>
                              </w:numPr>
                              <w:ind w:leftChars="0"/>
                              <w:jc w:val="both"/>
                              <w:rPr>
                                <w:rFonts w:ascii="標楷體" w:eastAsia="標楷體" w:hAnsi="標楷體"/>
                              </w:rPr>
                            </w:pPr>
                            <w:r w:rsidRPr="00F202FE">
                              <w:rPr>
                                <w:rFonts w:ascii="標楷體" w:eastAsia="標楷體" w:hAnsi="標楷體" w:hint="eastAsia"/>
                              </w:rPr>
                              <w:t>黃建銘</w:t>
                            </w:r>
                            <w:r>
                              <w:rPr>
                                <w:rFonts w:ascii="標楷體" w:eastAsia="標楷體" w:hAnsi="標楷體" w:hint="eastAsia"/>
                              </w:rPr>
                              <w:t>（</w:t>
                            </w:r>
                            <w:r w:rsidRPr="00F202FE">
                              <w:rPr>
                                <w:rFonts w:ascii="標楷體" w:eastAsia="標楷體" w:hAnsi="標楷體" w:hint="eastAsia"/>
                              </w:rPr>
                              <w:t>國立彰化師範大學公共事務與公民教育學系</w:t>
                            </w:r>
                            <w:r>
                              <w:rPr>
                                <w:rFonts w:ascii="標楷體" w:eastAsia="標楷體" w:hAnsi="標楷體" w:hint="eastAsia"/>
                              </w:rPr>
                              <w:t>教授）</w:t>
                            </w:r>
                          </w:p>
                          <w:p w:rsidR="003A5FA3" w:rsidRPr="00F202FE" w:rsidRDefault="003A5FA3" w:rsidP="00F202FE">
                            <w:pPr>
                              <w:pStyle w:val="a3"/>
                              <w:ind w:leftChars="0"/>
                              <w:jc w:val="both"/>
                              <w:rPr>
                                <w:rFonts w:ascii="標楷體" w:eastAsia="標楷體" w:hAnsi="標楷體"/>
                              </w:rPr>
                            </w:pPr>
                            <w:r>
                              <w:rPr>
                                <w:rFonts w:ascii="標楷體" w:eastAsia="標楷體" w:hAnsi="標楷體" w:hint="eastAsia"/>
                              </w:rPr>
                              <w:t>題目</w:t>
                            </w:r>
                            <w:r w:rsidRPr="00F202FE">
                              <w:rPr>
                                <w:rFonts w:ascii="標楷體" w:eastAsia="標楷體" w:hAnsi="標楷體" w:hint="eastAsia"/>
                              </w:rPr>
                              <w:t>：日本與韓國文字政策演變之研究：事大主義與民族主義之視角</w:t>
                            </w:r>
                          </w:p>
                          <w:p w:rsidR="003A5FA3" w:rsidRDefault="003A5FA3" w:rsidP="00F202FE">
                            <w:pPr>
                              <w:pStyle w:val="a3"/>
                              <w:jc w:val="both"/>
                              <w:rPr>
                                <w:rFonts w:ascii="標楷體" w:eastAsia="標楷體" w:hAnsi="標楷體"/>
                              </w:rPr>
                            </w:pPr>
                            <w:r w:rsidRPr="00F202FE">
                              <w:rPr>
                                <w:rFonts w:ascii="標楷體" w:eastAsia="標楷體" w:hAnsi="標楷體" w:hint="eastAsia"/>
                              </w:rPr>
                              <w:t>與談人：李宥霆</w:t>
                            </w:r>
                            <w:r>
                              <w:rPr>
                                <w:rFonts w:ascii="標楷體" w:eastAsia="標楷體" w:hAnsi="標楷體" w:hint="eastAsia"/>
                              </w:rPr>
                              <w:t>（國立台灣大學國家發展研究所助理教授）</w:t>
                            </w:r>
                          </w:p>
                          <w:p w:rsidR="003A5FA3" w:rsidRDefault="003A5FA3" w:rsidP="00F202FE">
                            <w:pPr>
                              <w:pStyle w:val="a3"/>
                              <w:numPr>
                                <w:ilvl w:val="0"/>
                                <w:numId w:val="31"/>
                              </w:numPr>
                              <w:ind w:leftChars="0"/>
                              <w:jc w:val="both"/>
                              <w:rPr>
                                <w:rFonts w:ascii="標楷體" w:eastAsia="標楷體" w:hAnsi="標楷體"/>
                              </w:rPr>
                            </w:pPr>
                            <w:r w:rsidRPr="00F202FE">
                              <w:rPr>
                                <w:rFonts w:ascii="標楷體" w:eastAsia="標楷體" w:hAnsi="標楷體" w:hint="eastAsia"/>
                              </w:rPr>
                              <w:t>曾萬益</w:t>
                            </w:r>
                            <w:r>
                              <w:rPr>
                                <w:rFonts w:ascii="標楷體" w:eastAsia="標楷體" w:hAnsi="標楷體" w:hint="eastAsia"/>
                              </w:rPr>
                              <w:t>（</w:t>
                            </w:r>
                            <w:r w:rsidRPr="00F202FE">
                              <w:rPr>
                                <w:rFonts w:ascii="標楷體" w:eastAsia="標楷體" w:hAnsi="標楷體" w:hint="eastAsia"/>
                              </w:rPr>
                              <w:t>國防大學政治作戰學院政治學系</w:t>
                            </w:r>
                            <w:r>
                              <w:rPr>
                                <w:rFonts w:ascii="標楷體" w:eastAsia="標楷體" w:hAnsi="標楷體" w:hint="eastAsia"/>
                              </w:rPr>
                              <w:t>博士候選人）</w:t>
                            </w:r>
                          </w:p>
                          <w:p w:rsidR="003A5FA3" w:rsidRPr="009A573A" w:rsidRDefault="003A5FA3" w:rsidP="00F202FE">
                            <w:pPr>
                              <w:pStyle w:val="a3"/>
                              <w:ind w:leftChars="0"/>
                              <w:jc w:val="both"/>
                              <w:rPr>
                                <w:rFonts w:ascii="標楷體" w:eastAsia="標楷體" w:hAnsi="標楷體"/>
                                <w:b/>
                              </w:rPr>
                            </w:pPr>
                            <w:r>
                              <w:rPr>
                                <w:rFonts w:ascii="標楷體" w:eastAsia="標楷體" w:hAnsi="標楷體" w:hint="eastAsia"/>
                              </w:rPr>
                              <w:t>題目</w:t>
                            </w:r>
                            <w:r w:rsidRPr="00F202FE">
                              <w:rPr>
                                <w:rFonts w:ascii="標楷體" w:eastAsia="標楷體" w:hAnsi="標楷體" w:hint="eastAsia"/>
                              </w:rPr>
                              <w:t>：</w:t>
                            </w:r>
                            <w:r w:rsidRPr="009A573A">
                              <w:rPr>
                                <w:rFonts w:ascii="標楷體" w:eastAsia="標楷體" w:hAnsi="標楷體" w:hint="eastAsia"/>
                                <w:b/>
                              </w:rPr>
                              <w:t>我國「全民國防教育暑期戰鬥營」之推廣成效研究-「Opview社群口碑資料庫」的探析</w:t>
                            </w:r>
                          </w:p>
                          <w:p w:rsidR="003A5FA3" w:rsidRPr="00295F90" w:rsidRDefault="003A5FA3" w:rsidP="00F202FE">
                            <w:pPr>
                              <w:pStyle w:val="a3"/>
                              <w:ind w:leftChars="0"/>
                              <w:jc w:val="both"/>
                              <w:rPr>
                                <w:rFonts w:ascii="標楷體" w:eastAsia="標楷體" w:hAnsi="標楷體"/>
                              </w:rPr>
                            </w:pPr>
                            <w:r w:rsidRPr="00F202FE">
                              <w:rPr>
                                <w:rFonts w:ascii="標楷體" w:eastAsia="標楷體" w:hAnsi="標楷體" w:hint="eastAsia"/>
                              </w:rPr>
                              <w:t>與談人：蔡允棟（國立中正大學政治學系副教授）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4C44D" id="_x0000_s1043" type="#_x0000_t202" style="position:absolute;left:0;text-align:left;margin-left:362.05pt;margin-top:41.25pt;width:413.25pt;height:375.75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">
                <v:textbox>
                  <w:txbxContent>
                    <w:p w:rsidR="003A5FA3" w:rsidRDefault="003A5FA3" w:rsidP="00F202FE">
                      <w:pPr>
                        <w:pStyle w:val="a3"/>
                        <w:numPr>
                          <w:ilvl w:val="0"/>
                          <w:numId w:val="31"/>
                        </w:numPr>
                        <w:ind w:leftChars="0"/>
                        <w:jc w:val="both"/>
                        <w:rPr>
                          <w:rFonts w:ascii="標楷體" w:eastAsia="標楷體" w:hAnsi="標楷體"/>
                        </w:rPr>
                      </w:pPr>
                      <w:r w:rsidRPr="00F202FE">
                        <w:rPr>
                          <w:rFonts w:ascii="標楷體" w:eastAsia="標楷體" w:hAnsi="標楷體" w:hint="eastAsia"/>
                        </w:rPr>
                        <w:t>陳芙萱</w:t>
                      </w:r>
                      <w:r>
                        <w:rPr>
                          <w:rFonts w:ascii="標楷體" w:eastAsia="標楷體" w:hAnsi="標楷體" w:hint="eastAsia"/>
                        </w:rPr>
                        <w:t>（逢甲大學兼任助理教授）</w:t>
                      </w:r>
                    </w:p>
                    <w:p w:rsidR="003A5FA3" w:rsidRPr="00F202FE" w:rsidRDefault="003A5FA3" w:rsidP="00F202FE">
                      <w:pPr>
                        <w:pStyle w:val="a3"/>
                        <w:ind w:leftChars="0"/>
                        <w:jc w:val="both"/>
                        <w:rPr>
                          <w:rFonts w:ascii="標楷體" w:eastAsia="標楷體" w:hAnsi="標楷體"/>
                        </w:rPr>
                      </w:pPr>
                      <w:r>
                        <w:rPr>
                          <w:rFonts w:ascii="標楷體" w:eastAsia="標楷體" w:hAnsi="標楷體" w:hint="eastAsia"/>
                        </w:rPr>
                        <w:t>題目</w:t>
                      </w:r>
                      <w:r w:rsidRPr="00F202FE">
                        <w:rPr>
                          <w:rFonts w:ascii="標楷體" w:eastAsia="標楷體" w:hAnsi="標楷體" w:hint="eastAsia"/>
                        </w:rPr>
                        <w:t>：</w:t>
                      </w:r>
                      <w:r w:rsidRPr="00F202FE">
                        <w:rPr>
                          <w:rFonts w:ascii="標楷體" w:eastAsia="標楷體" w:hAnsi="標楷體" w:hint="eastAsia"/>
                          <w:b/>
                        </w:rPr>
                        <w:t>中央機關員額分配最適化的管理策略分析</w:t>
                      </w:r>
                    </w:p>
                    <w:p w:rsidR="003A5FA3" w:rsidRDefault="003A5FA3" w:rsidP="00F202FE">
                      <w:pPr>
                        <w:pStyle w:val="a3"/>
                        <w:ind w:leftChars="0"/>
                        <w:jc w:val="both"/>
                        <w:rPr>
                          <w:rFonts w:ascii="標楷體" w:eastAsia="標楷體" w:hAnsi="標楷體"/>
                        </w:rPr>
                      </w:pPr>
                      <w:r w:rsidRPr="00F202FE">
                        <w:rPr>
                          <w:rFonts w:ascii="標楷體" w:eastAsia="標楷體" w:hAnsi="標楷體" w:hint="eastAsia"/>
                        </w:rPr>
                        <w:t>與談人：李忠正</w:t>
                      </w:r>
                    </w:p>
                    <w:p w:rsidR="003A5FA3" w:rsidRDefault="003A5FA3" w:rsidP="00F202FE">
                      <w:pPr>
                        <w:pStyle w:val="a3"/>
                        <w:numPr>
                          <w:ilvl w:val="0"/>
                          <w:numId w:val="31"/>
                        </w:numPr>
                        <w:ind w:leftChars="0"/>
                        <w:jc w:val="both"/>
                        <w:rPr>
                          <w:rFonts w:ascii="標楷體" w:eastAsia="標楷體" w:hAnsi="標楷體"/>
                        </w:rPr>
                      </w:pPr>
                      <w:r w:rsidRPr="00F202FE">
                        <w:rPr>
                          <w:rFonts w:ascii="標楷體" w:eastAsia="標楷體" w:hAnsi="標楷體" w:hint="eastAsia"/>
                        </w:rPr>
                        <w:t>黃建銘</w:t>
                      </w:r>
                      <w:r>
                        <w:rPr>
                          <w:rFonts w:ascii="標楷體" w:eastAsia="標楷體" w:hAnsi="標楷體" w:hint="eastAsia"/>
                        </w:rPr>
                        <w:t>（</w:t>
                      </w:r>
                      <w:r w:rsidRPr="00F202FE">
                        <w:rPr>
                          <w:rFonts w:ascii="標楷體" w:eastAsia="標楷體" w:hAnsi="標楷體" w:hint="eastAsia"/>
                        </w:rPr>
                        <w:t>國立彰化師範大學公共事務與公民教育學系</w:t>
                      </w:r>
                      <w:r>
                        <w:rPr>
                          <w:rFonts w:ascii="標楷體" w:eastAsia="標楷體" w:hAnsi="標楷體" w:hint="eastAsia"/>
                        </w:rPr>
                        <w:t>教授）</w:t>
                      </w:r>
                    </w:p>
                    <w:p w:rsidR="003A5FA3" w:rsidRPr="00F202FE" w:rsidRDefault="003A5FA3" w:rsidP="00F202FE">
                      <w:pPr>
                        <w:pStyle w:val="a3"/>
                        <w:ind w:leftChars="0"/>
                        <w:jc w:val="both"/>
                        <w:rPr>
                          <w:rFonts w:ascii="標楷體" w:eastAsia="標楷體" w:hAnsi="標楷體"/>
                        </w:rPr>
                      </w:pPr>
                      <w:r>
                        <w:rPr>
                          <w:rFonts w:ascii="標楷體" w:eastAsia="標楷體" w:hAnsi="標楷體" w:hint="eastAsia"/>
                        </w:rPr>
                        <w:t>題目</w:t>
                      </w:r>
                      <w:r w:rsidRPr="00F202FE">
                        <w:rPr>
                          <w:rFonts w:ascii="標楷體" w:eastAsia="標楷體" w:hAnsi="標楷體" w:hint="eastAsia"/>
                        </w:rPr>
                        <w:t>：日本與韓國文字政策演變之研究：事大主義與民族主義之視角</w:t>
                      </w:r>
                    </w:p>
                    <w:p w:rsidR="003A5FA3" w:rsidRDefault="003A5FA3" w:rsidP="00F202FE">
                      <w:pPr>
                        <w:pStyle w:val="a3"/>
                        <w:jc w:val="both"/>
                        <w:rPr>
                          <w:rFonts w:ascii="標楷體" w:eastAsia="標楷體" w:hAnsi="標楷體"/>
                        </w:rPr>
                      </w:pPr>
                      <w:r w:rsidRPr="00F202FE">
                        <w:rPr>
                          <w:rFonts w:ascii="標楷體" w:eastAsia="標楷體" w:hAnsi="標楷體" w:hint="eastAsia"/>
                        </w:rPr>
                        <w:t>與談人：李宥霆</w:t>
                      </w:r>
                      <w:r>
                        <w:rPr>
                          <w:rFonts w:ascii="標楷體" w:eastAsia="標楷體" w:hAnsi="標楷體" w:hint="eastAsia"/>
                        </w:rPr>
                        <w:t>（國立台灣大學國家發展研究所助理教授）</w:t>
                      </w:r>
                    </w:p>
                    <w:p w:rsidR="003A5FA3" w:rsidRDefault="003A5FA3" w:rsidP="00F202FE">
                      <w:pPr>
                        <w:pStyle w:val="a3"/>
                        <w:numPr>
                          <w:ilvl w:val="0"/>
                          <w:numId w:val="31"/>
                        </w:numPr>
                        <w:ind w:leftChars="0"/>
                        <w:jc w:val="both"/>
                        <w:rPr>
                          <w:rFonts w:ascii="標楷體" w:eastAsia="標楷體" w:hAnsi="標楷體"/>
                        </w:rPr>
                      </w:pPr>
                      <w:r w:rsidRPr="00F202FE">
                        <w:rPr>
                          <w:rFonts w:ascii="標楷體" w:eastAsia="標楷體" w:hAnsi="標楷體" w:hint="eastAsia"/>
                        </w:rPr>
                        <w:t>曾萬益</w:t>
                      </w:r>
                      <w:r>
                        <w:rPr>
                          <w:rFonts w:ascii="標楷體" w:eastAsia="標楷體" w:hAnsi="標楷體" w:hint="eastAsia"/>
                        </w:rPr>
                        <w:t>（</w:t>
                      </w:r>
                      <w:r w:rsidRPr="00F202FE">
                        <w:rPr>
                          <w:rFonts w:ascii="標楷體" w:eastAsia="標楷體" w:hAnsi="標楷體" w:hint="eastAsia"/>
                        </w:rPr>
                        <w:t>國防大學政治作戰學院政治學系</w:t>
                      </w:r>
                      <w:r>
                        <w:rPr>
                          <w:rFonts w:ascii="標楷體" w:eastAsia="標楷體" w:hAnsi="標楷體" w:hint="eastAsia"/>
                        </w:rPr>
                        <w:t>博士候選人）</w:t>
                      </w:r>
                    </w:p>
                    <w:p w:rsidR="003A5FA3" w:rsidRPr="009A573A" w:rsidRDefault="003A5FA3" w:rsidP="00F202FE">
                      <w:pPr>
                        <w:pStyle w:val="a3"/>
                        <w:ind w:leftChars="0"/>
                        <w:jc w:val="both"/>
                        <w:rPr>
                          <w:rFonts w:ascii="標楷體" w:eastAsia="標楷體" w:hAnsi="標楷體"/>
                          <w:b/>
                        </w:rPr>
                      </w:pPr>
                      <w:r>
                        <w:rPr>
                          <w:rFonts w:ascii="標楷體" w:eastAsia="標楷體" w:hAnsi="標楷體" w:hint="eastAsia"/>
                        </w:rPr>
                        <w:t>題目</w:t>
                      </w:r>
                      <w:r w:rsidRPr="00F202FE">
                        <w:rPr>
                          <w:rFonts w:ascii="標楷體" w:eastAsia="標楷體" w:hAnsi="標楷體" w:hint="eastAsia"/>
                        </w:rPr>
                        <w:t>：</w:t>
                      </w:r>
                      <w:r w:rsidRPr="009A573A">
                        <w:rPr>
                          <w:rFonts w:ascii="標楷體" w:eastAsia="標楷體" w:hAnsi="標楷體" w:hint="eastAsia"/>
                          <w:b/>
                        </w:rPr>
                        <w:t>我國「全民國防教育暑期戰鬥營」之推廣成效研究-「Opview社群口碑資料庫」的探析</w:t>
                      </w:r>
                    </w:p>
                    <w:p w:rsidR="003A5FA3" w:rsidRPr="00295F90" w:rsidRDefault="003A5FA3" w:rsidP="00F202FE">
                      <w:pPr>
                        <w:pStyle w:val="a3"/>
                        <w:ind w:leftChars="0"/>
                        <w:jc w:val="both"/>
                        <w:rPr>
                          <w:rFonts w:ascii="標楷體" w:eastAsia="標楷體" w:hAnsi="標楷體"/>
                        </w:rPr>
                      </w:pPr>
                      <w:r w:rsidRPr="00F202FE">
                        <w:rPr>
                          <w:rFonts w:ascii="標楷體" w:eastAsia="標楷體" w:hAnsi="標楷體" w:hint="eastAsia"/>
                        </w:rPr>
                        <w:t>與談人：蔡允棟（國立中正大學政治學系副教授）</w:t>
                      </w:r>
                    </w:p>
                  </w:txbxContent>
                </v:textbox>
                <w10:wrap type="square" anchorx="margin"/>
              </v:shape>
            </w:pict>
          </mc:Fallback>
        </mc:AlternateContent>
      </w:r>
    </w:p>
    <w:p w:rsidR="00F202FE" w:rsidRDefault="00F202FE" w:rsidP="0062424B">
      <w:pPr>
        <w:widowControl/>
        <w:jc w:val="center"/>
        <w:rPr>
          <w:rFonts w:ascii="標楷體" w:eastAsia="標楷體" w:hAnsi="標楷體"/>
        </w:rPr>
      </w:pPr>
    </w:p>
    <w:p w:rsidR="00F202FE" w:rsidRDefault="00F202FE">
      <w:pPr>
        <w:widowControl/>
        <w:rPr>
          <w:rFonts w:ascii="標楷體" w:eastAsia="標楷體" w:hAnsi="標楷體"/>
        </w:rPr>
      </w:pPr>
      <w:r>
        <w:rPr>
          <w:rFonts w:ascii="標楷體" w:eastAsia="標楷體" w:hAnsi="標楷體"/>
        </w:rPr>
        <w:br w:type="page"/>
      </w:r>
    </w:p>
    <w:p w:rsidR="00F202FE" w:rsidRPr="00F202FE" w:rsidRDefault="00F202FE" w:rsidP="00F202FE">
      <w:pPr>
        <w:widowControl/>
        <w:jc w:val="center"/>
        <w:rPr>
          <w:rFonts w:ascii="標楷體" w:eastAsia="標楷體" w:hAnsi="標楷體"/>
          <w:b/>
          <w:sz w:val="28"/>
          <w:szCs w:val="28"/>
        </w:rPr>
      </w:pPr>
      <w:r w:rsidRPr="00F202FE">
        <w:rPr>
          <w:rFonts w:ascii="標楷體" w:eastAsia="標楷體" w:hAnsi="標楷體" w:hint="eastAsia"/>
          <w:b/>
          <w:sz w:val="28"/>
          <w:szCs w:val="28"/>
        </w:rPr>
        <w:lastRenderedPageBreak/>
        <w:t>陳芙萱（逢甲大學兼任助理教授）</w:t>
      </w:r>
    </w:p>
    <w:p w:rsidR="0062424B" w:rsidRDefault="00F202FE" w:rsidP="00F202FE">
      <w:pPr>
        <w:widowControl/>
        <w:jc w:val="center"/>
        <w:rPr>
          <w:rFonts w:ascii="標楷體" w:eastAsia="標楷體" w:hAnsi="標楷體"/>
        </w:rPr>
      </w:pPr>
      <w:r w:rsidRPr="00F202FE">
        <w:rPr>
          <w:rFonts w:ascii="標楷體" w:eastAsia="標楷體" w:hAnsi="標楷體" w:hint="eastAsia"/>
        </w:rPr>
        <w:t>中央機關員額分配最適化的管理策略分析</w:t>
      </w:r>
    </w:p>
    <w:p w:rsidR="00F202FE" w:rsidRDefault="00F202FE" w:rsidP="00F202FE">
      <w:pPr>
        <w:widowControl/>
        <w:jc w:val="center"/>
        <w:rPr>
          <w:rFonts w:ascii="標楷體" w:eastAsia="標楷體" w:hAnsi="標楷體"/>
        </w:rPr>
      </w:pPr>
    </w:p>
    <w:p w:rsidR="00F202FE" w:rsidRPr="00F202FE" w:rsidRDefault="00F202FE" w:rsidP="00F202FE">
      <w:pPr>
        <w:widowControl/>
        <w:jc w:val="both"/>
        <w:rPr>
          <w:rFonts w:ascii="標楷體" w:eastAsia="標楷體" w:hAnsi="標楷體"/>
        </w:rPr>
      </w:pPr>
      <w:r w:rsidRPr="00F202FE">
        <w:rPr>
          <w:rFonts w:ascii="標楷體" w:eastAsia="標楷體" w:hAnsi="標楷體" w:hint="eastAsia"/>
        </w:rPr>
        <w:t>本研究以「行為政策學」的觀點切入，探討行為主義如何影響中央機關員額分配。綜觀過去的研究，「根據業務決定人力規模」是評估員額合理性常倡議的原則，過去台灣政府機關的員額是在政府發展策略的軸線上，以追求最適規模(rightsizing)的員額配置合理化策略。政黨輪替之後，各部會的核心業務會發生改變，或是新立法增加公務機關新業務，但中央機關總員額法已框定員額總量，人力資源就跟經費一樣，要執行新的政策必須要考慮到人力是否充足。執行人力資源規劃時最核心的兩個分析重點是：(1) 人力數量和特性是否能符合組織業務的需要，(2) 組織業務的估算應該以核心業務項目和執行深度的變動狀況為主體，並且重視時間因素（短期、季節或長期）。人力數量和特性兩者需同時兼顧，政府機關人力特性是否需具備高度知識技能獨特性，如資源基礎理論認為的有價值性、稀少性、難以替代性和不易移動等關鍵特性。因此，本研究探討「心理因素」對於中央機關員額評鑑的影響。假設當受評機關認定員額評鑑是來減人，或是最多只能維持現有員額，員額評鑑越無法反應該受評機關員額現況。</w:t>
      </w:r>
    </w:p>
    <w:p w:rsidR="00F202FE" w:rsidRDefault="00F202FE" w:rsidP="00F202FE">
      <w:pPr>
        <w:widowControl/>
        <w:jc w:val="both"/>
        <w:rPr>
          <w:rFonts w:ascii="標楷體" w:eastAsia="標楷體" w:hAnsi="標楷體"/>
        </w:rPr>
      </w:pPr>
    </w:p>
    <w:p w:rsidR="00F202FE" w:rsidRDefault="00F202FE" w:rsidP="00F202FE">
      <w:pPr>
        <w:widowControl/>
        <w:jc w:val="both"/>
        <w:rPr>
          <w:rFonts w:ascii="標楷體" w:eastAsia="標楷體" w:hAnsi="標楷體"/>
        </w:rPr>
      </w:pPr>
      <w:r>
        <w:rPr>
          <w:rFonts w:ascii="標楷體" w:eastAsia="標楷體" w:hAnsi="標楷體" w:hint="eastAsia"/>
        </w:rPr>
        <w:t>關鍵字：</w:t>
      </w:r>
      <w:r w:rsidRPr="00F202FE">
        <w:rPr>
          <w:rFonts w:ascii="標楷體" w:eastAsia="標楷體" w:hAnsi="標楷體" w:hint="eastAsia"/>
        </w:rPr>
        <w:t>民主化 因果矩陣比較分級 德非法 回歸分析 行為政策學</w:t>
      </w:r>
    </w:p>
    <w:p w:rsidR="00F202FE" w:rsidRDefault="00F202FE" w:rsidP="00F202FE">
      <w:pPr>
        <w:widowControl/>
        <w:jc w:val="center"/>
        <w:rPr>
          <w:rFonts w:ascii="標楷體" w:eastAsia="標楷體" w:hAnsi="標楷體"/>
        </w:rPr>
      </w:pPr>
    </w:p>
    <w:p w:rsidR="00F202FE" w:rsidRDefault="00F202FE">
      <w:pPr>
        <w:widowControl/>
        <w:rPr>
          <w:rFonts w:ascii="標楷體" w:eastAsia="標楷體" w:hAnsi="標楷體"/>
        </w:rPr>
      </w:pPr>
      <w:r>
        <w:rPr>
          <w:rFonts w:ascii="標楷體" w:eastAsia="標楷體" w:hAnsi="標楷體"/>
        </w:rPr>
        <w:br w:type="page"/>
      </w:r>
    </w:p>
    <w:p w:rsidR="00F202FE" w:rsidRPr="00F202FE" w:rsidRDefault="00F202FE" w:rsidP="00F202FE">
      <w:pPr>
        <w:widowControl/>
        <w:jc w:val="center"/>
        <w:rPr>
          <w:rFonts w:ascii="標楷體" w:eastAsia="標楷體" w:hAnsi="標楷體"/>
          <w:b/>
          <w:sz w:val="28"/>
          <w:szCs w:val="28"/>
        </w:rPr>
      </w:pPr>
      <w:r w:rsidRPr="00F202FE">
        <w:rPr>
          <w:rFonts w:ascii="標楷體" w:eastAsia="標楷體" w:hAnsi="標楷體" w:hint="eastAsia"/>
          <w:b/>
          <w:sz w:val="28"/>
          <w:szCs w:val="28"/>
        </w:rPr>
        <w:lastRenderedPageBreak/>
        <w:t>黃建銘（國立彰化師範大學公共事務與公民教育學系教授）</w:t>
      </w:r>
    </w:p>
    <w:p w:rsidR="00F202FE" w:rsidRDefault="00F202FE" w:rsidP="00F202FE">
      <w:pPr>
        <w:widowControl/>
        <w:jc w:val="center"/>
        <w:rPr>
          <w:rFonts w:ascii="標楷體" w:eastAsia="標楷體" w:hAnsi="標楷體"/>
        </w:rPr>
      </w:pPr>
      <w:r w:rsidRPr="00F202FE">
        <w:rPr>
          <w:rFonts w:ascii="標楷體" w:eastAsia="標楷體" w:hAnsi="標楷體" w:hint="eastAsia"/>
        </w:rPr>
        <w:t>日本與韓國文字政策演變之研究：事大主義與民族主義之視角</w:t>
      </w:r>
    </w:p>
    <w:p w:rsidR="00F202FE" w:rsidRDefault="00F202FE" w:rsidP="00F202FE">
      <w:pPr>
        <w:widowControl/>
        <w:jc w:val="center"/>
        <w:rPr>
          <w:rFonts w:ascii="標楷體" w:eastAsia="標楷體" w:hAnsi="標楷體"/>
        </w:rPr>
      </w:pPr>
    </w:p>
    <w:p w:rsidR="00F202FE" w:rsidRPr="00F202FE" w:rsidRDefault="00F202FE" w:rsidP="00F202FE">
      <w:pPr>
        <w:widowControl/>
        <w:jc w:val="both"/>
        <w:rPr>
          <w:rFonts w:ascii="標楷體" w:eastAsia="標楷體" w:hAnsi="標楷體"/>
        </w:rPr>
      </w:pPr>
      <w:r w:rsidRPr="00F202FE">
        <w:rPr>
          <w:rFonts w:ascii="標楷體" w:eastAsia="標楷體" w:hAnsi="標楷體" w:hint="eastAsia"/>
        </w:rPr>
        <w:t>"中國為漢字的發源地，並將漢字向外傳播，日本與韓國的文字均受到漢字的影響，日本與韓國同為漢字的繼受國，被視為是漢字圈國家的一環。因此兩國的文字均與漢字有極深的淵源，現階段日本的文字係由漢字與假名混用所構成的書寫系統；韓國現階段則使用諺文，漢字的使用極少。</w:t>
      </w:r>
    </w:p>
    <w:p w:rsidR="00F202FE" w:rsidRPr="00F202FE" w:rsidRDefault="00F202FE" w:rsidP="00F202FE">
      <w:pPr>
        <w:widowControl/>
        <w:jc w:val="both"/>
        <w:rPr>
          <w:rFonts w:ascii="標楷體" w:eastAsia="標楷體" w:hAnsi="標楷體"/>
        </w:rPr>
      </w:pPr>
      <w:r w:rsidRPr="00F202FE">
        <w:rPr>
          <w:rFonts w:ascii="標楷體" w:eastAsia="標楷體" w:hAnsi="標楷體" w:hint="eastAsia"/>
        </w:rPr>
        <w:t xml:space="preserve">    就歷史角度而論，日本與韓國的文字政策有其相似性，兩國初無自己的文字，因此皆曾以漢字作為書寫工具，其後，日本於六世紀仿漢字偏旁造片假名，九世紀仿漢字草書創立平假名，自此日本擁有其民族文字，然其民族文字初始受知識分子所鄙視，日本仍以漢字為宗。又假名屬於音節文字，故必須與漢字混合使用方能強化其閱讀效果，明治維新時代，日本醉心西方文明，因而廢漢字採羅馬拼音或全以假名書寫之相關文字政策始被提出，從而引起日本社會諸多討論，最後日本的文字係以漢字與假名混用的方式作為書寫系統。</w:t>
      </w:r>
    </w:p>
    <w:p w:rsidR="00F202FE" w:rsidRPr="00F202FE" w:rsidRDefault="00F202FE" w:rsidP="00F202FE">
      <w:pPr>
        <w:widowControl/>
        <w:jc w:val="both"/>
        <w:rPr>
          <w:rFonts w:ascii="標楷體" w:eastAsia="標楷體" w:hAnsi="標楷體"/>
        </w:rPr>
      </w:pPr>
      <w:r w:rsidRPr="00F202FE">
        <w:rPr>
          <w:rFonts w:ascii="標楷體" w:eastAsia="標楷體" w:hAnsi="標楷體" w:hint="eastAsia"/>
        </w:rPr>
        <w:t xml:space="preserve">    韓國則於十五世紀在世宗大王的規劃下創立其民族文字，即「諺文」，諺文屬於音素文字，其創造之緣由，除其擁有民族文字之想望外，也因漢字難學不易推廣，為消除文盲而新創一套書寫系統，然其初創之時，同樣受到知識份子的輕視，漢字仍為官方文字，直至日本殖民時期，諺文開始轉變為團結民族意識的象徵，並於二戰後取得國家文字地位。</w:t>
      </w:r>
    </w:p>
    <w:p w:rsidR="00F202FE" w:rsidRDefault="00F202FE" w:rsidP="00F202FE">
      <w:pPr>
        <w:widowControl/>
        <w:jc w:val="both"/>
        <w:rPr>
          <w:rFonts w:ascii="標楷體" w:eastAsia="標楷體" w:hAnsi="標楷體"/>
        </w:rPr>
      </w:pPr>
      <w:r w:rsidRPr="00F202FE">
        <w:rPr>
          <w:rFonts w:ascii="標楷體" w:eastAsia="標楷體" w:hAnsi="標楷體" w:hint="eastAsia"/>
        </w:rPr>
        <w:t xml:space="preserve">    從日本與韓國的文字演變觀之，不僅受漢字影響，也連帶凸顯日本與韓國對外關係的變遷，亦即從事大主義到民族主義的轉變過程以及其間潛藏的政治角力。並從以中國為仿效標竿到民族自信心的崛起，成為其文字政策變動的脈絡的近似性與差異性。本文主要的目的在於以事大主義與民族主義角度探討日本與韓國文字演變趨勢之異同，首先探討日本與韓國文字政策演進過程；其次說明文字政策演變之因素；再者，分析兩國事大主義與民族主義間的轉變趨向之驅力與動因；最後將探討兩國文字演變發展的未來走向。</w:t>
      </w:r>
    </w:p>
    <w:p w:rsidR="00F202FE" w:rsidRDefault="00F202FE" w:rsidP="00F202FE">
      <w:pPr>
        <w:widowControl/>
        <w:jc w:val="both"/>
        <w:rPr>
          <w:rFonts w:ascii="標楷體" w:eastAsia="標楷體" w:hAnsi="標楷體"/>
        </w:rPr>
      </w:pPr>
    </w:p>
    <w:p w:rsidR="00F202FE" w:rsidRDefault="00F202FE" w:rsidP="00F202FE">
      <w:pPr>
        <w:widowControl/>
        <w:jc w:val="both"/>
        <w:rPr>
          <w:rFonts w:ascii="標楷體" w:eastAsia="標楷體" w:hAnsi="標楷體"/>
        </w:rPr>
      </w:pPr>
      <w:r>
        <w:rPr>
          <w:rFonts w:ascii="標楷體" w:eastAsia="標楷體" w:hAnsi="標楷體" w:hint="eastAsia"/>
        </w:rPr>
        <w:t>關鍵字：</w:t>
      </w:r>
      <w:r w:rsidRPr="00F202FE">
        <w:rPr>
          <w:rFonts w:ascii="標楷體" w:eastAsia="標楷體" w:hAnsi="標楷體" w:hint="eastAsia"/>
        </w:rPr>
        <w:t>文字、漢字、假名、諺文、事大主義</w:t>
      </w:r>
    </w:p>
    <w:p w:rsidR="009A573A" w:rsidRDefault="009A573A" w:rsidP="00F202FE">
      <w:pPr>
        <w:widowControl/>
        <w:jc w:val="center"/>
        <w:rPr>
          <w:rFonts w:ascii="標楷體" w:eastAsia="標楷體" w:hAnsi="標楷體"/>
        </w:rPr>
      </w:pPr>
    </w:p>
    <w:p w:rsidR="009A573A" w:rsidRDefault="009A573A">
      <w:pPr>
        <w:widowControl/>
        <w:rPr>
          <w:rFonts w:ascii="標楷體" w:eastAsia="標楷體" w:hAnsi="標楷體"/>
        </w:rPr>
      </w:pPr>
      <w:r>
        <w:rPr>
          <w:rFonts w:ascii="標楷體" w:eastAsia="標楷體" w:hAnsi="標楷體"/>
        </w:rPr>
        <w:br w:type="page"/>
      </w:r>
    </w:p>
    <w:p w:rsidR="009A573A" w:rsidRPr="009A573A" w:rsidRDefault="009A573A" w:rsidP="009A573A">
      <w:pPr>
        <w:widowControl/>
        <w:jc w:val="center"/>
        <w:rPr>
          <w:rFonts w:ascii="標楷體" w:eastAsia="標楷體" w:hAnsi="標楷體"/>
          <w:b/>
          <w:sz w:val="28"/>
          <w:szCs w:val="28"/>
        </w:rPr>
      </w:pPr>
      <w:r w:rsidRPr="009A573A">
        <w:rPr>
          <w:rFonts w:ascii="標楷體" w:eastAsia="標楷體" w:hAnsi="標楷體" w:hint="eastAsia"/>
          <w:b/>
          <w:sz w:val="28"/>
          <w:szCs w:val="28"/>
        </w:rPr>
        <w:lastRenderedPageBreak/>
        <w:t>曾萬益（國防大學政治作戰學院政治學系博士候選人）</w:t>
      </w:r>
    </w:p>
    <w:p w:rsidR="00F202FE" w:rsidRDefault="009A573A" w:rsidP="009A573A">
      <w:pPr>
        <w:widowControl/>
        <w:jc w:val="center"/>
        <w:rPr>
          <w:rFonts w:ascii="標楷體" w:eastAsia="標楷體" w:hAnsi="標楷體"/>
        </w:rPr>
      </w:pPr>
      <w:r w:rsidRPr="009A573A">
        <w:rPr>
          <w:rFonts w:ascii="標楷體" w:eastAsia="標楷體" w:hAnsi="標楷體" w:hint="eastAsia"/>
        </w:rPr>
        <w:t>我國「全民國防教育暑期戰鬥營」之推廣成效研究-「Opview社群口碑資料庫」的探析</w:t>
      </w:r>
    </w:p>
    <w:p w:rsidR="009A573A" w:rsidRDefault="009A573A" w:rsidP="009A573A">
      <w:pPr>
        <w:widowControl/>
        <w:jc w:val="center"/>
        <w:rPr>
          <w:rFonts w:ascii="標楷體" w:eastAsia="標楷體" w:hAnsi="標楷體"/>
        </w:rPr>
      </w:pPr>
    </w:p>
    <w:p w:rsidR="009A573A" w:rsidRPr="009A573A" w:rsidRDefault="009A573A" w:rsidP="009A573A">
      <w:pPr>
        <w:widowControl/>
        <w:jc w:val="both"/>
        <w:rPr>
          <w:rFonts w:ascii="標楷體" w:eastAsia="標楷體" w:hAnsi="標楷體"/>
        </w:rPr>
      </w:pPr>
      <w:r w:rsidRPr="009A573A">
        <w:rPr>
          <w:rFonts w:ascii="標楷體" w:eastAsia="標楷體" w:hAnsi="標楷體" w:hint="eastAsia"/>
        </w:rPr>
        <w:t>"摘要</w:t>
      </w:r>
    </w:p>
    <w:p w:rsidR="009A573A" w:rsidRPr="009A573A" w:rsidRDefault="009A573A" w:rsidP="009A573A">
      <w:pPr>
        <w:widowControl/>
        <w:jc w:val="both"/>
        <w:rPr>
          <w:rFonts w:ascii="標楷體" w:eastAsia="標楷體" w:hAnsi="標楷體"/>
        </w:rPr>
      </w:pPr>
    </w:p>
    <w:p w:rsidR="009A573A" w:rsidRPr="009A573A" w:rsidRDefault="009A573A" w:rsidP="009A573A">
      <w:pPr>
        <w:widowControl/>
        <w:jc w:val="both"/>
        <w:rPr>
          <w:rFonts w:ascii="標楷體" w:eastAsia="標楷體" w:hAnsi="標楷體"/>
        </w:rPr>
      </w:pPr>
    </w:p>
    <w:p w:rsidR="009A573A" w:rsidRPr="009A573A" w:rsidRDefault="009A573A" w:rsidP="009A573A">
      <w:pPr>
        <w:widowControl/>
        <w:jc w:val="both"/>
        <w:rPr>
          <w:rFonts w:ascii="標楷體" w:eastAsia="標楷體" w:hAnsi="標楷體"/>
        </w:rPr>
      </w:pPr>
      <w:r w:rsidRPr="009A573A">
        <w:rPr>
          <w:rFonts w:ascii="標楷體" w:eastAsia="標楷體" w:hAnsi="標楷體" w:hint="eastAsia"/>
        </w:rPr>
        <w:t xml:space="preserve">    希臘哲學家亞理斯多德曾說過：「教育是最廉價的國防」，舉凡增進人類的知識技能、影響人類思想品德的活動，都與教育息息相關。孫中山先生亦曾表示，國家要強盛，必須要仰賴國防科技的提升，國家要富強，更需要藉由科技來發展國防事業，國家與國防之間的互動是相輔相成的。國防是一個國家維繫生存之必要關鍵，倘若，一個國家沒有國防力量作為支柱，即沒有安全可言。</w:t>
      </w:r>
    </w:p>
    <w:p w:rsidR="009A573A" w:rsidRPr="009A573A" w:rsidRDefault="009A573A" w:rsidP="009A573A">
      <w:pPr>
        <w:widowControl/>
        <w:jc w:val="both"/>
        <w:rPr>
          <w:rFonts w:ascii="標楷體" w:eastAsia="標楷體" w:hAnsi="標楷體"/>
        </w:rPr>
      </w:pPr>
      <w:r w:rsidRPr="009A573A">
        <w:rPr>
          <w:rFonts w:ascii="標楷體" w:eastAsia="標楷體" w:hAnsi="標楷體" w:hint="eastAsia"/>
        </w:rPr>
        <w:t xml:space="preserve">    由此可見，國防與國家之間的關係密不可分，而國防發展的良窳，牢繫著國家發展的興衰。盱衡世界各個國家，莫不在自己國家的國防上築起一道高牆，並建立起全民防衛的意識以抵禦外侮，具言之，「全民國防」即是先進國家國防發展的核心，越是先進的國家，對於國防建設越加重視。</w:t>
      </w:r>
    </w:p>
    <w:p w:rsidR="009A573A" w:rsidRPr="009A573A" w:rsidRDefault="009A573A" w:rsidP="009A573A">
      <w:pPr>
        <w:widowControl/>
        <w:jc w:val="both"/>
        <w:rPr>
          <w:rFonts w:ascii="標楷體" w:eastAsia="標楷體" w:hAnsi="標楷體"/>
        </w:rPr>
      </w:pPr>
      <w:r w:rsidRPr="009A573A">
        <w:rPr>
          <w:rFonts w:ascii="標楷體" w:eastAsia="標楷體" w:hAnsi="標楷體" w:hint="eastAsia"/>
        </w:rPr>
        <w:t xml:space="preserve">    而述及國家安全與國防的過程當中，全民國防教育是無法被忽略的一環，在全民國防教育當中，除凝聚國防共識與增進國防知識外，是否能夠有深切的愛國意識，在國家發動戰爭時加以捍衛其領土與主權，同樣需要受到重視，對於民主國家與主權國家而言，這個核心價值通常可彰顯於法律規則當中，猶如我國所制定的《國防法》、《全民防衛動員準備法》及《全民國防教育法》等，毋庸置疑，都是具體維護國家整體安全所具備之規範。</w:t>
      </w:r>
    </w:p>
    <w:p w:rsidR="009A573A" w:rsidRPr="009A573A" w:rsidRDefault="009A573A" w:rsidP="009A573A">
      <w:pPr>
        <w:widowControl/>
        <w:jc w:val="both"/>
        <w:rPr>
          <w:rFonts w:ascii="標楷體" w:eastAsia="標楷體" w:hAnsi="標楷體"/>
        </w:rPr>
      </w:pPr>
      <w:r w:rsidRPr="009A573A">
        <w:rPr>
          <w:rFonts w:ascii="標楷體" w:eastAsia="標楷體" w:hAnsi="標楷體" w:hint="eastAsia"/>
        </w:rPr>
        <w:t xml:space="preserve">    然而，當前我國在全民國防教育工作推行上行之有年，且推動作法多樣化，為了就是讓國人深切瞭解國防的具體意義。鑑於筆者本身在2011年至2012年間，曾服務於陸軍裝訓部（裝甲兵學校），而當時亦曾親身帶領過兩年計六梯次的全民國防暑期戰鬥營活動，在本身實際從事戰鬥營辦班幹部的經驗上有所體認，並與學子們互動熱絡，因此，本研究始以暑期戰鬥營作為研究範圍。基此，擬透由「Opview社群口碑資料庫」做為研究工具，並以2017年至2019年近三年國防部所辦理的全民國防暑期戰鬥營為探勘內容，藉以瞭解在活動辦理過程當中，發現國人對於暑期戰鬥營的認同感與支持度，試圖瞭解2017年至2019年暑期戰鬥營的整體輿情情形。</w:t>
      </w:r>
    </w:p>
    <w:p w:rsidR="009A573A" w:rsidRPr="009A573A" w:rsidRDefault="009A573A" w:rsidP="009A573A">
      <w:pPr>
        <w:widowControl/>
        <w:jc w:val="both"/>
        <w:rPr>
          <w:rFonts w:ascii="標楷體" w:eastAsia="標楷體" w:hAnsi="標楷體"/>
        </w:rPr>
      </w:pPr>
    </w:p>
    <w:p w:rsidR="009A573A" w:rsidRPr="009A573A" w:rsidRDefault="009A573A" w:rsidP="009A573A">
      <w:pPr>
        <w:widowControl/>
        <w:jc w:val="both"/>
        <w:rPr>
          <w:rFonts w:ascii="標楷體" w:eastAsia="標楷體" w:hAnsi="標楷體"/>
        </w:rPr>
      </w:pPr>
    </w:p>
    <w:p w:rsidR="009A573A" w:rsidRDefault="009A573A" w:rsidP="009A573A">
      <w:pPr>
        <w:widowControl/>
        <w:jc w:val="both"/>
        <w:rPr>
          <w:rFonts w:ascii="標楷體" w:eastAsia="標楷體" w:hAnsi="標楷體"/>
        </w:rPr>
      </w:pPr>
      <w:r w:rsidRPr="009A573A">
        <w:rPr>
          <w:rFonts w:ascii="標楷體" w:eastAsia="標楷體" w:hAnsi="標楷體" w:hint="eastAsia"/>
        </w:rPr>
        <w:t>關鍵字：國防、全民國防、暑期戰鬥營、Opview社群口碑資料庫</w:t>
      </w:r>
    </w:p>
    <w:p w:rsidR="009A573A" w:rsidRDefault="009A573A" w:rsidP="009A573A">
      <w:pPr>
        <w:widowControl/>
        <w:jc w:val="center"/>
        <w:rPr>
          <w:rFonts w:ascii="標楷體" w:eastAsia="標楷體" w:hAnsi="標楷體"/>
        </w:rPr>
      </w:pPr>
    </w:p>
    <w:p w:rsidR="00E54C82" w:rsidRDefault="00E54C82" w:rsidP="009A573A">
      <w:pPr>
        <w:widowControl/>
        <w:jc w:val="center"/>
        <w:rPr>
          <w:rFonts w:ascii="標楷體" w:eastAsia="標楷體" w:hAnsi="標楷體"/>
        </w:rPr>
      </w:pPr>
    </w:p>
    <w:p w:rsidR="00E54C82" w:rsidRDefault="00E54C82">
      <w:pPr>
        <w:widowControl/>
        <w:rPr>
          <w:rFonts w:ascii="標楷體" w:eastAsia="標楷體" w:hAnsi="標楷體"/>
        </w:rPr>
      </w:pPr>
      <w:r>
        <w:rPr>
          <w:rFonts w:ascii="標楷體" w:eastAsia="標楷體" w:hAnsi="標楷體"/>
        </w:rPr>
        <w:br w:type="page"/>
      </w:r>
    </w:p>
    <w:p w:rsidR="00E54C82" w:rsidRPr="008E2202" w:rsidRDefault="00E54C82" w:rsidP="00E54C82">
      <w:pPr>
        <w:jc w:val="center"/>
        <w:rPr>
          <w:rFonts w:ascii="標楷體" w:eastAsia="標楷體" w:hAnsi="標楷體"/>
          <w:b/>
          <w:sz w:val="32"/>
          <w:szCs w:val="32"/>
        </w:rPr>
      </w:pPr>
      <w:r w:rsidRPr="008E2202">
        <w:rPr>
          <w:rFonts w:ascii="標楷體" w:eastAsia="標楷體" w:hAnsi="標楷體" w:hint="eastAsia"/>
          <w:b/>
          <w:sz w:val="32"/>
          <w:szCs w:val="32"/>
        </w:rPr>
        <w:lastRenderedPageBreak/>
        <w:t>時間：</w:t>
      </w:r>
      <w:r>
        <w:rPr>
          <w:rFonts w:ascii="標楷體" w:eastAsia="標楷體" w:hAnsi="標楷體" w:hint="eastAsia"/>
          <w:b/>
          <w:sz w:val="32"/>
          <w:szCs w:val="32"/>
        </w:rPr>
        <w:t>12/8（日</w:t>
      </w:r>
      <w:r w:rsidRPr="008E2202">
        <w:rPr>
          <w:rFonts w:ascii="標楷體" w:eastAsia="標楷體" w:hAnsi="標楷體" w:hint="eastAsia"/>
          <w:b/>
          <w:sz w:val="32"/>
          <w:szCs w:val="32"/>
        </w:rPr>
        <w:t>）</w:t>
      </w:r>
      <w:r w:rsidRPr="000C14D7">
        <w:rPr>
          <w:rFonts w:ascii="標楷體" w:eastAsia="標楷體" w:hAnsi="標楷體"/>
          <w:b/>
          <w:sz w:val="32"/>
          <w:szCs w:val="32"/>
        </w:rPr>
        <w:t>09:00-10:40</w:t>
      </w:r>
    </w:p>
    <w:p w:rsidR="00E54C82" w:rsidRPr="008E2202" w:rsidRDefault="00E54C82" w:rsidP="00E54C82">
      <w:pPr>
        <w:jc w:val="center"/>
        <w:rPr>
          <w:rFonts w:ascii="標楷體" w:eastAsia="標楷體" w:hAnsi="標楷體"/>
          <w:b/>
          <w:sz w:val="32"/>
          <w:szCs w:val="32"/>
        </w:rPr>
      </w:pPr>
      <w:r w:rsidRPr="008E2202">
        <w:rPr>
          <w:rFonts w:ascii="標楷體" w:eastAsia="標楷體" w:hAnsi="標楷體" w:hint="eastAsia"/>
          <w:b/>
          <w:sz w:val="32"/>
          <w:szCs w:val="32"/>
        </w:rPr>
        <w:t>地點：場地</w:t>
      </w:r>
      <w:r>
        <w:rPr>
          <w:rFonts w:ascii="標楷體" w:eastAsia="標楷體" w:hAnsi="標楷體" w:hint="eastAsia"/>
          <w:b/>
          <w:sz w:val="32"/>
          <w:szCs w:val="32"/>
        </w:rPr>
        <w:t xml:space="preserve">E </w:t>
      </w:r>
      <w:r w:rsidRPr="008E2202">
        <w:rPr>
          <w:rFonts w:ascii="標楷體" w:eastAsia="標楷體" w:hAnsi="標楷體" w:hint="eastAsia"/>
          <w:b/>
          <w:sz w:val="32"/>
          <w:szCs w:val="32"/>
        </w:rPr>
        <w:t>國立中正大學社科院二館</w:t>
      </w:r>
      <w:r>
        <w:rPr>
          <w:rFonts w:ascii="標楷體" w:eastAsia="標楷體" w:hAnsi="標楷體" w:hint="eastAsia"/>
          <w:b/>
          <w:sz w:val="32"/>
          <w:szCs w:val="32"/>
        </w:rPr>
        <w:t>103教室</w:t>
      </w:r>
    </w:p>
    <w:p w:rsidR="00E54C82" w:rsidRPr="008E2202" w:rsidRDefault="00E54C82" w:rsidP="00E54C82">
      <w:pPr>
        <w:jc w:val="center"/>
        <w:rPr>
          <w:rFonts w:ascii="標楷體" w:eastAsia="標楷體" w:hAnsi="標楷體"/>
          <w:b/>
          <w:sz w:val="32"/>
          <w:szCs w:val="32"/>
        </w:rPr>
      </w:pPr>
      <w:r w:rsidRPr="008E2202">
        <w:rPr>
          <w:rFonts w:ascii="標楷體" w:eastAsia="標楷體" w:hAnsi="標楷體" w:hint="eastAsia"/>
          <w:b/>
          <w:sz w:val="32"/>
          <w:szCs w:val="32"/>
        </w:rPr>
        <w:t>主持人：</w:t>
      </w:r>
      <w:r>
        <w:rPr>
          <w:rFonts w:ascii="標楷體" w:eastAsia="標楷體" w:hAnsi="標楷體" w:hint="eastAsia"/>
          <w:b/>
          <w:sz w:val="32"/>
          <w:szCs w:val="32"/>
        </w:rPr>
        <w:t>管中祥</w:t>
      </w:r>
      <w:r w:rsidRPr="008E2202">
        <w:rPr>
          <w:rFonts w:ascii="標楷體" w:eastAsia="標楷體" w:hAnsi="標楷體" w:hint="eastAsia"/>
          <w:b/>
          <w:sz w:val="32"/>
          <w:szCs w:val="32"/>
        </w:rPr>
        <w:t>（</w:t>
      </w:r>
      <w:r>
        <w:rPr>
          <w:rFonts w:ascii="標楷體" w:eastAsia="標楷體" w:hAnsi="標楷體" w:hint="eastAsia"/>
          <w:b/>
          <w:sz w:val="32"/>
          <w:szCs w:val="32"/>
        </w:rPr>
        <w:t>國立中正大學</w:t>
      </w:r>
      <w:r w:rsidRPr="00E54C82">
        <w:rPr>
          <w:rFonts w:ascii="標楷體" w:eastAsia="標楷體" w:hAnsi="標楷體" w:hint="eastAsia"/>
          <w:b/>
          <w:sz w:val="32"/>
          <w:szCs w:val="32"/>
        </w:rPr>
        <w:t>中正大學傳播學系</w:t>
      </w:r>
      <w:r>
        <w:rPr>
          <w:rFonts w:ascii="標楷體" w:eastAsia="標楷體" w:hAnsi="標楷體" w:hint="eastAsia"/>
          <w:b/>
          <w:sz w:val="32"/>
          <w:szCs w:val="32"/>
        </w:rPr>
        <w:t>副教授</w:t>
      </w:r>
      <w:r w:rsidRPr="008E2202">
        <w:rPr>
          <w:rFonts w:ascii="標楷體" w:eastAsia="標楷體" w:hAnsi="標楷體" w:hint="eastAsia"/>
          <w:b/>
          <w:sz w:val="32"/>
          <w:szCs w:val="32"/>
        </w:rPr>
        <w:t>）</w:t>
      </w:r>
    </w:p>
    <w:p w:rsidR="00E54C82" w:rsidRPr="008E2202" w:rsidRDefault="00E54C82" w:rsidP="00E54C82">
      <w:pPr>
        <w:jc w:val="center"/>
        <w:rPr>
          <w:rFonts w:ascii="標楷體" w:eastAsia="標楷體" w:hAnsi="標楷體"/>
          <w:b/>
          <w:sz w:val="28"/>
          <w:szCs w:val="28"/>
        </w:rPr>
      </w:pPr>
      <w:r w:rsidRPr="008E2202">
        <w:rPr>
          <w:rFonts w:ascii="標楷體" w:eastAsia="標楷體" w:hAnsi="標楷體"/>
          <w:b/>
          <w:noProof/>
          <w:sz w:val="28"/>
          <w:szCs w:val="28"/>
        </w:rPr>
        <mc:AlternateContent>
          <mc:Choice Requires="wps">
            <w:drawing>
              <wp:anchor distT="45720" distB="45720" distL="114300" distR="114300" simplePos="0" relativeHeight="251698176" behindDoc="0" locked="0" layoutInCell="1" allowOverlap="1" wp14:anchorId="4EE3DC88" wp14:editId="16902C0B">
                <wp:simplePos x="0" y="0"/>
                <wp:positionH relativeFrom="margin">
                  <wp:align>right</wp:align>
                </wp:positionH>
                <wp:positionV relativeFrom="paragraph">
                  <wp:posOffset>523875</wp:posOffset>
                </wp:positionV>
                <wp:extent cx="5248275" cy="4772025"/>
                <wp:effectExtent l="0" t="0" r="28575" b="28575"/>
                <wp:wrapSquare wrapText="bothSides"/>
                <wp:docPr id="1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4772025"/>
                        </a:xfrm>
                        <a:prstGeom prst="rect">
                          <a:avLst/>
                        </a:prstGeom>
                        <a:solidFill>
                          <a:srgbClr val="FFFFFF"/>
                        </a:solidFill>
                        <a:ln w="9525">
                          <a:solidFill>
                            <a:srgbClr val="000000"/>
                          </a:solidFill>
                          <a:miter lim="800000"/>
                          <a:headEnd/>
                          <a:tailEnd/>
                        </a:ln>
                      </wps:spPr>
                      <wps:txbx>
                        <w:txbxContent>
                          <w:p w:rsidR="003A5FA3" w:rsidRPr="00E54C82" w:rsidRDefault="003A5FA3" w:rsidP="00E54C82">
                            <w:pPr>
                              <w:pStyle w:val="a3"/>
                              <w:numPr>
                                <w:ilvl w:val="0"/>
                                <w:numId w:val="33"/>
                              </w:numPr>
                              <w:ind w:leftChars="0"/>
                              <w:jc w:val="both"/>
                              <w:rPr>
                                <w:rFonts w:ascii="標楷體" w:eastAsia="標楷體" w:hAnsi="標楷體"/>
                              </w:rPr>
                            </w:pPr>
                            <w:r w:rsidRPr="00E54C82">
                              <w:rPr>
                                <w:rFonts w:ascii="標楷體" w:eastAsia="標楷體" w:hAnsi="標楷體" w:hint="eastAsia"/>
                              </w:rPr>
                              <w:t>潘競恒</w:t>
                            </w:r>
                            <w:r>
                              <w:rPr>
                                <w:rFonts w:ascii="標楷體" w:eastAsia="標楷體" w:hAnsi="標楷體" w:hint="eastAsia"/>
                              </w:rPr>
                              <w:t>（</w:t>
                            </w:r>
                            <w:r w:rsidRPr="00E54C82">
                              <w:rPr>
                                <w:rFonts w:ascii="標楷體" w:eastAsia="標楷體" w:hAnsi="標楷體" w:hint="eastAsia"/>
                              </w:rPr>
                              <w:t>國立中興大學國家政策與公共事務研究所</w:t>
                            </w:r>
                            <w:r>
                              <w:rPr>
                                <w:rFonts w:ascii="標楷體" w:eastAsia="標楷體" w:hAnsi="標楷體" w:hint="eastAsia"/>
                              </w:rPr>
                              <w:t>副教授）</w:t>
                            </w:r>
                          </w:p>
                          <w:p w:rsidR="003A5FA3" w:rsidRPr="00E54C82" w:rsidRDefault="003A5FA3" w:rsidP="00E54C82">
                            <w:pPr>
                              <w:pStyle w:val="a3"/>
                              <w:ind w:leftChars="0"/>
                              <w:jc w:val="both"/>
                              <w:rPr>
                                <w:rFonts w:ascii="標楷體" w:eastAsia="標楷體" w:hAnsi="標楷體"/>
                                <w:b/>
                              </w:rPr>
                            </w:pPr>
                            <w:r>
                              <w:rPr>
                                <w:rFonts w:ascii="標楷體" w:eastAsia="標楷體" w:hAnsi="標楷體" w:hint="eastAsia"/>
                              </w:rPr>
                              <w:t>題目</w:t>
                            </w:r>
                            <w:r w:rsidRPr="00E54C82">
                              <w:rPr>
                                <w:rFonts w:ascii="標楷體" w:eastAsia="標楷體" w:hAnsi="標楷體" w:hint="eastAsia"/>
                              </w:rPr>
                              <w:t>：</w:t>
                            </w:r>
                            <w:r w:rsidRPr="00E54C82">
                              <w:rPr>
                                <w:rFonts w:ascii="標楷體" w:eastAsia="標楷體" w:hAnsi="標楷體" w:hint="eastAsia"/>
                                <w:b/>
                              </w:rPr>
                              <w:t>社群媒體與政治市場行為者之結構理論模型與經驗研究</w:t>
                            </w:r>
                          </w:p>
                          <w:p w:rsidR="003A5FA3" w:rsidRDefault="003A5FA3" w:rsidP="00E54C82">
                            <w:pPr>
                              <w:pStyle w:val="a3"/>
                              <w:ind w:leftChars="0"/>
                              <w:jc w:val="both"/>
                              <w:rPr>
                                <w:rFonts w:ascii="標楷體" w:eastAsia="標楷體" w:hAnsi="標楷體"/>
                              </w:rPr>
                            </w:pPr>
                            <w:r w:rsidRPr="00E54C82">
                              <w:rPr>
                                <w:rFonts w:ascii="標楷體" w:eastAsia="標楷體" w:hAnsi="標楷體" w:hint="eastAsia"/>
                              </w:rPr>
                              <w:t>與談人：管中祥</w:t>
                            </w:r>
                          </w:p>
                          <w:p w:rsidR="003A5FA3" w:rsidRDefault="003A5FA3" w:rsidP="00E54C82">
                            <w:pPr>
                              <w:pStyle w:val="a3"/>
                              <w:numPr>
                                <w:ilvl w:val="0"/>
                                <w:numId w:val="33"/>
                              </w:numPr>
                              <w:ind w:leftChars="0"/>
                              <w:jc w:val="both"/>
                              <w:rPr>
                                <w:rFonts w:ascii="標楷體" w:eastAsia="標楷體" w:hAnsi="標楷體"/>
                              </w:rPr>
                            </w:pPr>
                            <w:r w:rsidRPr="00E54C82">
                              <w:rPr>
                                <w:rFonts w:ascii="標楷體" w:eastAsia="標楷體" w:hAnsi="標楷體" w:hint="eastAsia"/>
                              </w:rPr>
                              <w:t>林冠萍</w:t>
                            </w:r>
                            <w:r>
                              <w:rPr>
                                <w:rFonts w:ascii="標楷體" w:eastAsia="標楷體" w:hAnsi="標楷體" w:hint="eastAsia"/>
                              </w:rPr>
                              <w:t>（</w:t>
                            </w:r>
                            <w:r w:rsidRPr="00E54C82">
                              <w:rPr>
                                <w:rFonts w:ascii="標楷體" w:eastAsia="標楷體" w:hAnsi="標楷體" w:hint="eastAsia"/>
                              </w:rPr>
                              <w:t>國防大學政戰學院政治系研究所</w:t>
                            </w:r>
                            <w:r>
                              <w:rPr>
                                <w:rFonts w:ascii="標楷體" w:eastAsia="標楷體" w:hAnsi="標楷體" w:hint="eastAsia"/>
                              </w:rPr>
                              <w:t>博士聲）</w:t>
                            </w:r>
                          </w:p>
                          <w:p w:rsidR="003A5FA3" w:rsidRPr="00E54C82" w:rsidRDefault="003A5FA3" w:rsidP="00E54C82">
                            <w:pPr>
                              <w:pStyle w:val="a3"/>
                              <w:ind w:leftChars="0"/>
                              <w:jc w:val="both"/>
                              <w:rPr>
                                <w:rFonts w:ascii="標楷體" w:eastAsia="標楷體" w:hAnsi="標楷體"/>
                              </w:rPr>
                            </w:pPr>
                            <w:r>
                              <w:rPr>
                                <w:rFonts w:ascii="標楷體" w:eastAsia="標楷體" w:hAnsi="標楷體" w:hint="eastAsia"/>
                              </w:rPr>
                              <w:t>題目</w:t>
                            </w:r>
                            <w:r w:rsidRPr="00E54C82">
                              <w:rPr>
                                <w:rFonts w:ascii="標楷體" w:eastAsia="標楷體" w:hAnsi="標楷體" w:hint="eastAsia"/>
                              </w:rPr>
                              <w:t>：</w:t>
                            </w:r>
                            <w:r w:rsidRPr="00E54C82">
                              <w:rPr>
                                <w:rFonts w:ascii="標楷體" w:eastAsia="標楷體" w:hAnsi="標楷體" w:hint="eastAsia"/>
                                <w:b/>
                              </w:rPr>
                              <w:t>「告臺灣同胞書」與「臺灣關係法」新聞議題的社群媒體輿情分析及其省思(2016-2019)</w:t>
                            </w:r>
                          </w:p>
                          <w:p w:rsidR="003A5FA3" w:rsidRDefault="003A5FA3" w:rsidP="00E54C82">
                            <w:pPr>
                              <w:pStyle w:val="a3"/>
                              <w:jc w:val="both"/>
                              <w:rPr>
                                <w:rFonts w:ascii="標楷體" w:eastAsia="標楷體" w:hAnsi="標楷體"/>
                              </w:rPr>
                            </w:pPr>
                            <w:r w:rsidRPr="00E54C82">
                              <w:rPr>
                                <w:rFonts w:ascii="標楷體" w:eastAsia="標楷體" w:hAnsi="標楷體" w:hint="eastAsia"/>
                              </w:rPr>
                              <w:t>與談人：胡聲</w:t>
                            </w:r>
                            <w:r>
                              <w:rPr>
                                <w:rFonts w:ascii="標楷體" w:eastAsia="標楷體" w:hAnsi="標楷體" w:hint="eastAsia"/>
                              </w:rPr>
                              <w:t>平（</w:t>
                            </w:r>
                            <w:r w:rsidRPr="00E54C82">
                              <w:rPr>
                                <w:rFonts w:ascii="標楷體" w:eastAsia="標楷體" w:hAnsi="標楷體" w:hint="eastAsia"/>
                              </w:rPr>
                              <w:t>南華大學國際事務與企業學系副教授</w:t>
                            </w:r>
                            <w:r>
                              <w:rPr>
                                <w:rFonts w:ascii="標楷體" w:eastAsia="標楷體" w:hAnsi="標楷體" w:hint="eastAsia"/>
                              </w:rPr>
                              <w:t>）</w:t>
                            </w:r>
                          </w:p>
                          <w:p w:rsidR="003A5FA3" w:rsidRDefault="003A5FA3" w:rsidP="00E54C82">
                            <w:pPr>
                              <w:pStyle w:val="a3"/>
                              <w:numPr>
                                <w:ilvl w:val="0"/>
                                <w:numId w:val="33"/>
                              </w:numPr>
                              <w:ind w:leftChars="0"/>
                              <w:jc w:val="both"/>
                              <w:rPr>
                                <w:rFonts w:ascii="標楷體" w:eastAsia="標楷體" w:hAnsi="標楷體"/>
                              </w:rPr>
                            </w:pPr>
                            <w:r w:rsidRPr="00E54C82">
                              <w:rPr>
                                <w:rFonts w:ascii="標楷體" w:eastAsia="標楷體" w:hAnsi="標楷體" w:hint="eastAsia"/>
                              </w:rPr>
                              <w:t>羅得華</w:t>
                            </w:r>
                            <w:r>
                              <w:rPr>
                                <w:rFonts w:ascii="標楷體" w:eastAsia="標楷體" w:hAnsi="標楷體" w:hint="eastAsia"/>
                              </w:rPr>
                              <w:t>（東海大學博士生）</w:t>
                            </w:r>
                          </w:p>
                          <w:p w:rsidR="003A5FA3" w:rsidRPr="00E54C82" w:rsidRDefault="003A5FA3" w:rsidP="00E54C82">
                            <w:pPr>
                              <w:pStyle w:val="a3"/>
                              <w:ind w:leftChars="0"/>
                              <w:jc w:val="both"/>
                              <w:rPr>
                                <w:rFonts w:ascii="標楷體" w:eastAsia="標楷體" w:hAnsi="標楷體"/>
                              </w:rPr>
                            </w:pPr>
                            <w:r>
                              <w:rPr>
                                <w:rFonts w:ascii="標楷體" w:eastAsia="標楷體" w:hAnsi="標楷體" w:hint="eastAsia"/>
                              </w:rPr>
                              <w:t>題目</w:t>
                            </w:r>
                            <w:r w:rsidRPr="00E54C82">
                              <w:rPr>
                                <w:rFonts w:ascii="標楷體" w:eastAsia="標楷體" w:hAnsi="標楷體" w:hint="eastAsia"/>
                              </w:rPr>
                              <w:t>：</w:t>
                            </w:r>
                            <w:r w:rsidRPr="00E54C82">
                              <w:rPr>
                                <w:rFonts w:ascii="標楷體" w:eastAsia="標楷體" w:hAnsi="標楷體" w:hint="eastAsia"/>
                                <w:b/>
                              </w:rPr>
                              <w:t>網海地圖- 網路空間的地緣政治</w:t>
                            </w:r>
                          </w:p>
                          <w:p w:rsidR="003A5FA3" w:rsidRDefault="003A5FA3" w:rsidP="00E54C82">
                            <w:pPr>
                              <w:pStyle w:val="a3"/>
                              <w:ind w:leftChars="0"/>
                              <w:jc w:val="both"/>
                              <w:rPr>
                                <w:rFonts w:ascii="標楷體" w:eastAsia="標楷體" w:hAnsi="標楷體"/>
                              </w:rPr>
                            </w:pPr>
                            <w:r w:rsidRPr="00E54C82">
                              <w:rPr>
                                <w:rFonts w:ascii="標楷體" w:eastAsia="標楷體" w:hAnsi="標楷體" w:hint="eastAsia"/>
                              </w:rPr>
                              <w:t>與談人：莫大華</w:t>
                            </w:r>
                            <w:r>
                              <w:rPr>
                                <w:rFonts w:ascii="標楷體" w:eastAsia="標楷體" w:hAnsi="標楷體" w:hint="eastAsia"/>
                              </w:rPr>
                              <w:t>（國防大學政治學系教授）</w:t>
                            </w:r>
                          </w:p>
                          <w:p w:rsidR="003A5FA3" w:rsidRDefault="003A5FA3" w:rsidP="00E54C82">
                            <w:pPr>
                              <w:pStyle w:val="a3"/>
                              <w:numPr>
                                <w:ilvl w:val="0"/>
                                <w:numId w:val="33"/>
                              </w:numPr>
                              <w:ind w:leftChars="0"/>
                              <w:jc w:val="both"/>
                              <w:rPr>
                                <w:rFonts w:ascii="標楷體" w:eastAsia="標楷體" w:hAnsi="標楷體"/>
                              </w:rPr>
                            </w:pPr>
                            <w:r w:rsidRPr="00E54C82">
                              <w:rPr>
                                <w:rFonts w:ascii="標楷體" w:eastAsia="標楷體" w:hAnsi="標楷體" w:hint="eastAsia"/>
                              </w:rPr>
                              <w:t>趙翊夫</w:t>
                            </w:r>
                            <w:r>
                              <w:rPr>
                                <w:rFonts w:ascii="標楷體" w:eastAsia="標楷體" w:hAnsi="標楷體" w:hint="eastAsia"/>
                              </w:rPr>
                              <w:t>（國立政治大學政治學系博士生）</w:t>
                            </w:r>
                          </w:p>
                          <w:p w:rsidR="003A5FA3" w:rsidRPr="00E54C82" w:rsidRDefault="003A5FA3" w:rsidP="00E54C82">
                            <w:pPr>
                              <w:pStyle w:val="a3"/>
                              <w:ind w:leftChars="0"/>
                              <w:jc w:val="both"/>
                              <w:rPr>
                                <w:rFonts w:ascii="標楷體" w:eastAsia="標楷體" w:hAnsi="標楷體"/>
                              </w:rPr>
                            </w:pPr>
                            <w:r>
                              <w:rPr>
                                <w:rFonts w:ascii="標楷體" w:eastAsia="標楷體" w:hAnsi="標楷體" w:hint="eastAsia"/>
                              </w:rPr>
                              <w:t>題目</w:t>
                            </w:r>
                            <w:r w:rsidRPr="00E54C82">
                              <w:rPr>
                                <w:rFonts w:ascii="標楷體" w:eastAsia="標楷體" w:hAnsi="標楷體" w:hint="eastAsia"/>
                              </w:rPr>
                              <w:t>：</w:t>
                            </w:r>
                            <w:r w:rsidRPr="00E54C82">
                              <w:rPr>
                                <w:rFonts w:ascii="標楷體" w:eastAsia="標楷體" w:hAnsi="標楷體" w:hint="eastAsia"/>
                                <w:b/>
                              </w:rPr>
                              <w:t>理解「後真相」：景觀社會的進化</w:t>
                            </w:r>
                          </w:p>
                          <w:p w:rsidR="003A5FA3" w:rsidRPr="00295F90" w:rsidRDefault="003A5FA3" w:rsidP="00E54C82">
                            <w:pPr>
                              <w:pStyle w:val="a3"/>
                              <w:ind w:leftChars="0"/>
                              <w:jc w:val="both"/>
                              <w:rPr>
                                <w:rFonts w:ascii="標楷體" w:eastAsia="標楷體" w:hAnsi="標楷體"/>
                              </w:rPr>
                            </w:pPr>
                            <w:r w:rsidRPr="00E54C82">
                              <w:rPr>
                                <w:rFonts w:ascii="標楷體" w:eastAsia="標楷體" w:hAnsi="標楷體" w:hint="eastAsia"/>
                              </w:rPr>
                              <w:t>與談人：洪世謙</w:t>
                            </w:r>
                            <w:r>
                              <w:rPr>
                                <w:rFonts w:ascii="標楷體" w:eastAsia="標楷體" w:hAnsi="標楷體" w:hint="eastAsia"/>
                              </w:rPr>
                              <w:t>（中山大學哲學研究所副教授）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3DC88" id="_x0000_s1044" type="#_x0000_t202" style="position:absolute;left:0;text-align:left;margin-left:362.05pt;margin-top:41.25pt;width:413.25pt;height:375.75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">
                <v:textbox>
                  <w:txbxContent>
                    <w:p w:rsidR="003A5FA3" w:rsidRPr="00E54C82" w:rsidRDefault="003A5FA3" w:rsidP="00E54C82">
                      <w:pPr>
                        <w:pStyle w:val="a3"/>
                        <w:numPr>
                          <w:ilvl w:val="0"/>
                          <w:numId w:val="33"/>
                        </w:numPr>
                        <w:ind w:leftChars="0"/>
                        <w:jc w:val="both"/>
                        <w:rPr>
                          <w:rFonts w:ascii="標楷體" w:eastAsia="標楷體" w:hAnsi="標楷體"/>
                        </w:rPr>
                      </w:pPr>
                      <w:r w:rsidRPr="00E54C82">
                        <w:rPr>
                          <w:rFonts w:ascii="標楷體" w:eastAsia="標楷體" w:hAnsi="標楷體" w:hint="eastAsia"/>
                        </w:rPr>
                        <w:t>潘競恒</w:t>
                      </w:r>
                      <w:r>
                        <w:rPr>
                          <w:rFonts w:ascii="標楷體" w:eastAsia="標楷體" w:hAnsi="標楷體" w:hint="eastAsia"/>
                        </w:rPr>
                        <w:t>（</w:t>
                      </w:r>
                      <w:r w:rsidRPr="00E54C82">
                        <w:rPr>
                          <w:rFonts w:ascii="標楷體" w:eastAsia="標楷體" w:hAnsi="標楷體" w:hint="eastAsia"/>
                        </w:rPr>
                        <w:t>國立中興大學國家政策與公共事務研究所</w:t>
                      </w:r>
                      <w:r>
                        <w:rPr>
                          <w:rFonts w:ascii="標楷體" w:eastAsia="標楷體" w:hAnsi="標楷體" w:hint="eastAsia"/>
                        </w:rPr>
                        <w:t>副教授）</w:t>
                      </w:r>
                    </w:p>
                    <w:p w:rsidR="003A5FA3" w:rsidRPr="00E54C82" w:rsidRDefault="003A5FA3" w:rsidP="00E54C82">
                      <w:pPr>
                        <w:pStyle w:val="a3"/>
                        <w:ind w:leftChars="0"/>
                        <w:jc w:val="both"/>
                        <w:rPr>
                          <w:rFonts w:ascii="標楷體" w:eastAsia="標楷體" w:hAnsi="標楷體"/>
                          <w:b/>
                        </w:rPr>
                      </w:pPr>
                      <w:r>
                        <w:rPr>
                          <w:rFonts w:ascii="標楷體" w:eastAsia="標楷體" w:hAnsi="標楷體" w:hint="eastAsia"/>
                        </w:rPr>
                        <w:t>題目</w:t>
                      </w:r>
                      <w:r w:rsidRPr="00E54C82">
                        <w:rPr>
                          <w:rFonts w:ascii="標楷體" w:eastAsia="標楷體" w:hAnsi="標楷體" w:hint="eastAsia"/>
                        </w:rPr>
                        <w:t>：</w:t>
                      </w:r>
                      <w:r w:rsidRPr="00E54C82">
                        <w:rPr>
                          <w:rFonts w:ascii="標楷體" w:eastAsia="標楷體" w:hAnsi="標楷體" w:hint="eastAsia"/>
                          <w:b/>
                        </w:rPr>
                        <w:t>社群媒體與政治市場行為者之結構理論模型與經驗研究</w:t>
                      </w:r>
                    </w:p>
                    <w:p w:rsidR="003A5FA3" w:rsidRDefault="003A5FA3" w:rsidP="00E54C82">
                      <w:pPr>
                        <w:pStyle w:val="a3"/>
                        <w:ind w:leftChars="0"/>
                        <w:jc w:val="both"/>
                        <w:rPr>
                          <w:rFonts w:ascii="標楷體" w:eastAsia="標楷體" w:hAnsi="標楷體"/>
                        </w:rPr>
                      </w:pPr>
                      <w:r w:rsidRPr="00E54C82">
                        <w:rPr>
                          <w:rFonts w:ascii="標楷體" w:eastAsia="標楷體" w:hAnsi="標楷體" w:hint="eastAsia"/>
                        </w:rPr>
                        <w:t>與談人：管中祥</w:t>
                      </w:r>
                    </w:p>
                    <w:p w:rsidR="003A5FA3" w:rsidRDefault="003A5FA3" w:rsidP="00E54C82">
                      <w:pPr>
                        <w:pStyle w:val="a3"/>
                        <w:numPr>
                          <w:ilvl w:val="0"/>
                          <w:numId w:val="33"/>
                        </w:numPr>
                        <w:ind w:leftChars="0"/>
                        <w:jc w:val="both"/>
                        <w:rPr>
                          <w:rFonts w:ascii="標楷體" w:eastAsia="標楷體" w:hAnsi="標楷體"/>
                        </w:rPr>
                      </w:pPr>
                      <w:r w:rsidRPr="00E54C82">
                        <w:rPr>
                          <w:rFonts w:ascii="標楷體" w:eastAsia="標楷體" w:hAnsi="標楷體" w:hint="eastAsia"/>
                        </w:rPr>
                        <w:t>林冠萍</w:t>
                      </w:r>
                      <w:r>
                        <w:rPr>
                          <w:rFonts w:ascii="標楷體" w:eastAsia="標楷體" w:hAnsi="標楷體" w:hint="eastAsia"/>
                        </w:rPr>
                        <w:t>（</w:t>
                      </w:r>
                      <w:r w:rsidRPr="00E54C82">
                        <w:rPr>
                          <w:rFonts w:ascii="標楷體" w:eastAsia="標楷體" w:hAnsi="標楷體" w:hint="eastAsia"/>
                        </w:rPr>
                        <w:t>國防大學政戰學院政治系研究所</w:t>
                      </w:r>
                      <w:r>
                        <w:rPr>
                          <w:rFonts w:ascii="標楷體" w:eastAsia="標楷體" w:hAnsi="標楷體" w:hint="eastAsia"/>
                        </w:rPr>
                        <w:t>博士聲）</w:t>
                      </w:r>
                    </w:p>
                    <w:p w:rsidR="003A5FA3" w:rsidRPr="00E54C82" w:rsidRDefault="003A5FA3" w:rsidP="00E54C82">
                      <w:pPr>
                        <w:pStyle w:val="a3"/>
                        <w:ind w:leftChars="0"/>
                        <w:jc w:val="both"/>
                        <w:rPr>
                          <w:rFonts w:ascii="標楷體" w:eastAsia="標楷體" w:hAnsi="標楷體"/>
                        </w:rPr>
                      </w:pPr>
                      <w:r>
                        <w:rPr>
                          <w:rFonts w:ascii="標楷體" w:eastAsia="標楷體" w:hAnsi="標楷體" w:hint="eastAsia"/>
                        </w:rPr>
                        <w:t>題目</w:t>
                      </w:r>
                      <w:r w:rsidRPr="00E54C82">
                        <w:rPr>
                          <w:rFonts w:ascii="標楷體" w:eastAsia="標楷體" w:hAnsi="標楷體" w:hint="eastAsia"/>
                        </w:rPr>
                        <w:t>：</w:t>
                      </w:r>
                      <w:r w:rsidRPr="00E54C82">
                        <w:rPr>
                          <w:rFonts w:ascii="標楷體" w:eastAsia="標楷體" w:hAnsi="標楷體" w:hint="eastAsia"/>
                          <w:b/>
                        </w:rPr>
                        <w:t>「告臺灣同胞書」與「臺灣關係法」新聞議題的社群媒體輿情分析及其省思(2016-2019)</w:t>
                      </w:r>
                    </w:p>
                    <w:p w:rsidR="003A5FA3" w:rsidRDefault="003A5FA3" w:rsidP="00E54C82">
                      <w:pPr>
                        <w:pStyle w:val="a3"/>
                        <w:jc w:val="both"/>
                        <w:rPr>
                          <w:rFonts w:ascii="標楷體" w:eastAsia="標楷體" w:hAnsi="標楷體"/>
                        </w:rPr>
                      </w:pPr>
                      <w:r w:rsidRPr="00E54C82">
                        <w:rPr>
                          <w:rFonts w:ascii="標楷體" w:eastAsia="標楷體" w:hAnsi="標楷體" w:hint="eastAsia"/>
                        </w:rPr>
                        <w:t>與談人：胡聲</w:t>
                      </w:r>
                      <w:r>
                        <w:rPr>
                          <w:rFonts w:ascii="標楷體" w:eastAsia="標楷體" w:hAnsi="標楷體" w:hint="eastAsia"/>
                        </w:rPr>
                        <w:t>平（</w:t>
                      </w:r>
                      <w:r w:rsidRPr="00E54C82">
                        <w:rPr>
                          <w:rFonts w:ascii="標楷體" w:eastAsia="標楷體" w:hAnsi="標楷體" w:hint="eastAsia"/>
                        </w:rPr>
                        <w:t>南華大學國際事務與企業學系副教授</w:t>
                      </w:r>
                      <w:r>
                        <w:rPr>
                          <w:rFonts w:ascii="標楷體" w:eastAsia="標楷體" w:hAnsi="標楷體" w:hint="eastAsia"/>
                        </w:rPr>
                        <w:t>）</w:t>
                      </w:r>
                    </w:p>
                    <w:p w:rsidR="003A5FA3" w:rsidRDefault="003A5FA3" w:rsidP="00E54C82">
                      <w:pPr>
                        <w:pStyle w:val="a3"/>
                        <w:numPr>
                          <w:ilvl w:val="0"/>
                          <w:numId w:val="33"/>
                        </w:numPr>
                        <w:ind w:leftChars="0"/>
                        <w:jc w:val="both"/>
                        <w:rPr>
                          <w:rFonts w:ascii="標楷體" w:eastAsia="標楷體" w:hAnsi="標楷體"/>
                        </w:rPr>
                      </w:pPr>
                      <w:r w:rsidRPr="00E54C82">
                        <w:rPr>
                          <w:rFonts w:ascii="標楷體" w:eastAsia="標楷體" w:hAnsi="標楷體" w:hint="eastAsia"/>
                        </w:rPr>
                        <w:t>羅得華</w:t>
                      </w:r>
                      <w:r>
                        <w:rPr>
                          <w:rFonts w:ascii="標楷體" w:eastAsia="標楷體" w:hAnsi="標楷體" w:hint="eastAsia"/>
                        </w:rPr>
                        <w:t>（東海大學博士生）</w:t>
                      </w:r>
                    </w:p>
                    <w:p w:rsidR="003A5FA3" w:rsidRPr="00E54C82" w:rsidRDefault="003A5FA3" w:rsidP="00E54C82">
                      <w:pPr>
                        <w:pStyle w:val="a3"/>
                        <w:ind w:leftChars="0"/>
                        <w:jc w:val="both"/>
                        <w:rPr>
                          <w:rFonts w:ascii="標楷體" w:eastAsia="標楷體" w:hAnsi="標楷體"/>
                        </w:rPr>
                      </w:pPr>
                      <w:r>
                        <w:rPr>
                          <w:rFonts w:ascii="標楷體" w:eastAsia="標楷體" w:hAnsi="標楷體" w:hint="eastAsia"/>
                        </w:rPr>
                        <w:t>題目</w:t>
                      </w:r>
                      <w:r w:rsidRPr="00E54C82">
                        <w:rPr>
                          <w:rFonts w:ascii="標楷體" w:eastAsia="標楷體" w:hAnsi="標楷體" w:hint="eastAsia"/>
                        </w:rPr>
                        <w:t>：</w:t>
                      </w:r>
                      <w:r w:rsidRPr="00E54C82">
                        <w:rPr>
                          <w:rFonts w:ascii="標楷體" w:eastAsia="標楷體" w:hAnsi="標楷體" w:hint="eastAsia"/>
                          <w:b/>
                        </w:rPr>
                        <w:t>網海地圖- 網路空間的地緣政治</w:t>
                      </w:r>
                    </w:p>
                    <w:p w:rsidR="003A5FA3" w:rsidRDefault="003A5FA3" w:rsidP="00E54C82">
                      <w:pPr>
                        <w:pStyle w:val="a3"/>
                        <w:ind w:leftChars="0"/>
                        <w:jc w:val="both"/>
                        <w:rPr>
                          <w:rFonts w:ascii="標楷體" w:eastAsia="標楷體" w:hAnsi="標楷體"/>
                        </w:rPr>
                      </w:pPr>
                      <w:r w:rsidRPr="00E54C82">
                        <w:rPr>
                          <w:rFonts w:ascii="標楷體" w:eastAsia="標楷體" w:hAnsi="標楷體" w:hint="eastAsia"/>
                        </w:rPr>
                        <w:t>與談人：莫大華</w:t>
                      </w:r>
                      <w:r>
                        <w:rPr>
                          <w:rFonts w:ascii="標楷體" w:eastAsia="標楷體" w:hAnsi="標楷體" w:hint="eastAsia"/>
                        </w:rPr>
                        <w:t>（國防大學政治學系教授）</w:t>
                      </w:r>
                    </w:p>
                    <w:p w:rsidR="003A5FA3" w:rsidRDefault="003A5FA3" w:rsidP="00E54C82">
                      <w:pPr>
                        <w:pStyle w:val="a3"/>
                        <w:numPr>
                          <w:ilvl w:val="0"/>
                          <w:numId w:val="33"/>
                        </w:numPr>
                        <w:ind w:leftChars="0"/>
                        <w:jc w:val="both"/>
                        <w:rPr>
                          <w:rFonts w:ascii="標楷體" w:eastAsia="標楷體" w:hAnsi="標楷體"/>
                        </w:rPr>
                      </w:pPr>
                      <w:r w:rsidRPr="00E54C82">
                        <w:rPr>
                          <w:rFonts w:ascii="標楷體" w:eastAsia="標楷體" w:hAnsi="標楷體" w:hint="eastAsia"/>
                        </w:rPr>
                        <w:t>趙翊夫</w:t>
                      </w:r>
                      <w:r>
                        <w:rPr>
                          <w:rFonts w:ascii="標楷體" w:eastAsia="標楷體" w:hAnsi="標楷體" w:hint="eastAsia"/>
                        </w:rPr>
                        <w:t>（國立政治大學政治學系博士生）</w:t>
                      </w:r>
                    </w:p>
                    <w:p w:rsidR="003A5FA3" w:rsidRPr="00E54C82" w:rsidRDefault="003A5FA3" w:rsidP="00E54C82">
                      <w:pPr>
                        <w:pStyle w:val="a3"/>
                        <w:ind w:leftChars="0"/>
                        <w:jc w:val="both"/>
                        <w:rPr>
                          <w:rFonts w:ascii="標楷體" w:eastAsia="標楷體" w:hAnsi="標楷體"/>
                        </w:rPr>
                      </w:pPr>
                      <w:r>
                        <w:rPr>
                          <w:rFonts w:ascii="標楷體" w:eastAsia="標楷體" w:hAnsi="標楷體" w:hint="eastAsia"/>
                        </w:rPr>
                        <w:t>題目</w:t>
                      </w:r>
                      <w:r w:rsidRPr="00E54C82">
                        <w:rPr>
                          <w:rFonts w:ascii="標楷體" w:eastAsia="標楷體" w:hAnsi="標楷體" w:hint="eastAsia"/>
                        </w:rPr>
                        <w:t>：</w:t>
                      </w:r>
                      <w:r w:rsidRPr="00E54C82">
                        <w:rPr>
                          <w:rFonts w:ascii="標楷體" w:eastAsia="標楷體" w:hAnsi="標楷體" w:hint="eastAsia"/>
                          <w:b/>
                        </w:rPr>
                        <w:t>理解「後真相」：景觀社會的進化</w:t>
                      </w:r>
                    </w:p>
                    <w:p w:rsidR="003A5FA3" w:rsidRPr="00295F90" w:rsidRDefault="003A5FA3" w:rsidP="00E54C82">
                      <w:pPr>
                        <w:pStyle w:val="a3"/>
                        <w:ind w:leftChars="0"/>
                        <w:jc w:val="both"/>
                        <w:rPr>
                          <w:rFonts w:ascii="標楷體" w:eastAsia="標楷體" w:hAnsi="標楷體"/>
                        </w:rPr>
                      </w:pPr>
                      <w:r w:rsidRPr="00E54C82">
                        <w:rPr>
                          <w:rFonts w:ascii="標楷體" w:eastAsia="標楷體" w:hAnsi="標楷體" w:hint="eastAsia"/>
                        </w:rPr>
                        <w:t>與談人：洪世謙</w:t>
                      </w:r>
                      <w:r>
                        <w:rPr>
                          <w:rFonts w:ascii="標楷體" w:eastAsia="標楷體" w:hAnsi="標楷體" w:hint="eastAsia"/>
                        </w:rPr>
                        <w:t>（中山大學哲學研究所副教授）</w:t>
                      </w:r>
                    </w:p>
                  </w:txbxContent>
                </v:textbox>
                <w10:wrap type="square" anchorx="margin"/>
              </v:shape>
            </w:pict>
          </mc:Fallback>
        </mc:AlternateContent>
      </w:r>
    </w:p>
    <w:p w:rsidR="00E54C82" w:rsidRDefault="00E54C82" w:rsidP="009A573A">
      <w:pPr>
        <w:widowControl/>
        <w:jc w:val="center"/>
        <w:rPr>
          <w:rFonts w:ascii="標楷體" w:eastAsia="標楷體" w:hAnsi="標楷體"/>
        </w:rPr>
      </w:pPr>
    </w:p>
    <w:p w:rsidR="00E54C82" w:rsidRDefault="00E54C82">
      <w:pPr>
        <w:widowControl/>
        <w:rPr>
          <w:rFonts w:ascii="標楷體" w:eastAsia="標楷體" w:hAnsi="標楷體"/>
        </w:rPr>
      </w:pPr>
      <w:r>
        <w:rPr>
          <w:rFonts w:ascii="標楷體" w:eastAsia="標楷體" w:hAnsi="標楷體"/>
        </w:rPr>
        <w:br w:type="page"/>
      </w:r>
    </w:p>
    <w:p w:rsidR="00E54C82" w:rsidRPr="00E54C82" w:rsidRDefault="00E54C82" w:rsidP="00E54C82">
      <w:pPr>
        <w:widowControl/>
        <w:jc w:val="center"/>
        <w:rPr>
          <w:rFonts w:ascii="標楷體" w:eastAsia="標楷體" w:hAnsi="標楷體"/>
          <w:b/>
          <w:sz w:val="28"/>
          <w:szCs w:val="28"/>
        </w:rPr>
      </w:pPr>
      <w:r w:rsidRPr="00E54C82">
        <w:rPr>
          <w:rFonts w:ascii="標楷體" w:eastAsia="標楷體" w:hAnsi="標楷體" w:hint="eastAsia"/>
          <w:b/>
          <w:sz w:val="28"/>
          <w:szCs w:val="28"/>
        </w:rPr>
        <w:lastRenderedPageBreak/>
        <w:t>潘競恒（國立中興大學國家政策與公共事務研究所副教授）</w:t>
      </w:r>
    </w:p>
    <w:p w:rsidR="00E54C82" w:rsidRDefault="00E54C82" w:rsidP="00E54C82">
      <w:pPr>
        <w:widowControl/>
        <w:jc w:val="center"/>
        <w:rPr>
          <w:rFonts w:ascii="標楷體" w:eastAsia="標楷體" w:hAnsi="標楷體"/>
        </w:rPr>
      </w:pPr>
      <w:r w:rsidRPr="00E54C82">
        <w:rPr>
          <w:rFonts w:ascii="標楷體" w:eastAsia="標楷體" w:hAnsi="標楷體" w:hint="eastAsia"/>
        </w:rPr>
        <w:t>社群媒體與政治市場行為者之結構理論模型與經驗研究</w:t>
      </w:r>
    </w:p>
    <w:p w:rsidR="00E54C82" w:rsidRDefault="00E54C82" w:rsidP="00E54C82">
      <w:pPr>
        <w:widowControl/>
        <w:jc w:val="center"/>
        <w:rPr>
          <w:rFonts w:ascii="標楷體" w:eastAsia="標楷體" w:hAnsi="標楷體"/>
        </w:rPr>
      </w:pPr>
    </w:p>
    <w:p w:rsidR="00E54C82" w:rsidRDefault="00E54C82" w:rsidP="00E54C82">
      <w:pPr>
        <w:widowControl/>
        <w:jc w:val="both"/>
        <w:rPr>
          <w:rFonts w:ascii="標楷體" w:eastAsia="標楷體" w:hAnsi="標楷體"/>
        </w:rPr>
      </w:pPr>
      <w:r w:rsidRPr="00E54C82">
        <w:rPr>
          <w:rFonts w:ascii="標楷體" w:eastAsia="標楷體" w:hAnsi="標楷體" w:hint="eastAsia"/>
        </w:rPr>
        <w:t>近來民主治理關注焦點日益重視網路社群媒體扮演的角色與重要性。本研究主張社群媒體對於不同行為者的利基差異性將有明顯強化作用，故實證調查政治市場的重要行為者如民意代表、縣市長、行政官僚，如何因其各自的利基差異而在社群媒體的經營選擇不同策略樣態，並對於促進公共參與產生不同意義。本研究嘗試以結構理論(Structuration Theory)途徑，描繪社群媒體行為者、社群媒體、政治市場三者之互動關係，並以不同效用基礎的行為者進行實證分析。研究資料取自於臉書粉絲專頁之按讚數、回文數、回文者，以及發文者的內文分析，區別粉絲專頁經營定位，從消極單向告示板、宣導，到較積極的互動行銷、顧客關係管理等。研究方法包括直接串接facebook api獲取資料，而內文的分析，先運用Python撰寫斷詞程式，結合中研院與既有語料庫，斷詞後人工檢核找出鼓勵粉絲專頁受眾進行分享或互動的用詞，建立屬積極經營的辭庫，再將蒐集到的發文內容與之比對，據此分析政治市場臉書粉專經營樣態。本研究之貢獻有二；一是以結合行為者、網路社群媒體、政治市場的結構理論模型，分析社群媒體對公共參與在不同政治市場的意義；第二是以文字探勘與大數據方法進行理論與實務的交互印證。</w:t>
      </w:r>
    </w:p>
    <w:p w:rsidR="00E54C82" w:rsidRDefault="00E54C82" w:rsidP="00E54C82">
      <w:pPr>
        <w:widowControl/>
        <w:jc w:val="both"/>
        <w:rPr>
          <w:rFonts w:ascii="標楷體" w:eastAsia="標楷體" w:hAnsi="標楷體"/>
        </w:rPr>
      </w:pPr>
    </w:p>
    <w:p w:rsidR="00E54C82" w:rsidRDefault="00E54C82" w:rsidP="00E54C82">
      <w:pPr>
        <w:widowControl/>
        <w:jc w:val="both"/>
        <w:rPr>
          <w:rFonts w:ascii="標楷體" w:eastAsia="標楷體" w:hAnsi="標楷體"/>
        </w:rPr>
      </w:pPr>
      <w:r>
        <w:rPr>
          <w:rFonts w:ascii="標楷體" w:eastAsia="標楷體" w:hAnsi="標楷體" w:hint="eastAsia"/>
        </w:rPr>
        <w:t>關鍵字：</w:t>
      </w:r>
      <w:r w:rsidRPr="00E54C82">
        <w:rPr>
          <w:rFonts w:ascii="標楷體" w:eastAsia="標楷體" w:hAnsi="標楷體" w:hint="eastAsia"/>
        </w:rPr>
        <w:t>社群媒體、臉書、政治市場、結構理論、公共參與、文字探勘</w:t>
      </w:r>
    </w:p>
    <w:p w:rsidR="00E54C82" w:rsidRDefault="00E54C82" w:rsidP="00E54C82">
      <w:pPr>
        <w:widowControl/>
        <w:jc w:val="center"/>
        <w:rPr>
          <w:rFonts w:ascii="標楷體" w:eastAsia="標楷體" w:hAnsi="標楷體"/>
        </w:rPr>
      </w:pPr>
    </w:p>
    <w:p w:rsidR="00E54C82" w:rsidRDefault="00E54C82">
      <w:pPr>
        <w:widowControl/>
        <w:rPr>
          <w:rFonts w:ascii="標楷體" w:eastAsia="標楷體" w:hAnsi="標楷體"/>
        </w:rPr>
      </w:pPr>
      <w:r>
        <w:rPr>
          <w:rFonts w:ascii="標楷體" w:eastAsia="標楷體" w:hAnsi="標楷體"/>
        </w:rPr>
        <w:br w:type="page"/>
      </w:r>
    </w:p>
    <w:p w:rsidR="00E54C82" w:rsidRPr="00E54C82" w:rsidRDefault="00E54C82" w:rsidP="00E54C82">
      <w:pPr>
        <w:pStyle w:val="a3"/>
        <w:ind w:leftChars="0"/>
        <w:jc w:val="center"/>
        <w:rPr>
          <w:rFonts w:ascii="標楷體" w:eastAsia="標楷體" w:hAnsi="標楷體"/>
          <w:b/>
          <w:sz w:val="28"/>
          <w:szCs w:val="28"/>
        </w:rPr>
      </w:pPr>
      <w:r w:rsidRPr="00E54C82">
        <w:rPr>
          <w:rFonts w:ascii="標楷體" w:eastAsia="標楷體" w:hAnsi="標楷體" w:hint="eastAsia"/>
          <w:b/>
          <w:sz w:val="28"/>
          <w:szCs w:val="28"/>
        </w:rPr>
        <w:lastRenderedPageBreak/>
        <w:t>林冠萍（國防大學政戰學院政治系研究所博士</w:t>
      </w:r>
      <w:r>
        <w:rPr>
          <w:rFonts w:ascii="標楷體" w:eastAsia="標楷體" w:hAnsi="標楷體" w:hint="eastAsia"/>
          <w:b/>
          <w:sz w:val="28"/>
          <w:szCs w:val="28"/>
        </w:rPr>
        <w:t>生</w:t>
      </w:r>
      <w:r w:rsidRPr="00E54C82">
        <w:rPr>
          <w:rFonts w:ascii="標楷體" w:eastAsia="標楷體" w:hAnsi="標楷體" w:hint="eastAsia"/>
          <w:b/>
          <w:sz w:val="28"/>
          <w:szCs w:val="28"/>
        </w:rPr>
        <w:t>）</w:t>
      </w:r>
    </w:p>
    <w:p w:rsidR="00E54C82" w:rsidRPr="00E54C82" w:rsidRDefault="00E54C82" w:rsidP="00E54C82">
      <w:pPr>
        <w:pStyle w:val="a3"/>
        <w:ind w:leftChars="0"/>
        <w:jc w:val="center"/>
        <w:rPr>
          <w:rFonts w:ascii="標楷體" w:eastAsia="標楷體" w:hAnsi="標楷體"/>
          <w:szCs w:val="24"/>
        </w:rPr>
      </w:pPr>
      <w:r w:rsidRPr="00E54C82">
        <w:rPr>
          <w:rFonts w:ascii="標楷體" w:eastAsia="標楷體" w:hAnsi="標楷體" w:hint="eastAsia"/>
          <w:szCs w:val="24"/>
        </w:rPr>
        <w:t>「告臺灣同胞書」與「臺灣關係法」新聞議題的社群媒體輿情分析及其省思(2016-2019)</w:t>
      </w:r>
    </w:p>
    <w:p w:rsidR="00E54C82" w:rsidRDefault="00E54C82" w:rsidP="00E54C82">
      <w:pPr>
        <w:widowControl/>
        <w:jc w:val="center"/>
        <w:rPr>
          <w:rFonts w:ascii="標楷體" w:eastAsia="標楷體" w:hAnsi="標楷體"/>
        </w:rPr>
      </w:pPr>
    </w:p>
    <w:p w:rsidR="00E54C82" w:rsidRPr="00E54C82" w:rsidRDefault="00E54C82" w:rsidP="00E54C82">
      <w:pPr>
        <w:widowControl/>
        <w:jc w:val="both"/>
        <w:rPr>
          <w:rFonts w:ascii="標楷體" w:eastAsia="標楷體" w:hAnsi="標楷體"/>
        </w:rPr>
      </w:pPr>
      <w:r w:rsidRPr="00E54C82">
        <w:rPr>
          <w:rFonts w:ascii="標楷體" w:eastAsia="標楷體" w:hAnsi="標楷體" w:hint="eastAsia"/>
        </w:rPr>
        <w:t>"        資通科技發展日新月異，社群媒體的興起更影響著社會大眾日常生活，進而影響政治，政府藉由分析社群媒體的輿情以了解民眾關切議題，政治人物透過大數據的分析以掌握媒體方向與民意趨勢，尤其是有關兩岸輿情部分更為重要，因其直接影響著海峽兩岸安全發展。兩岸關係發展情勢，甚至是美中台三邊關係一直影響著我國政府的兩岸政策及未來發展。因此，掌握輿情趨勢，是政府至為攸關的議題。</w:t>
      </w:r>
    </w:p>
    <w:p w:rsidR="00E54C82" w:rsidRPr="00E54C82" w:rsidRDefault="00E54C82" w:rsidP="00E54C82">
      <w:pPr>
        <w:widowControl/>
        <w:jc w:val="both"/>
        <w:rPr>
          <w:rFonts w:ascii="標楷體" w:eastAsia="標楷體" w:hAnsi="標楷體"/>
        </w:rPr>
      </w:pPr>
      <w:r w:rsidRPr="00E54C82">
        <w:rPr>
          <w:rFonts w:ascii="標楷體" w:eastAsia="標楷體" w:hAnsi="標楷體" w:hint="eastAsia"/>
        </w:rPr>
        <w:t xml:space="preserve">        1979年元旦，中共全國人民代表大會常務委員會發表「告臺灣同胞書」，此為中共對臺政策的最早文件，中共官方認定此份文告是明確而具體地表明結束兩岸軍事對峙，並提出兩岸三通，擴大交流，進而促進和平統一的政策方針。另外，美國在1979年4月10日通過「臺灣關係法」(Taiwan Relation Act)，此法制定的時空背景是在當時美國與中共建立正式外交關係而與我國斷交，為了繼續保持美國與台灣未來關係及往來交流，並維護美國在亞太地區安全維護的機制及利益，通過「臺灣關係法」。「告臺灣同胞書」的文告發布及「臺灣關係法」通過皆於2019年滿40週年，當時制定的時空背景與今日相較已有很大的不同，不可忽視的是其皆對兩岸關係有深遠的影響，民眾對於這兩個事件的看法及態度亦可能影響著兩岸關係的走向，因此，未來發展仍舊值得觀察。</w:t>
      </w:r>
    </w:p>
    <w:p w:rsidR="00E54C82" w:rsidRPr="00E54C82" w:rsidRDefault="00E54C82" w:rsidP="00E54C82">
      <w:pPr>
        <w:widowControl/>
        <w:jc w:val="both"/>
        <w:rPr>
          <w:rFonts w:ascii="標楷體" w:eastAsia="標楷體" w:hAnsi="標楷體"/>
        </w:rPr>
      </w:pPr>
      <w:r w:rsidRPr="00E54C82">
        <w:rPr>
          <w:rFonts w:ascii="標楷體" w:eastAsia="標楷體" w:hAnsi="標楷體" w:hint="eastAsia"/>
        </w:rPr>
        <w:t xml:space="preserve">       本文嘗試透過描述「告臺灣同胞書」與「臺灣關係法」的意涵及時空背景發展，繼而運用大數據社群口碑資料庫OpView分析告臺灣同胞書及臺灣關係法40週年之際，在臺灣社群媒體輿情發展的趨勢。區分三部分進行分析探討：第一，探討「告臺灣同胞書」與「臺灣關係法」之發展緣起與沿革；第二，論析2016年至2019年社群媒體對「告臺灣同胞書」與「臺灣關係法」的輿情反應與趨勢；第三，就輿情分析情形，提出建議我國政府因應輿情變化的策略。</w:t>
      </w:r>
    </w:p>
    <w:p w:rsidR="00E54C82" w:rsidRDefault="00E54C82" w:rsidP="00E54C82">
      <w:pPr>
        <w:widowControl/>
        <w:jc w:val="both"/>
        <w:rPr>
          <w:rFonts w:ascii="標楷體" w:eastAsia="標楷體" w:hAnsi="標楷體"/>
        </w:rPr>
      </w:pPr>
    </w:p>
    <w:p w:rsidR="00E54C82" w:rsidRDefault="00E54C82" w:rsidP="00E54C82">
      <w:pPr>
        <w:widowControl/>
        <w:jc w:val="both"/>
        <w:rPr>
          <w:rFonts w:ascii="標楷體" w:eastAsia="標楷體" w:hAnsi="標楷體"/>
        </w:rPr>
      </w:pPr>
      <w:r>
        <w:rPr>
          <w:rFonts w:ascii="標楷體" w:eastAsia="標楷體" w:hAnsi="標楷體" w:hint="eastAsia"/>
        </w:rPr>
        <w:t>關鍵字：</w:t>
      </w:r>
      <w:r w:rsidRPr="00E54C82">
        <w:rPr>
          <w:rFonts w:ascii="標楷體" w:eastAsia="標楷體" w:hAnsi="標楷體" w:hint="eastAsia"/>
        </w:rPr>
        <w:t>告臺灣同胞書、臺灣關係法、社群媒體、輿情分析、OpView</w:t>
      </w:r>
    </w:p>
    <w:p w:rsidR="00E54C82" w:rsidRDefault="00E54C82" w:rsidP="00E54C82">
      <w:pPr>
        <w:widowControl/>
        <w:jc w:val="center"/>
        <w:rPr>
          <w:rFonts w:ascii="標楷體" w:eastAsia="標楷體" w:hAnsi="標楷體"/>
        </w:rPr>
      </w:pPr>
    </w:p>
    <w:p w:rsidR="00E54C82" w:rsidRDefault="00E54C82">
      <w:pPr>
        <w:widowControl/>
        <w:rPr>
          <w:rFonts w:ascii="標楷體" w:eastAsia="標楷體" w:hAnsi="標楷體"/>
        </w:rPr>
      </w:pPr>
      <w:r>
        <w:rPr>
          <w:rFonts w:ascii="標楷體" w:eastAsia="標楷體" w:hAnsi="標楷體"/>
        </w:rPr>
        <w:br w:type="page"/>
      </w:r>
    </w:p>
    <w:p w:rsidR="00E54C82" w:rsidRPr="00E54C82" w:rsidRDefault="00E54C82" w:rsidP="00E54C82">
      <w:pPr>
        <w:widowControl/>
        <w:jc w:val="center"/>
        <w:rPr>
          <w:rFonts w:ascii="標楷體" w:eastAsia="標楷體" w:hAnsi="標楷體"/>
          <w:b/>
          <w:sz w:val="28"/>
          <w:szCs w:val="28"/>
        </w:rPr>
      </w:pPr>
      <w:r w:rsidRPr="00E54C82">
        <w:rPr>
          <w:rFonts w:ascii="標楷體" w:eastAsia="標楷體" w:hAnsi="標楷體" w:hint="eastAsia"/>
          <w:b/>
          <w:sz w:val="28"/>
          <w:szCs w:val="28"/>
        </w:rPr>
        <w:lastRenderedPageBreak/>
        <w:t>羅得華（東海大學博士生）</w:t>
      </w:r>
    </w:p>
    <w:p w:rsidR="00E54C82" w:rsidRDefault="00E54C82" w:rsidP="00E54C82">
      <w:pPr>
        <w:widowControl/>
        <w:jc w:val="center"/>
        <w:rPr>
          <w:rFonts w:ascii="標楷體" w:eastAsia="標楷體" w:hAnsi="標楷體"/>
        </w:rPr>
      </w:pPr>
      <w:r w:rsidRPr="00E54C82">
        <w:rPr>
          <w:rFonts w:ascii="標楷體" w:eastAsia="標楷體" w:hAnsi="標楷體" w:hint="eastAsia"/>
        </w:rPr>
        <w:t>網海地圖- 網路空間的地緣政治</w:t>
      </w:r>
    </w:p>
    <w:p w:rsidR="00E54C82" w:rsidRDefault="00E54C82" w:rsidP="00E54C82">
      <w:pPr>
        <w:widowControl/>
        <w:jc w:val="center"/>
        <w:rPr>
          <w:rFonts w:ascii="標楷體" w:eastAsia="標楷體" w:hAnsi="標楷體"/>
        </w:rPr>
      </w:pPr>
    </w:p>
    <w:p w:rsidR="00E54C82" w:rsidRPr="00E54C82" w:rsidRDefault="00E54C82" w:rsidP="00E54C82">
      <w:pPr>
        <w:widowControl/>
        <w:jc w:val="both"/>
        <w:rPr>
          <w:rFonts w:ascii="標楷體" w:eastAsia="標楷體" w:hAnsi="標楷體"/>
        </w:rPr>
      </w:pPr>
      <w:r w:rsidRPr="00E54C82">
        <w:rPr>
          <w:rFonts w:ascii="標楷體" w:eastAsia="標楷體" w:hAnsi="標楷體" w:hint="eastAsia"/>
        </w:rPr>
        <w:t>"網際網路跨國傳輸的特性常被視為模糊國家主權的疆界，但就網路架構而言，國家基於主權對境內網路主機、機房和接取點具有管控之權力，也因此在網路接取、域名解析的存在與否亦具有決定性的影響力。即便國家主權基於網路空間的實體運作而依舊能夠行使其權力，但基於國際公信和網路架構本身的特性而使政策和社會成本均難以估量，也因此對於企圖以網路影響他國的國家而言，網路服務本身即為一個相當方便的工具。</w:t>
      </w:r>
    </w:p>
    <w:p w:rsidR="00E54C82" w:rsidRPr="00E54C82" w:rsidRDefault="00E54C82" w:rsidP="00E54C82">
      <w:pPr>
        <w:widowControl/>
        <w:jc w:val="both"/>
        <w:rPr>
          <w:rFonts w:ascii="標楷體" w:eastAsia="標楷體" w:hAnsi="標楷體"/>
        </w:rPr>
      </w:pPr>
    </w:p>
    <w:p w:rsidR="00E54C82" w:rsidRPr="00E54C82" w:rsidRDefault="00E54C82" w:rsidP="00E54C82">
      <w:pPr>
        <w:widowControl/>
        <w:jc w:val="both"/>
        <w:rPr>
          <w:rFonts w:ascii="標楷體" w:eastAsia="標楷體" w:hAnsi="標楷體"/>
        </w:rPr>
      </w:pPr>
      <w:r w:rsidRPr="00E54C82">
        <w:rPr>
          <w:rFonts w:ascii="標楷體" w:eastAsia="標楷體" w:hAnsi="標楷體" w:hint="eastAsia"/>
        </w:rPr>
        <w:t>網路服務的跨境傳輸除了衛星系統外，九成以上的資料均靠海纜傳輸，在網路應用發達的現在，每天有十兆美金以上的財務交易資訊依賴網路遞送，而從網路路由的傳播言之，海纜一方面因多國投資且跨越許多國家領海而在理論上處於可管理的狀況，另方面亦可能因錯誤配置或出於惡意的攻擊行而為使流量被監聽、分析，或甚至出於故意或天災而產生物理性斷裂使特定區域的經濟受到影響，但在大型網路業者積極佈建、維護海纜的同時，處於東亞海纜密集區的我國，卻少見相關的政策討論。</w:t>
      </w:r>
    </w:p>
    <w:p w:rsidR="00E54C82" w:rsidRPr="00E54C82" w:rsidRDefault="00E54C82" w:rsidP="00E54C82">
      <w:pPr>
        <w:widowControl/>
        <w:jc w:val="both"/>
        <w:rPr>
          <w:rFonts w:ascii="標楷體" w:eastAsia="標楷體" w:hAnsi="標楷體"/>
        </w:rPr>
      </w:pPr>
    </w:p>
    <w:p w:rsidR="00E54C82" w:rsidRPr="00E54C82" w:rsidRDefault="00E54C82" w:rsidP="00E54C82">
      <w:pPr>
        <w:widowControl/>
        <w:jc w:val="both"/>
        <w:rPr>
          <w:rFonts w:ascii="標楷體" w:eastAsia="標楷體" w:hAnsi="標楷體"/>
        </w:rPr>
      </w:pPr>
      <w:r w:rsidRPr="00E54C82">
        <w:rPr>
          <w:rFonts w:ascii="標楷體" w:eastAsia="標楷體" w:hAnsi="標楷體" w:hint="eastAsia"/>
        </w:rPr>
        <w:t>在已有針對網路攻擊據點進行實體攻擊成例的現今，國家安全已經難以限縮於傳統實體軍力對抗的範圍。本文認為，海纜作為一個脆弱但地緣影響力奇高的目標，在網路空間與實體空間緊密互動的時代，無論是區域海纜安全的結盟，抑或是與友好國家的海纜佈建與接取，對於一國的經濟乃至於長遠的國防安全、投資招商均有重大影響，本文企圖由海纜的分佈，藉由對投資者與接取國的耙梳，探索網路與實體地緣的政治風險與可能。</w:t>
      </w:r>
    </w:p>
    <w:p w:rsidR="00E54C82" w:rsidRDefault="00E54C82" w:rsidP="00E54C82">
      <w:pPr>
        <w:widowControl/>
        <w:jc w:val="both"/>
        <w:rPr>
          <w:rFonts w:ascii="標楷體" w:eastAsia="標楷體" w:hAnsi="標楷體"/>
        </w:rPr>
      </w:pPr>
    </w:p>
    <w:p w:rsidR="00E54C82" w:rsidRDefault="00E54C82" w:rsidP="00E54C82">
      <w:pPr>
        <w:widowControl/>
        <w:jc w:val="both"/>
        <w:rPr>
          <w:rFonts w:ascii="標楷體" w:eastAsia="標楷體" w:hAnsi="標楷體"/>
        </w:rPr>
      </w:pPr>
      <w:r>
        <w:rPr>
          <w:rFonts w:ascii="標楷體" w:eastAsia="標楷體" w:hAnsi="標楷體" w:hint="eastAsia"/>
        </w:rPr>
        <w:t>關鍵字：</w:t>
      </w:r>
      <w:r w:rsidRPr="00E54C82">
        <w:rPr>
          <w:rFonts w:ascii="標楷體" w:eastAsia="標楷體" w:hAnsi="標楷體" w:hint="eastAsia"/>
        </w:rPr>
        <w:t>網路治理、海底電纜、地緣政治、網路主權、關鍵基礎設施</w:t>
      </w:r>
    </w:p>
    <w:p w:rsidR="00E54C82" w:rsidRDefault="00E54C82" w:rsidP="00E54C82">
      <w:pPr>
        <w:widowControl/>
        <w:jc w:val="center"/>
        <w:rPr>
          <w:rFonts w:ascii="標楷體" w:eastAsia="標楷體" w:hAnsi="標楷體"/>
        </w:rPr>
      </w:pPr>
    </w:p>
    <w:p w:rsidR="00E54C82" w:rsidRDefault="00E54C82">
      <w:pPr>
        <w:widowControl/>
        <w:rPr>
          <w:rFonts w:ascii="標楷體" w:eastAsia="標楷體" w:hAnsi="標楷體"/>
        </w:rPr>
      </w:pPr>
      <w:r>
        <w:rPr>
          <w:rFonts w:ascii="標楷體" w:eastAsia="標楷體" w:hAnsi="標楷體"/>
        </w:rPr>
        <w:br w:type="page"/>
      </w:r>
    </w:p>
    <w:p w:rsidR="00E54C82" w:rsidRPr="00E54C82" w:rsidRDefault="00E54C82" w:rsidP="00E54C82">
      <w:pPr>
        <w:widowControl/>
        <w:jc w:val="center"/>
        <w:rPr>
          <w:rFonts w:ascii="標楷體" w:eastAsia="標楷體" w:hAnsi="標楷體"/>
          <w:b/>
          <w:sz w:val="28"/>
          <w:szCs w:val="28"/>
        </w:rPr>
      </w:pPr>
      <w:r w:rsidRPr="00E54C82">
        <w:rPr>
          <w:rFonts w:ascii="標楷體" w:eastAsia="標楷體" w:hAnsi="標楷體" w:hint="eastAsia"/>
          <w:b/>
          <w:sz w:val="28"/>
          <w:szCs w:val="28"/>
        </w:rPr>
        <w:lastRenderedPageBreak/>
        <w:t>趙翊夫（國立政治大學政治學系博士生）</w:t>
      </w:r>
    </w:p>
    <w:p w:rsidR="00E54C82" w:rsidRDefault="00E54C82" w:rsidP="00E54C82">
      <w:pPr>
        <w:widowControl/>
        <w:jc w:val="center"/>
        <w:rPr>
          <w:rFonts w:ascii="標楷體" w:eastAsia="標楷體" w:hAnsi="標楷體"/>
        </w:rPr>
      </w:pPr>
      <w:r w:rsidRPr="00E54C82">
        <w:rPr>
          <w:rFonts w:ascii="標楷體" w:eastAsia="標楷體" w:hAnsi="標楷體" w:hint="eastAsia"/>
        </w:rPr>
        <w:t>理解「後真相」：景觀社會的進化</w:t>
      </w:r>
    </w:p>
    <w:p w:rsidR="00E54C82" w:rsidRDefault="00E54C82" w:rsidP="00E54C82">
      <w:pPr>
        <w:widowControl/>
        <w:jc w:val="center"/>
        <w:rPr>
          <w:rFonts w:ascii="標楷體" w:eastAsia="標楷體" w:hAnsi="標楷體"/>
        </w:rPr>
      </w:pPr>
    </w:p>
    <w:p w:rsidR="00E54C82" w:rsidRPr="00E54C82" w:rsidRDefault="00E54C82" w:rsidP="00E54C82">
      <w:pPr>
        <w:widowControl/>
        <w:jc w:val="both"/>
        <w:rPr>
          <w:rFonts w:ascii="標楷體" w:eastAsia="標楷體" w:hAnsi="標楷體"/>
        </w:rPr>
      </w:pPr>
      <w:r w:rsidRPr="00E54C82">
        <w:rPr>
          <w:rFonts w:ascii="標楷體" w:eastAsia="標楷體" w:hAnsi="標楷體" w:hint="eastAsia"/>
        </w:rPr>
        <w:t>"    隨著網路興起，超越時間與空間的公共討論成為可能。當大家盡情暢所欲言的同時，各式各樣的斷章取義、操作輿論風向與虛假消息也隨之而起，使得人們對於那些消息能成為討論的判斷基礎逐漸崩解。這樣「訴諸情感及個人信念，較陳述客觀事實更能影響輿論的情況」的現象被稱之為「後真相」，並在2016年被《牛津英語詞典》評選為年度詞彙，成了當前時代的一個註腳。</w:t>
      </w:r>
    </w:p>
    <w:p w:rsidR="00E54C82" w:rsidRPr="00E54C82" w:rsidRDefault="00E54C82" w:rsidP="00E54C82">
      <w:pPr>
        <w:widowControl/>
        <w:jc w:val="both"/>
        <w:rPr>
          <w:rFonts w:ascii="標楷體" w:eastAsia="標楷體" w:hAnsi="標楷體"/>
        </w:rPr>
      </w:pPr>
    </w:p>
    <w:p w:rsidR="00E54C82" w:rsidRPr="00E54C82" w:rsidRDefault="00E54C82" w:rsidP="00E54C82">
      <w:pPr>
        <w:widowControl/>
        <w:jc w:val="both"/>
        <w:rPr>
          <w:rFonts w:ascii="標楷體" w:eastAsia="標楷體" w:hAnsi="標楷體"/>
        </w:rPr>
      </w:pPr>
      <w:r w:rsidRPr="00E54C82">
        <w:rPr>
          <w:rFonts w:ascii="標楷體" w:eastAsia="標楷體" w:hAnsi="標楷體" w:hint="eastAsia"/>
        </w:rPr>
        <w:t xml:space="preserve">    然而，在我們替真相的逝去感到焦慮抑或惋惜之前，或許該追本溯源的問一個問題：在此之前的時代是屬於「真相」的時代嗎？事實上，許多思想家都對此提出疑問，費爾巴哈對宗教的挑戰或馬克思對意識形態的批判都是經典。而在半個世紀多之前，法國思想家居伊‧德波更是對這個以各種媒介所連接起來的社會提出了整體的批判，也就是社會原本的統一性被「影像」打破後又被虛假地重組起來的「景觀社會」。</w:t>
      </w:r>
    </w:p>
    <w:p w:rsidR="00E54C82" w:rsidRPr="00E54C82" w:rsidRDefault="00E54C82" w:rsidP="00E54C82">
      <w:pPr>
        <w:widowControl/>
        <w:jc w:val="both"/>
        <w:rPr>
          <w:rFonts w:ascii="標楷體" w:eastAsia="標楷體" w:hAnsi="標楷體"/>
        </w:rPr>
      </w:pPr>
    </w:p>
    <w:p w:rsidR="00E54C82" w:rsidRDefault="00E54C82" w:rsidP="00E54C82">
      <w:pPr>
        <w:widowControl/>
        <w:jc w:val="both"/>
        <w:rPr>
          <w:rFonts w:ascii="標楷體" w:eastAsia="標楷體" w:hAnsi="標楷體"/>
        </w:rPr>
      </w:pPr>
      <w:r w:rsidRPr="00E54C82">
        <w:rPr>
          <w:rFonts w:ascii="標楷體" w:eastAsia="標楷體" w:hAnsi="標楷體" w:hint="eastAsia"/>
        </w:rPr>
        <w:t xml:space="preserve">    本文之主旨乃是以德波對「景觀社會」的分析框架為基礎來理解所謂數位時代的「後真相」是如何形成與發展，並指出當今真正的問題是我們仍以「前景觀」的態度在面對一個更為全面的景觀社會，並從中探討在這個分裂的社會中是否仍有重建公共空間的可能。"</w:t>
      </w:r>
    </w:p>
    <w:p w:rsidR="00E54C82" w:rsidRDefault="00E54C82" w:rsidP="00E54C82">
      <w:pPr>
        <w:widowControl/>
        <w:jc w:val="both"/>
        <w:rPr>
          <w:rFonts w:ascii="標楷體" w:eastAsia="標楷體" w:hAnsi="標楷體"/>
        </w:rPr>
      </w:pPr>
    </w:p>
    <w:p w:rsidR="00E54C82" w:rsidRDefault="00E54C82" w:rsidP="00E54C82">
      <w:pPr>
        <w:widowControl/>
        <w:jc w:val="both"/>
        <w:rPr>
          <w:rFonts w:ascii="標楷體" w:eastAsia="標楷體" w:hAnsi="標楷體"/>
        </w:rPr>
      </w:pPr>
      <w:r>
        <w:rPr>
          <w:rFonts w:ascii="標楷體" w:eastAsia="標楷體" w:hAnsi="標楷體" w:hint="eastAsia"/>
        </w:rPr>
        <w:t>關鍵字：</w:t>
      </w:r>
      <w:r w:rsidRPr="00E54C82">
        <w:rPr>
          <w:rFonts w:ascii="標楷體" w:eastAsia="標楷體" w:hAnsi="標楷體" w:hint="eastAsia"/>
        </w:rPr>
        <w:t>後真相、景觀社會、居伊德波、數位時代、公共空間</w:t>
      </w:r>
    </w:p>
    <w:p w:rsidR="00E54C82" w:rsidRDefault="00E54C82" w:rsidP="00E54C82">
      <w:pPr>
        <w:widowControl/>
        <w:jc w:val="center"/>
        <w:rPr>
          <w:rFonts w:ascii="標楷體" w:eastAsia="標楷體" w:hAnsi="標楷體"/>
        </w:rPr>
      </w:pPr>
    </w:p>
    <w:p w:rsidR="00E54C82" w:rsidRDefault="00E54C82">
      <w:pPr>
        <w:widowControl/>
        <w:rPr>
          <w:rFonts w:ascii="標楷體" w:eastAsia="標楷體" w:hAnsi="標楷體"/>
        </w:rPr>
      </w:pPr>
      <w:r>
        <w:rPr>
          <w:rFonts w:ascii="標楷體" w:eastAsia="標楷體" w:hAnsi="標楷體"/>
        </w:rPr>
        <w:br w:type="page"/>
      </w:r>
    </w:p>
    <w:p w:rsidR="00AF7DEB" w:rsidRDefault="00AF7DEB" w:rsidP="00E54C82">
      <w:pPr>
        <w:jc w:val="center"/>
        <w:rPr>
          <w:rFonts w:ascii="標楷體" w:eastAsia="標楷體" w:hAnsi="標楷體"/>
          <w:b/>
          <w:sz w:val="32"/>
          <w:szCs w:val="32"/>
        </w:rPr>
      </w:pPr>
      <w:r>
        <w:rPr>
          <w:rFonts w:ascii="標楷體" w:eastAsia="標楷體" w:hAnsi="標楷體" w:hint="eastAsia"/>
          <w:b/>
          <w:sz w:val="32"/>
          <w:szCs w:val="32"/>
        </w:rPr>
        <w:lastRenderedPageBreak/>
        <w:t>第六場次</w:t>
      </w:r>
    </w:p>
    <w:p w:rsidR="00E54C82" w:rsidRPr="008E2202" w:rsidRDefault="00E54C82" w:rsidP="00E54C82">
      <w:pPr>
        <w:jc w:val="center"/>
        <w:rPr>
          <w:rFonts w:ascii="標楷體" w:eastAsia="標楷體" w:hAnsi="標楷體"/>
          <w:b/>
          <w:sz w:val="32"/>
          <w:szCs w:val="32"/>
        </w:rPr>
      </w:pPr>
      <w:r w:rsidRPr="008E2202">
        <w:rPr>
          <w:rFonts w:ascii="標楷體" w:eastAsia="標楷體" w:hAnsi="標楷體" w:hint="eastAsia"/>
          <w:b/>
          <w:sz w:val="32"/>
          <w:szCs w:val="32"/>
        </w:rPr>
        <w:t>時間：</w:t>
      </w:r>
      <w:r>
        <w:rPr>
          <w:rFonts w:ascii="標楷體" w:eastAsia="標楷體" w:hAnsi="標楷體" w:hint="eastAsia"/>
          <w:b/>
          <w:sz w:val="32"/>
          <w:szCs w:val="32"/>
        </w:rPr>
        <w:t>12/8（日</w:t>
      </w:r>
      <w:r w:rsidRPr="008E2202">
        <w:rPr>
          <w:rFonts w:ascii="標楷體" w:eastAsia="標楷體" w:hAnsi="標楷體" w:hint="eastAsia"/>
          <w:b/>
          <w:sz w:val="32"/>
          <w:szCs w:val="32"/>
        </w:rPr>
        <w:t>）</w:t>
      </w:r>
      <w:r w:rsidR="00AF7DEB" w:rsidRPr="00AF7DEB">
        <w:rPr>
          <w:rFonts w:ascii="標楷體" w:eastAsia="標楷體" w:hAnsi="標楷體"/>
          <w:b/>
          <w:sz w:val="32"/>
          <w:szCs w:val="32"/>
        </w:rPr>
        <w:t>10:55-12:35</w:t>
      </w:r>
    </w:p>
    <w:p w:rsidR="00E54C82" w:rsidRPr="008E2202" w:rsidRDefault="00E54C82" w:rsidP="00E54C82">
      <w:pPr>
        <w:jc w:val="center"/>
        <w:rPr>
          <w:rFonts w:ascii="標楷體" w:eastAsia="標楷體" w:hAnsi="標楷體"/>
          <w:b/>
          <w:sz w:val="32"/>
          <w:szCs w:val="32"/>
        </w:rPr>
      </w:pPr>
      <w:r w:rsidRPr="008E2202">
        <w:rPr>
          <w:rFonts w:ascii="標楷體" w:eastAsia="標楷體" w:hAnsi="標楷體" w:hint="eastAsia"/>
          <w:b/>
          <w:sz w:val="32"/>
          <w:szCs w:val="32"/>
        </w:rPr>
        <w:t>地點：場地</w:t>
      </w:r>
      <w:r w:rsidR="00153DB9">
        <w:rPr>
          <w:rFonts w:ascii="標楷體" w:eastAsia="標楷體" w:hAnsi="標楷體" w:hint="eastAsia"/>
          <w:b/>
          <w:sz w:val="32"/>
          <w:szCs w:val="32"/>
        </w:rPr>
        <w:t>A</w:t>
      </w:r>
      <w:r>
        <w:rPr>
          <w:rFonts w:ascii="標楷體" w:eastAsia="標楷體" w:hAnsi="標楷體" w:hint="eastAsia"/>
          <w:b/>
          <w:sz w:val="32"/>
          <w:szCs w:val="32"/>
        </w:rPr>
        <w:t xml:space="preserve"> </w:t>
      </w:r>
      <w:r w:rsidRPr="008E2202">
        <w:rPr>
          <w:rFonts w:ascii="標楷體" w:eastAsia="標楷體" w:hAnsi="標楷體" w:hint="eastAsia"/>
          <w:b/>
          <w:sz w:val="32"/>
          <w:szCs w:val="32"/>
        </w:rPr>
        <w:t>國立中正大學社科院二館</w:t>
      </w:r>
      <w:r w:rsidR="00AF7DEB">
        <w:rPr>
          <w:rFonts w:ascii="標楷體" w:eastAsia="標楷體" w:hAnsi="標楷體" w:hint="eastAsia"/>
          <w:b/>
          <w:sz w:val="32"/>
          <w:szCs w:val="32"/>
        </w:rPr>
        <w:t>101階梯教室</w:t>
      </w:r>
    </w:p>
    <w:p w:rsidR="00E54C82" w:rsidRPr="008E2202" w:rsidRDefault="00E54C82" w:rsidP="00E54C82">
      <w:pPr>
        <w:jc w:val="center"/>
        <w:rPr>
          <w:rFonts w:ascii="標楷體" w:eastAsia="標楷體" w:hAnsi="標楷體"/>
          <w:b/>
          <w:sz w:val="32"/>
          <w:szCs w:val="32"/>
        </w:rPr>
      </w:pPr>
      <w:r w:rsidRPr="008E2202">
        <w:rPr>
          <w:rFonts w:ascii="標楷體" w:eastAsia="標楷體" w:hAnsi="標楷體" w:hint="eastAsia"/>
          <w:b/>
          <w:sz w:val="32"/>
          <w:szCs w:val="32"/>
        </w:rPr>
        <w:t>主持人：</w:t>
      </w:r>
      <w:r w:rsidR="00153DB9">
        <w:rPr>
          <w:rFonts w:ascii="標楷體" w:eastAsia="標楷體" w:hAnsi="標楷體" w:hint="eastAsia"/>
          <w:b/>
          <w:sz w:val="32"/>
          <w:szCs w:val="32"/>
        </w:rPr>
        <w:t>劉書彬</w:t>
      </w:r>
      <w:r w:rsidRPr="008E2202">
        <w:rPr>
          <w:rFonts w:ascii="標楷體" w:eastAsia="標楷體" w:hAnsi="標楷體" w:hint="eastAsia"/>
          <w:b/>
          <w:sz w:val="32"/>
          <w:szCs w:val="32"/>
        </w:rPr>
        <w:t>（</w:t>
      </w:r>
      <w:r w:rsidR="00153DB9" w:rsidRPr="00153DB9">
        <w:rPr>
          <w:rFonts w:ascii="標楷體" w:eastAsia="標楷體" w:hAnsi="標楷體" w:hint="eastAsia"/>
          <w:b/>
          <w:sz w:val="32"/>
          <w:szCs w:val="32"/>
        </w:rPr>
        <w:t>東吳大學政治系教授</w:t>
      </w:r>
      <w:r w:rsidRPr="008E2202">
        <w:rPr>
          <w:rFonts w:ascii="標楷體" w:eastAsia="標楷體" w:hAnsi="標楷體" w:hint="eastAsia"/>
          <w:b/>
          <w:sz w:val="32"/>
          <w:szCs w:val="32"/>
        </w:rPr>
        <w:t>）</w:t>
      </w:r>
    </w:p>
    <w:p w:rsidR="00E54C82" w:rsidRPr="008E2202" w:rsidRDefault="00E54C82" w:rsidP="00E54C82">
      <w:pPr>
        <w:jc w:val="center"/>
        <w:rPr>
          <w:rFonts w:ascii="標楷體" w:eastAsia="標楷體" w:hAnsi="標楷體"/>
          <w:b/>
          <w:sz w:val="28"/>
          <w:szCs w:val="28"/>
        </w:rPr>
      </w:pPr>
      <w:r w:rsidRPr="008E2202">
        <w:rPr>
          <w:rFonts w:ascii="標楷體" w:eastAsia="標楷體" w:hAnsi="標楷體"/>
          <w:b/>
          <w:noProof/>
          <w:sz w:val="28"/>
          <w:szCs w:val="28"/>
        </w:rPr>
        <mc:AlternateContent>
          <mc:Choice Requires="wps">
            <w:drawing>
              <wp:anchor distT="45720" distB="45720" distL="114300" distR="114300" simplePos="0" relativeHeight="251700224" behindDoc="0" locked="0" layoutInCell="1" allowOverlap="1" wp14:anchorId="5DDFA080" wp14:editId="671D336D">
                <wp:simplePos x="0" y="0"/>
                <wp:positionH relativeFrom="margin">
                  <wp:align>right</wp:align>
                </wp:positionH>
                <wp:positionV relativeFrom="paragraph">
                  <wp:posOffset>523875</wp:posOffset>
                </wp:positionV>
                <wp:extent cx="5248275" cy="4772025"/>
                <wp:effectExtent l="0" t="0" r="28575" b="28575"/>
                <wp:wrapSquare wrapText="bothSides"/>
                <wp:docPr id="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4772025"/>
                        </a:xfrm>
                        <a:prstGeom prst="rect">
                          <a:avLst/>
                        </a:prstGeom>
                        <a:solidFill>
                          <a:srgbClr val="FFFFFF"/>
                        </a:solidFill>
                        <a:ln w="9525">
                          <a:solidFill>
                            <a:srgbClr val="000000"/>
                          </a:solidFill>
                          <a:miter lim="800000"/>
                          <a:headEnd/>
                          <a:tailEnd/>
                        </a:ln>
                      </wps:spPr>
                      <wps:txbx>
                        <w:txbxContent>
                          <w:p w:rsidR="003A5FA3" w:rsidRDefault="003A5FA3" w:rsidP="00AF7DEB">
                            <w:pPr>
                              <w:pStyle w:val="a3"/>
                              <w:numPr>
                                <w:ilvl w:val="0"/>
                                <w:numId w:val="34"/>
                              </w:numPr>
                              <w:ind w:leftChars="0"/>
                              <w:jc w:val="both"/>
                              <w:rPr>
                                <w:rFonts w:ascii="標楷體" w:eastAsia="標楷體" w:hAnsi="標楷體"/>
                              </w:rPr>
                            </w:pPr>
                            <w:r w:rsidRPr="00AF7DEB">
                              <w:rPr>
                                <w:rFonts w:ascii="標楷體" w:eastAsia="標楷體" w:hAnsi="標楷體" w:hint="eastAsia"/>
                              </w:rPr>
                              <w:t>郭映庭</w:t>
                            </w:r>
                            <w:r>
                              <w:rPr>
                                <w:rFonts w:ascii="標楷體" w:eastAsia="標楷體" w:hAnsi="標楷體" w:hint="eastAsia"/>
                              </w:rPr>
                              <w:t>（國立</w:t>
                            </w:r>
                            <w:r w:rsidRPr="00AF7DEB">
                              <w:rPr>
                                <w:rFonts w:ascii="標楷體" w:eastAsia="標楷體" w:hAnsi="標楷體" w:hint="eastAsia"/>
                              </w:rPr>
                              <w:t>臺灣大學風險社會與政策研究中心</w:t>
                            </w:r>
                            <w:r>
                              <w:rPr>
                                <w:rFonts w:ascii="標楷體" w:eastAsia="標楷體" w:hAnsi="標楷體" w:hint="eastAsia"/>
                              </w:rPr>
                              <w:t>助理研究員）</w:t>
                            </w:r>
                            <w:r w:rsidRPr="00AF7DEB">
                              <w:rPr>
                                <w:rFonts w:ascii="標楷體" w:eastAsia="標楷體" w:hAnsi="標楷體" w:hint="eastAsia"/>
                              </w:rPr>
                              <w:t>、譚偉恩</w:t>
                            </w:r>
                            <w:r>
                              <w:rPr>
                                <w:rFonts w:ascii="標楷體" w:eastAsia="標楷體" w:hAnsi="標楷體" w:hint="eastAsia"/>
                              </w:rPr>
                              <w:t>（</w:t>
                            </w:r>
                            <w:r w:rsidRPr="00AF7DEB">
                              <w:rPr>
                                <w:rFonts w:ascii="標楷體" w:eastAsia="標楷體" w:hAnsi="標楷體" w:hint="eastAsia"/>
                              </w:rPr>
                              <w:t>中興大學國際政治研究所</w:t>
                            </w:r>
                            <w:r>
                              <w:rPr>
                                <w:rFonts w:ascii="標楷體" w:eastAsia="標楷體" w:hAnsi="標楷體" w:hint="eastAsia"/>
                              </w:rPr>
                              <w:t>副教授）</w:t>
                            </w:r>
                          </w:p>
                          <w:p w:rsidR="003A5FA3" w:rsidRDefault="003A5FA3" w:rsidP="00AF7DEB">
                            <w:pPr>
                              <w:pStyle w:val="a3"/>
                              <w:ind w:leftChars="0"/>
                              <w:jc w:val="both"/>
                              <w:rPr>
                                <w:rFonts w:ascii="標楷體" w:eastAsia="標楷體" w:hAnsi="標楷體"/>
                              </w:rPr>
                            </w:pPr>
                            <w:r>
                              <w:rPr>
                                <w:rFonts w:ascii="標楷體" w:eastAsia="標楷體" w:hAnsi="標楷體" w:hint="eastAsia"/>
                              </w:rPr>
                              <w:t>題目</w:t>
                            </w:r>
                            <w:r w:rsidRPr="00AF7DEB">
                              <w:rPr>
                                <w:rFonts w:ascii="標楷體" w:eastAsia="標楷體" w:hAnsi="標楷體" w:hint="eastAsia"/>
                              </w:rPr>
                              <w:t>：</w:t>
                            </w:r>
                            <w:r w:rsidRPr="00AF7DEB">
                              <w:rPr>
                                <w:rFonts w:ascii="標楷體" w:eastAsia="標楷體" w:hAnsi="標楷體" w:hint="eastAsia"/>
                                <w:b/>
                              </w:rPr>
                              <w:t>抑制全球暖化的新解方？以AI科技治理取代《巴黎協定》多邊主義之必要性分析</w:t>
                            </w:r>
                          </w:p>
                          <w:p w:rsidR="003A5FA3" w:rsidRDefault="003A5FA3" w:rsidP="00AF7DEB">
                            <w:pPr>
                              <w:pStyle w:val="a3"/>
                              <w:ind w:leftChars="0"/>
                              <w:jc w:val="both"/>
                              <w:rPr>
                                <w:rFonts w:ascii="標楷體" w:eastAsia="標楷體" w:hAnsi="標楷體"/>
                              </w:rPr>
                            </w:pPr>
                            <w:r w:rsidRPr="00AF7DEB">
                              <w:rPr>
                                <w:rFonts w:ascii="標楷體" w:eastAsia="標楷體" w:hAnsi="標楷體" w:hint="eastAsia"/>
                              </w:rPr>
                              <w:t>與談人：劉書彬（東吳大學政治系教授）</w:t>
                            </w:r>
                          </w:p>
                          <w:p w:rsidR="003A5FA3" w:rsidRDefault="003A5FA3" w:rsidP="00AF7DEB">
                            <w:pPr>
                              <w:pStyle w:val="a3"/>
                              <w:numPr>
                                <w:ilvl w:val="0"/>
                                <w:numId w:val="34"/>
                              </w:numPr>
                              <w:ind w:leftChars="0"/>
                              <w:jc w:val="both"/>
                              <w:rPr>
                                <w:rFonts w:ascii="標楷體" w:eastAsia="標楷體" w:hAnsi="標楷體"/>
                              </w:rPr>
                            </w:pPr>
                            <w:r w:rsidRPr="00AF7DEB">
                              <w:rPr>
                                <w:rFonts w:ascii="標楷體" w:eastAsia="標楷體" w:hAnsi="標楷體" w:hint="eastAsia"/>
                              </w:rPr>
                              <w:t>林子立</w:t>
                            </w:r>
                            <w:r>
                              <w:rPr>
                                <w:rFonts w:ascii="標楷體" w:eastAsia="標楷體" w:hAnsi="標楷體" w:hint="eastAsia"/>
                              </w:rPr>
                              <w:t>（東海大學政治學系助理教授）</w:t>
                            </w:r>
                          </w:p>
                          <w:p w:rsidR="003A5FA3" w:rsidRPr="00AF7DEB" w:rsidRDefault="003A5FA3" w:rsidP="00AF7DEB">
                            <w:pPr>
                              <w:pStyle w:val="a3"/>
                              <w:ind w:leftChars="0"/>
                              <w:jc w:val="both"/>
                              <w:rPr>
                                <w:rFonts w:ascii="標楷體" w:eastAsia="標楷體" w:hAnsi="標楷體"/>
                              </w:rPr>
                            </w:pPr>
                            <w:r>
                              <w:rPr>
                                <w:rFonts w:ascii="標楷體" w:eastAsia="標楷體" w:hAnsi="標楷體" w:hint="eastAsia"/>
                              </w:rPr>
                              <w:t>題目</w:t>
                            </w:r>
                            <w:r w:rsidRPr="00AF7DEB">
                              <w:rPr>
                                <w:rFonts w:ascii="標楷體" w:eastAsia="標楷體" w:hAnsi="標楷體" w:hint="eastAsia"/>
                              </w:rPr>
                              <w:t>：</w:t>
                            </w:r>
                            <w:r w:rsidRPr="00AF7DEB">
                              <w:rPr>
                                <w:rFonts w:ascii="標楷體" w:eastAsia="標楷體" w:hAnsi="標楷體" w:hint="eastAsia"/>
                                <w:b/>
                              </w:rPr>
                              <w:t>民粹主義下假新聞對兩岸關係之影響</w:t>
                            </w:r>
                          </w:p>
                          <w:p w:rsidR="003A5FA3" w:rsidRDefault="003A5FA3" w:rsidP="00AF7DEB">
                            <w:pPr>
                              <w:pStyle w:val="a3"/>
                              <w:ind w:leftChars="0"/>
                              <w:jc w:val="both"/>
                              <w:rPr>
                                <w:rFonts w:ascii="標楷體" w:eastAsia="標楷體" w:hAnsi="標楷體"/>
                              </w:rPr>
                            </w:pPr>
                            <w:r w:rsidRPr="00AF7DEB">
                              <w:rPr>
                                <w:rFonts w:ascii="標楷體" w:eastAsia="標楷體" w:hAnsi="標楷體" w:hint="eastAsia"/>
                              </w:rPr>
                              <w:t>與談人：包正豪</w:t>
                            </w:r>
                            <w:r>
                              <w:rPr>
                                <w:rFonts w:ascii="標楷體" w:eastAsia="標楷體" w:hAnsi="標楷體" w:hint="eastAsia"/>
                              </w:rPr>
                              <w:t>（淡江大學全球政治經濟學系主任）</w:t>
                            </w:r>
                          </w:p>
                          <w:p w:rsidR="003A5FA3" w:rsidRDefault="003A5FA3" w:rsidP="00AF7DEB">
                            <w:pPr>
                              <w:pStyle w:val="a3"/>
                              <w:numPr>
                                <w:ilvl w:val="0"/>
                                <w:numId w:val="34"/>
                              </w:numPr>
                              <w:ind w:leftChars="0"/>
                              <w:jc w:val="both"/>
                              <w:rPr>
                                <w:rFonts w:ascii="標楷體" w:eastAsia="標楷體" w:hAnsi="標楷體"/>
                              </w:rPr>
                            </w:pPr>
                            <w:r>
                              <w:rPr>
                                <w:rFonts w:ascii="標楷體" w:eastAsia="標楷體" w:hAnsi="標楷體" w:hint="eastAsia"/>
                              </w:rPr>
                              <w:t>陳偉華（</w:t>
                            </w:r>
                            <w:r w:rsidRPr="00AF7DEB">
                              <w:rPr>
                                <w:rFonts w:ascii="標楷體" w:eastAsia="標楷體" w:hAnsi="標楷體" w:hint="eastAsia"/>
                              </w:rPr>
                              <w:t>中央警察大學公共安全學系</w:t>
                            </w:r>
                            <w:r>
                              <w:rPr>
                                <w:rFonts w:ascii="標楷體" w:eastAsia="標楷體" w:hAnsi="標楷體" w:hint="eastAsia"/>
                              </w:rPr>
                              <w:t>助理教授）</w:t>
                            </w:r>
                          </w:p>
                          <w:p w:rsidR="003A5FA3" w:rsidRPr="00AF7DEB" w:rsidRDefault="003A5FA3" w:rsidP="00AF7DEB">
                            <w:pPr>
                              <w:pStyle w:val="a3"/>
                              <w:ind w:leftChars="0"/>
                              <w:jc w:val="both"/>
                              <w:rPr>
                                <w:rFonts w:ascii="標楷體" w:eastAsia="標楷體" w:hAnsi="標楷體"/>
                                <w:b/>
                              </w:rPr>
                            </w:pPr>
                            <w:r>
                              <w:rPr>
                                <w:rFonts w:ascii="標楷體" w:eastAsia="標楷體" w:hAnsi="標楷體" w:hint="eastAsia"/>
                              </w:rPr>
                              <w:t>題目：</w:t>
                            </w:r>
                            <w:r w:rsidRPr="00AF7DEB">
                              <w:rPr>
                                <w:rFonts w:ascii="標楷體" w:eastAsia="標楷體" w:hAnsi="標楷體" w:hint="eastAsia"/>
                                <w:b/>
                              </w:rPr>
                              <w:t>美國總統「介入兩岸」的政策選擇：對臺軍售的案例檢</w:t>
                            </w:r>
                          </w:p>
                          <w:p w:rsidR="003A5FA3" w:rsidRDefault="003A5FA3" w:rsidP="00AF7DEB">
                            <w:pPr>
                              <w:pStyle w:val="a3"/>
                              <w:ind w:leftChars="0"/>
                              <w:jc w:val="both"/>
                              <w:rPr>
                                <w:rFonts w:ascii="標楷體" w:eastAsia="標楷體" w:hAnsi="標楷體"/>
                              </w:rPr>
                            </w:pPr>
                            <w:r w:rsidRPr="00AF7DEB">
                              <w:rPr>
                                <w:rFonts w:ascii="標楷體" w:eastAsia="標楷體" w:hAnsi="標楷體" w:hint="eastAsia"/>
                              </w:rPr>
                              <w:t>與談人：崔進揆</w:t>
                            </w:r>
                            <w:r>
                              <w:rPr>
                                <w:rFonts w:ascii="標楷體" w:eastAsia="標楷體" w:hAnsi="標楷體" w:hint="eastAsia"/>
                              </w:rPr>
                              <w:t>（國立中興大學國際政治研究所助理教授）</w:t>
                            </w:r>
                          </w:p>
                          <w:p w:rsidR="003A5FA3" w:rsidRPr="00295F90" w:rsidRDefault="003A5FA3" w:rsidP="00E54C82">
                            <w:pPr>
                              <w:pStyle w:val="a3"/>
                              <w:ind w:leftChars="0"/>
                              <w:jc w:val="both"/>
                              <w:rPr>
                                <w:rFonts w:ascii="標楷體" w:eastAsia="標楷體" w:hAnsi="標楷體"/>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FA080" id="_x0000_s1045" type="#_x0000_t202" style="position:absolute;left:0;text-align:left;margin-left:362.05pt;margin-top:41.25pt;width:413.25pt;height:375.75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">
                <v:textbox>
                  <w:txbxContent>
                    <w:p w:rsidR="003A5FA3" w:rsidRDefault="003A5FA3" w:rsidP="00AF7DEB">
                      <w:pPr>
                        <w:pStyle w:val="a3"/>
                        <w:numPr>
                          <w:ilvl w:val="0"/>
                          <w:numId w:val="34"/>
                        </w:numPr>
                        <w:ind w:leftChars="0"/>
                        <w:jc w:val="both"/>
                        <w:rPr>
                          <w:rFonts w:ascii="標楷體" w:eastAsia="標楷體" w:hAnsi="標楷體"/>
                        </w:rPr>
                      </w:pPr>
                      <w:r w:rsidRPr="00AF7DEB">
                        <w:rPr>
                          <w:rFonts w:ascii="標楷體" w:eastAsia="標楷體" w:hAnsi="標楷體" w:hint="eastAsia"/>
                        </w:rPr>
                        <w:t>郭映庭</w:t>
                      </w:r>
                      <w:r>
                        <w:rPr>
                          <w:rFonts w:ascii="標楷體" w:eastAsia="標楷體" w:hAnsi="標楷體" w:hint="eastAsia"/>
                        </w:rPr>
                        <w:t>（國立</w:t>
                      </w:r>
                      <w:r w:rsidRPr="00AF7DEB">
                        <w:rPr>
                          <w:rFonts w:ascii="標楷體" w:eastAsia="標楷體" w:hAnsi="標楷體" w:hint="eastAsia"/>
                        </w:rPr>
                        <w:t>臺灣大學風險社會與政策研究中心</w:t>
                      </w:r>
                      <w:r>
                        <w:rPr>
                          <w:rFonts w:ascii="標楷體" w:eastAsia="標楷體" w:hAnsi="標楷體" w:hint="eastAsia"/>
                        </w:rPr>
                        <w:t>助理研究員）</w:t>
                      </w:r>
                      <w:r w:rsidRPr="00AF7DEB">
                        <w:rPr>
                          <w:rFonts w:ascii="標楷體" w:eastAsia="標楷體" w:hAnsi="標楷體" w:hint="eastAsia"/>
                        </w:rPr>
                        <w:t>、譚偉恩</w:t>
                      </w:r>
                      <w:r>
                        <w:rPr>
                          <w:rFonts w:ascii="標楷體" w:eastAsia="標楷體" w:hAnsi="標楷體" w:hint="eastAsia"/>
                        </w:rPr>
                        <w:t>（</w:t>
                      </w:r>
                      <w:r w:rsidRPr="00AF7DEB">
                        <w:rPr>
                          <w:rFonts w:ascii="標楷體" w:eastAsia="標楷體" w:hAnsi="標楷體" w:hint="eastAsia"/>
                        </w:rPr>
                        <w:t>中興大學國際政治研究所</w:t>
                      </w:r>
                      <w:r>
                        <w:rPr>
                          <w:rFonts w:ascii="標楷體" w:eastAsia="標楷體" w:hAnsi="標楷體" w:hint="eastAsia"/>
                        </w:rPr>
                        <w:t>副教授）</w:t>
                      </w:r>
                    </w:p>
                    <w:p w:rsidR="003A5FA3" w:rsidRDefault="003A5FA3" w:rsidP="00AF7DEB">
                      <w:pPr>
                        <w:pStyle w:val="a3"/>
                        <w:ind w:leftChars="0"/>
                        <w:jc w:val="both"/>
                        <w:rPr>
                          <w:rFonts w:ascii="標楷體" w:eastAsia="標楷體" w:hAnsi="標楷體"/>
                        </w:rPr>
                      </w:pPr>
                      <w:r>
                        <w:rPr>
                          <w:rFonts w:ascii="標楷體" w:eastAsia="標楷體" w:hAnsi="標楷體" w:hint="eastAsia"/>
                        </w:rPr>
                        <w:t>題目</w:t>
                      </w:r>
                      <w:r w:rsidRPr="00AF7DEB">
                        <w:rPr>
                          <w:rFonts w:ascii="標楷體" w:eastAsia="標楷體" w:hAnsi="標楷體" w:hint="eastAsia"/>
                        </w:rPr>
                        <w:t>：</w:t>
                      </w:r>
                      <w:r w:rsidRPr="00AF7DEB">
                        <w:rPr>
                          <w:rFonts w:ascii="標楷體" w:eastAsia="標楷體" w:hAnsi="標楷體" w:hint="eastAsia"/>
                          <w:b/>
                        </w:rPr>
                        <w:t>抑制全球暖化的新解方？以AI科技治理取代《巴黎協定》多邊主義之必要性分析</w:t>
                      </w:r>
                    </w:p>
                    <w:p w:rsidR="003A5FA3" w:rsidRDefault="003A5FA3" w:rsidP="00AF7DEB">
                      <w:pPr>
                        <w:pStyle w:val="a3"/>
                        <w:ind w:leftChars="0"/>
                        <w:jc w:val="both"/>
                        <w:rPr>
                          <w:rFonts w:ascii="標楷體" w:eastAsia="標楷體" w:hAnsi="標楷體"/>
                        </w:rPr>
                      </w:pPr>
                      <w:r w:rsidRPr="00AF7DEB">
                        <w:rPr>
                          <w:rFonts w:ascii="標楷體" w:eastAsia="標楷體" w:hAnsi="標楷體" w:hint="eastAsia"/>
                        </w:rPr>
                        <w:t>與談人：劉書彬（東吳大學政治系教授）</w:t>
                      </w:r>
                    </w:p>
                    <w:p w:rsidR="003A5FA3" w:rsidRDefault="003A5FA3" w:rsidP="00AF7DEB">
                      <w:pPr>
                        <w:pStyle w:val="a3"/>
                        <w:numPr>
                          <w:ilvl w:val="0"/>
                          <w:numId w:val="34"/>
                        </w:numPr>
                        <w:ind w:leftChars="0"/>
                        <w:jc w:val="both"/>
                        <w:rPr>
                          <w:rFonts w:ascii="標楷體" w:eastAsia="標楷體" w:hAnsi="標楷體"/>
                        </w:rPr>
                      </w:pPr>
                      <w:r w:rsidRPr="00AF7DEB">
                        <w:rPr>
                          <w:rFonts w:ascii="標楷體" w:eastAsia="標楷體" w:hAnsi="標楷體" w:hint="eastAsia"/>
                        </w:rPr>
                        <w:t>林子立</w:t>
                      </w:r>
                      <w:r>
                        <w:rPr>
                          <w:rFonts w:ascii="標楷體" w:eastAsia="標楷體" w:hAnsi="標楷體" w:hint="eastAsia"/>
                        </w:rPr>
                        <w:t>（東海大學政治學系助理教授）</w:t>
                      </w:r>
                    </w:p>
                    <w:p w:rsidR="003A5FA3" w:rsidRPr="00AF7DEB" w:rsidRDefault="003A5FA3" w:rsidP="00AF7DEB">
                      <w:pPr>
                        <w:pStyle w:val="a3"/>
                        <w:ind w:leftChars="0"/>
                        <w:jc w:val="both"/>
                        <w:rPr>
                          <w:rFonts w:ascii="標楷體" w:eastAsia="標楷體" w:hAnsi="標楷體"/>
                        </w:rPr>
                      </w:pPr>
                      <w:r>
                        <w:rPr>
                          <w:rFonts w:ascii="標楷體" w:eastAsia="標楷體" w:hAnsi="標楷體" w:hint="eastAsia"/>
                        </w:rPr>
                        <w:t>題目</w:t>
                      </w:r>
                      <w:r w:rsidRPr="00AF7DEB">
                        <w:rPr>
                          <w:rFonts w:ascii="標楷體" w:eastAsia="標楷體" w:hAnsi="標楷體" w:hint="eastAsia"/>
                        </w:rPr>
                        <w:t>：</w:t>
                      </w:r>
                      <w:r w:rsidRPr="00AF7DEB">
                        <w:rPr>
                          <w:rFonts w:ascii="標楷體" w:eastAsia="標楷體" w:hAnsi="標楷體" w:hint="eastAsia"/>
                          <w:b/>
                        </w:rPr>
                        <w:t>民粹主義下假新聞對兩岸關係之影響</w:t>
                      </w:r>
                    </w:p>
                    <w:p w:rsidR="003A5FA3" w:rsidRDefault="003A5FA3" w:rsidP="00AF7DEB">
                      <w:pPr>
                        <w:pStyle w:val="a3"/>
                        <w:ind w:leftChars="0"/>
                        <w:jc w:val="both"/>
                        <w:rPr>
                          <w:rFonts w:ascii="標楷體" w:eastAsia="標楷體" w:hAnsi="標楷體"/>
                        </w:rPr>
                      </w:pPr>
                      <w:r w:rsidRPr="00AF7DEB">
                        <w:rPr>
                          <w:rFonts w:ascii="標楷體" w:eastAsia="標楷體" w:hAnsi="標楷體" w:hint="eastAsia"/>
                        </w:rPr>
                        <w:t>與談人：包正豪</w:t>
                      </w:r>
                      <w:r>
                        <w:rPr>
                          <w:rFonts w:ascii="標楷體" w:eastAsia="標楷體" w:hAnsi="標楷體" w:hint="eastAsia"/>
                        </w:rPr>
                        <w:t>（淡江大學全球政治經濟學系主任）</w:t>
                      </w:r>
                    </w:p>
                    <w:p w:rsidR="003A5FA3" w:rsidRDefault="003A5FA3" w:rsidP="00AF7DEB">
                      <w:pPr>
                        <w:pStyle w:val="a3"/>
                        <w:numPr>
                          <w:ilvl w:val="0"/>
                          <w:numId w:val="34"/>
                        </w:numPr>
                        <w:ind w:leftChars="0"/>
                        <w:jc w:val="both"/>
                        <w:rPr>
                          <w:rFonts w:ascii="標楷體" w:eastAsia="標楷體" w:hAnsi="標楷體"/>
                        </w:rPr>
                      </w:pPr>
                      <w:r>
                        <w:rPr>
                          <w:rFonts w:ascii="標楷體" w:eastAsia="標楷體" w:hAnsi="標楷體" w:hint="eastAsia"/>
                        </w:rPr>
                        <w:t>陳偉華（</w:t>
                      </w:r>
                      <w:r w:rsidRPr="00AF7DEB">
                        <w:rPr>
                          <w:rFonts w:ascii="標楷體" w:eastAsia="標楷體" w:hAnsi="標楷體" w:hint="eastAsia"/>
                        </w:rPr>
                        <w:t>中央警察大學公共安全學系</w:t>
                      </w:r>
                      <w:r>
                        <w:rPr>
                          <w:rFonts w:ascii="標楷體" w:eastAsia="標楷體" w:hAnsi="標楷體" w:hint="eastAsia"/>
                        </w:rPr>
                        <w:t>助理教授）</w:t>
                      </w:r>
                    </w:p>
                    <w:p w:rsidR="003A5FA3" w:rsidRPr="00AF7DEB" w:rsidRDefault="003A5FA3" w:rsidP="00AF7DEB">
                      <w:pPr>
                        <w:pStyle w:val="a3"/>
                        <w:ind w:leftChars="0"/>
                        <w:jc w:val="both"/>
                        <w:rPr>
                          <w:rFonts w:ascii="標楷體" w:eastAsia="標楷體" w:hAnsi="標楷體"/>
                          <w:b/>
                        </w:rPr>
                      </w:pPr>
                      <w:r>
                        <w:rPr>
                          <w:rFonts w:ascii="標楷體" w:eastAsia="標楷體" w:hAnsi="標楷體" w:hint="eastAsia"/>
                        </w:rPr>
                        <w:t>題目：</w:t>
                      </w:r>
                      <w:r w:rsidRPr="00AF7DEB">
                        <w:rPr>
                          <w:rFonts w:ascii="標楷體" w:eastAsia="標楷體" w:hAnsi="標楷體" w:hint="eastAsia"/>
                          <w:b/>
                        </w:rPr>
                        <w:t>美國總統「介入兩岸」的政策選擇：對臺軍售的案例檢</w:t>
                      </w:r>
                    </w:p>
                    <w:p w:rsidR="003A5FA3" w:rsidRDefault="003A5FA3" w:rsidP="00AF7DEB">
                      <w:pPr>
                        <w:pStyle w:val="a3"/>
                        <w:ind w:leftChars="0"/>
                        <w:jc w:val="both"/>
                        <w:rPr>
                          <w:rFonts w:ascii="標楷體" w:eastAsia="標楷體" w:hAnsi="標楷體"/>
                        </w:rPr>
                      </w:pPr>
                      <w:r w:rsidRPr="00AF7DEB">
                        <w:rPr>
                          <w:rFonts w:ascii="標楷體" w:eastAsia="標楷體" w:hAnsi="標楷體" w:hint="eastAsia"/>
                        </w:rPr>
                        <w:t>與談人：崔進揆</w:t>
                      </w:r>
                      <w:r>
                        <w:rPr>
                          <w:rFonts w:ascii="標楷體" w:eastAsia="標楷體" w:hAnsi="標楷體" w:hint="eastAsia"/>
                        </w:rPr>
                        <w:t>（國立中興大學國際政治研究所助理教授）</w:t>
                      </w:r>
                    </w:p>
                    <w:p w:rsidR="003A5FA3" w:rsidRPr="00295F90" w:rsidRDefault="003A5FA3" w:rsidP="00E54C82">
                      <w:pPr>
                        <w:pStyle w:val="a3"/>
                        <w:ind w:leftChars="0"/>
                        <w:jc w:val="both"/>
                        <w:rPr>
                          <w:rFonts w:ascii="標楷體" w:eastAsia="標楷體" w:hAnsi="標楷體"/>
                        </w:rPr>
                      </w:pPr>
                    </w:p>
                  </w:txbxContent>
                </v:textbox>
                <w10:wrap type="square" anchorx="margin"/>
              </v:shape>
            </w:pict>
          </mc:Fallback>
        </mc:AlternateContent>
      </w:r>
    </w:p>
    <w:p w:rsidR="00AF7DEB" w:rsidRDefault="00AF7DEB" w:rsidP="00E54C82">
      <w:pPr>
        <w:widowControl/>
        <w:jc w:val="center"/>
        <w:rPr>
          <w:rFonts w:ascii="標楷體" w:eastAsia="標楷體" w:hAnsi="標楷體"/>
        </w:rPr>
      </w:pPr>
    </w:p>
    <w:p w:rsidR="00AF7DEB" w:rsidRDefault="00AF7DEB">
      <w:pPr>
        <w:widowControl/>
        <w:rPr>
          <w:rFonts w:ascii="標楷體" w:eastAsia="標楷體" w:hAnsi="標楷體"/>
        </w:rPr>
      </w:pPr>
      <w:r>
        <w:rPr>
          <w:rFonts w:ascii="標楷體" w:eastAsia="標楷體" w:hAnsi="標楷體"/>
        </w:rPr>
        <w:br w:type="page"/>
      </w:r>
    </w:p>
    <w:p w:rsidR="00AF7DEB" w:rsidRPr="00AF7DEB" w:rsidRDefault="00AF7DEB" w:rsidP="00AF7DEB">
      <w:pPr>
        <w:widowControl/>
        <w:jc w:val="center"/>
        <w:rPr>
          <w:rFonts w:ascii="標楷體" w:eastAsia="標楷體" w:hAnsi="標楷體"/>
          <w:b/>
          <w:sz w:val="28"/>
          <w:szCs w:val="28"/>
        </w:rPr>
      </w:pPr>
      <w:r w:rsidRPr="00AF7DEB">
        <w:rPr>
          <w:rFonts w:ascii="標楷體" w:eastAsia="標楷體" w:hAnsi="標楷體" w:hint="eastAsia"/>
          <w:b/>
          <w:sz w:val="28"/>
          <w:szCs w:val="28"/>
        </w:rPr>
        <w:lastRenderedPageBreak/>
        <w:t>郭映庭（國立臺灣大學風險社會與政策研究中心助理研究員）、譚偉恩（中興大學國際政治研究所副教授）</w:t>
      </w:r>
    </w:p>
    <w:p w:rsidR="00E54C82" w:rsidRDefault="00AF7DEB" w:rsidP="00AF7DEB">
      <w:pPr>
        <w:widowControl/>
        <w:jc w:val="center"/>
        <w:rPr>
          <w:rFonts w:ascii="標楷體" w:eastAsia="標楷體" w:hAnsi="標楷體"/>
        </w:rPr>
      </w:pPr>
      <w:r w:rsidRPr="00AF7DEB">
        <w:rPr>
          <w:rFonts w:ascii="標楷體" w:eastAsia="標楷體" w:hAnsi="標楷體" w:hint="eastAsia"/>
        </w:rPr>
        <w:t>抑制全球暖化的新解方？以AI科技治理取代《巴黎協定》多邊主義之必要性分析</w:t>
      </w:r>
    </w:p>
    <w:p w:rsidR="00AF7DEB" w:rsidRDefault="00AF7DEB" w:rsidP="00AF7DEB">
      <w:pPr>
        <w:widowControl/>
        <w:jc w:val="center"/>
        <w:rPr>
          <w:rFonts w:ascii="標楷體" w:eastAsia="標楷體" w:hAnsi="標楷體"/>
        </w:rPr>
      </w:pPr>
    </w:p>
    <w:p w:rsidR="00AF7DEB" w:rsidRPr="00AF7DEB" w:rsidRDefault="00AF7DEB" w:rsidP="00AF7DEB">
      <w:pPr>
        <w:widowControl/>
        <w:jc w:val="both"/>
        <w:rPr>
          <w:rFonts w:ascii="標楷體" w:eastAsia="標楷體" w:hAnsi="標楷體"/>
        </w:rPr>
      </w:pPr>
      <w:r w:rsidRPr="00AF7DEB">
        <w:rPr>
          <w:rFonts w:ascii="標楷體" w:eastAsia="標楷體" w:hAnsi="標楷體" w:hint="eastAsia"/>
        </w:rPr>
        <w:t>"        新一輪的工業技術革命已如火如荼在進行，人工智慧(AI)的機械學習技術也已被大量引入多種民間商業活動和國家的法政制度中，其帶來之效益是時間成本的縮減、因應問題的能力提升、有大數據為基礎的科學性，並且資訊可以即時聯通。在這樣的背景下，無論是傳統的多邊主義國際合作或是新型態的全球公私夥伴共治，是否仍有其存在之必要性將面臨挑戰及重新檢視。</w:t>
      </w:r>
    </w:p>
    <w:p w:rsidR="00AF7DEB" w:rsidRPr="00AF7DEB" w:rsidRDefault="00AF7DEB" w:rsidP="00AF7DEB">
      <w:pPr>
        <w:widowControl/>
        <w:jc w:val="both"/>
        <w:rPr>
          <w:rFonts w:ascii="標楷體" w:eastAsia="標楷體" w:hAnsi="標楷體"/>
        </w:rPr>
      </w:pPr>
    </w:p>
    <w:p w:rsidR="00AF7DEB" w:rsidRPr="00AF7DEB" w:rsidRDefault="00AF7DEB" w:rsidP="00AF7DEB">
      <w:pPr>
        <w:widowControl/>
        <w:jc w:val="both"/>
        <w:rPr>
          <w:rFonts w:ascii="標楷體" w:eastAsia="標楷體" w:hAnsi="標楷體"/>
        </w:rPr>
      </w:pPr>
      <w:r w:rsidRPr="00AF7DEB">
        <w:rPr>
          <w:rFonts w:ascii="標楷體" w:eastAsia="標楷體" w:hAnsi="標楷體" w:hint="eastAsia"/>
        </w:rPr>
        <w:t xml:space="preserve">        已有許多研究文獻先後指出，僅由「人類」組成的工作團隊（包含公部門、私人企業、非營利性組織等）對大量資料與比對分析的處理能力，明顯弱於由「人類」與「AI機械人」共同組成的團隊。鑑此，本文擬從全球暖化治理的角度來討論AI科技的應用，並將之與現行的多邊主義合作模式—《巴黎協定》做一比較，試圖釐清應用AI科技並以碳排大國為主體架構的治理方式，是否在「成本」與「結果」兩方面的效益上均優於目前的《巴黎協定》。</w:t>
      </w:r>
    </w:p>
    <w:p w:rsidR="00AF7DEB" w:rsidRDefault="00AF7DEB" w:rsidP="00AF7DEB">
      <w:pPr>
        <w:widowControl/>
        <w:jc w:val="both"/>
        <w:rPr>
          <w:rFonts w:ascii="標楷體" w:eastAsia="標楷體" w:hAnsi="標楷體"/>
        </w:rPr>
      </w:pPr>
    </w:p>
    <w:p w:rsidR="00AF7DEB" w:rsidRDefault="00AF7DEB" w:rsidP="00AF7DEB">
      <w:pPr>
        <w:widowControl/>
        <w:jc w:val="both"/>
        <w:rPr>
          <w:rFonts w:ascii="標楷體" w:eastAsia="標楷體" w:hAnsi="標楷體"/>
        </w:rPr>
      </w:pPr>
    </w:p>
    <w:p w:rsidR="00AF7DEB" w:rsidRDefault="00AF7DEB" w:rsidP="00AF7DEB">
      <w:pPr>
        <w:widowControl/>
        <w:jc w:val="both"/>
        <w:rPr>
          <w:rFonts w:ascii="標楷體" w:eastAsia="標楷體" w:hAnsi="標楷體"/>
        </w:rPr>
      </w:pPr>
      <w:r>
        <w:rPr>
          <w:rFonts w:ascii="標楷體" w:eastAsia="標楷體" w:hAnsi="標楷體" w:hint="eastAsia"/>
        </w:rPr>
        <w:t>關鍵字：</w:t>
      </w:r>
      <w:r w:rsidRPr="00AF7DEB">
        <w:rPr>
          <w:rFonts w:ascii="標楷體" w:eastAsia="標楷體" w:hAnsi="標楷體" w:hint="eastAsia"/>
        </w:rPr>
        <w:t>AI科技、全球暖化、暖化治理、《巴黎協定》、碳排大國</w:t>
      </w:r>
    </w:p>
    <w:p w:rsidR="00AF7DEB" w:rsidRDefault="00AF7DEB" w:rsidP="00AF7DEB">
      <w:pPr>
        <w:widowControl/>
        <w:jc w:val="center"/>
        <w:rPr>
          <w:rFonts w:ascii="標楷體" w:eastAsia="標楷體" w:hAnsi="標楷體"/>
        </w:rPr>
      </w:pPr>
    </w:p>
    <w:p w:rsidR="00AF7DEB" w:rsidRDefault="00AF7DEB">
      <w:pPr>
        <w:widowControl/>
        <w:rPr>
          <w:rFonts w:ascii="標楷體" w:eastAsia="標楷體" w:hAnsi="標楷體"/>
        </w:rPr>
      </w:pPr>
      <w:r>
        <w:rPr>
          <w:rFonts w:ascii="標楷體" w:eastAsia="標楷體" w:hAnsi="標楷體"/>
        </w:rPr>
        <w:br w:type="page"/>
      </w:r>
    </w:p>
    <w:p w:rsidR="00AF7DEB" w:rsidRPr="00AF7DEB" w:rsidRDefault="00AF7DEB" w:rsidP="00AF7DEB">
      <w:pPr>
        <w:widowControl/>
        <w:jc w:val="center"/>
        <w:rPr>
          <w:rFonts w:ascii="標楷體" w:eastAsia="標楷體" w:hAnsi="標楷體"/>
          <w:b/>
          <w:sz w:val="28"/>
          <w:szCs w:val="28"/>
        </w:rPr>
      </w:pPr>
      <w:r w:rsidRPr="00AF7DEB">
        <w:rPr>
          <w:rFonts w:ascii="標楷體" w:eastAsia="標楷體" w:hAnsi="標楷體" w:hint="eastAsia"/>
          <w:b/>
          <w:sz w:val="28"/>
          <w:szCs w:val="28"/>
        </w:rPr>
        <w:lastRenderedPageBreak/>
        <w:t>林子立（東海大學政治學系助理教授）</w:t>
      </w:r>
    </w:p>
    <w:p w:rsidR="00AF7DEB" w:rsidRDefault="00AF7DEB" w:rsidP="00AF7DEB">
      <w:pPr>
        <w:widowControl/>
        <w:jc w:val="center"/>
        <w:rPr>
          <w:rFonts w:ascii="標楷體" w:eastAsia="標楷體" w:hAnsi="標楷體"/>
        </w:rPr>
      </w:pPr>
      <w:r w:rsidRPr="00AF7DEB">
        <w:rPr>
          <w:rFonts w:ascii="標楷體" w:eastAsia="標楷體" w:hAnsi="標楷體" w:hint="eastAsia"/>
        </w:rPr>
        <w:t>民粹主義下假新聞對兩岸關係之影響</w:t>
      </w:r>
    </w:p>
    <w:p w:rsidR="00AF7DEB" w:rsidRDefault="00AF7DEB" w:rsidP="00AF7DEB">
      <w:pPr>
        <w:widowControl/>
        <w:jc w:val="center"/>
        <w:rPr>
          <w:rFonts w:ascii="標楷體" w:eastAsia="標楷體" w:hAnsi="標楷體"/>
        </w:rPr>
      </w:pPr>
    </w:p>
    <w:p w:rsidR="00AF7DEB" w:rsidRDefault="00AF7DEB" w:rsidP="00AF7DEB">
      <w:pPr>
        <w:widowControl/>
        <w:jc w:val="both"/>
        <w:rPr>
          <w:rFonts w:ascii="標楷體" w:eastAsia="標楷體" w:hAnsi="標楷體"/>
        </w:rPr>
      </w:pPr>
      <w:r w:rsidRPr="00AF7DEB">
        <w:rPr>
          <w:rFonts w:ascii="標楷體" w:eastAsia="標楷體" w:hAnsi="標楷體" w:hint="eastAsia"/>
        </w:rPr>
        <w:t>民粹主義正在全球的範圍掀起浪潮，許多的民主國家，無論是老牌亦或者是新興民主國家都深受影響，許多政治學者也提出民粹主義可能嚴重傷害民主政治。本文認為，民粹主義的兩個重要特徵，平民與精英的對立，國民與非國民的對立，此兩種對立直接或間接的導致假新聞大行其道。不只因為新興社群媒體的傳播速度對假新聞的傳遞起了推波助瀾的作用，也是因為對立的其中一方，運用假新聞以凝聚對另一方的仇視。假新聞能夠影響的，往往是對當前不滿的一群人。在此情況之下，不僅是對內會傷害民主政治的本質，更會傷害國家的對外關係，英國脫歐是一個眾所周知的案例。不過，本文企圖論證的是兩岸關係也因民粹主義與假新聞，使得對立性更加惡化。影響兩岸關係的因素很多，體系因素有之，區域因素有之，北京想要統一台灣的因素更不能忽略，但是，本文僅聚焦於假新聞對兩岸關係所引發的影響。根據瑞典哥德堡大學最新年度的研究顯示，台灣是全球各國「遭受外國假資訊攻擊」程度的世界第一名。這麼強烈的假新聞，其目的顯然不是在於提升兩岸關係或是提升對中國的好感，而是企圖利用假新聞的力量，提高民粹的負面影響以製造台灣內部的對立，惡化民主的治理。最後，避免台灣成為被假新聞一分為二的作法，不僅要從管理假新聞著手，更需要從源頭降低民粹主義的力量，亦即是促進國內經濟增長與降低貧富差距。</w:t>
      </w:r>
    </w:p>
    <w:p w:rsidR="00AF7DEB" w:rsidRDefault="00AF7DEB" w:rsidP="00AF7DEB">
      <w:pPr>
        <w:widowControl/>
        <w:jc w:val="both"/>
        <w:rPr>
          <w:rFonts w:ascii="標楷體" w:eastAsia="標楷體" w:hAnsi="標楷體"/>
        </w:rPr>
      </w:pPr>
    </w:p>
    <w:p w:rsidR="00AF7DEB" w:rsidRDefault="00AF7DEB" w:rsidP="00AF7DEB">
      <w:pPr>
        <w:widowControl/>
        <w:jc w:val="both"/>
        <w:rPr>
          <w:rFonts w:ascii="標楷體" w:eastAsia="標楷體" w:hAnsi="標楷體"/>
        </w:rPr>
      </w:pPr>
      <w:r>
        <w:rPr>
          <w:rFonts w:ascii="標楷體" w:eastAsia="標楷體" w:hAnsi="標楷體" w:hint="eastAsia"/>
        </w:rPr>
        <w:t>關鍵字：</w:t>
      </w:r>
      <w:r w:rsidRPr="00AF7DEB">
        <w:rPr>
          <w:rFonts w:ascii="標楷體" w:eastAsia="標楷體" w:hAnsi="標楷體" w:hint="eastAsia"/>
        </w:rPr>
        <w:t>民粹主義、假新聞、兩岸關係、貧富差距</w:t>
      </w:r>
    </w:p>
    <w:p w:rsidR="00AF7DEB" w:rsidRDefault="00AF7DEB" w:rsidP="00AF7DEB">
      <w:pPr>
        <w:widowControl/>
        <w:jc w:val="center"/>
        <w:rPr>
          <w:rFonts w:ascii="標楷體" w:eastAsia="標楷體" w:hAnsi="標楷體"/>
        </w:rPr>
      </w:pPr>
    </w:p>
    <w:p w:rsidR="00AF7DEB" w:rsidRDefault="00AF7DEB">
      <w:pPr>
        <w:widowControl/>
        <w:rPr>
          <w:rFonts w:ascii="標楷體" w:eastAsia="標楷體" w:hAnsi="標楷體"/>
        </w:rPr>
      </w:pPr>
      <w:r>
        <w:rPr>
          <w:rFonts w:ascii="標楷體" w:eastAsia="標楷體" w:hAnsi="標楷體"/>
        </w:rPr>
        <w:br w:type="page"/>
      </w:r>
    </w:p>
    <w:p w:rsidR="00AF7DEB" w:rsidRPr="00AF7DEB" w:rsidRDefault="00AF7DEB" w:rsidP="00AF7DEB">
      <w:pPr>
        <w:widowControl/>
        <w:jc w:val="center"/>
        <w:rPr>
          <w:rFonts w:ascii="標楷體" w:eastAsia="標楷體" w:hAnsi="標楷體"/>
          <w:b/>
          <w:sz w:val="28"/>
          <w:szCs w:val="28"/>
        </w:rPr>
      </w:pPr>
      <w:r w:rsidRPr="00AF7DEB">
        <w:rPr>
          <w:rFonts w:ascii="標楷體" w:eastAsia="標楷體" w:hAnsi="標楷體" w:hint="eastAsia"/>
          <w:b/>
          <w:sz w:val="28"/>
          <w:szCs w:val="28"/>
        </w:rPr>
        <w:lastRenderedPageBreak/>
        <w:t>陳偉華（中央警察大學公共安全學系助理教授）</w:t>
      </w:r>
    </w:p>
    <w:p w:rsidR="00AF7DEB" w:rsidRDefault="00AF7DEB" w:rsidP="00AF7DEB">
      <w:pPr>
        <w:widowControl/>
        <w:jc w:val="center"/>
        <w:rPr>
          <w:rFonts w:ascii="標楷體" w:eastAsia="標楷體" w:hAnsi="標楷體"/>
        </w:rPr>
      </w:pPr>
      <w:r w:rsidRPr="00AF7DEB">
        <w:rPr>
          <w:rFonts w:ascii="標楷體" w:eastAsia="標楷體" w:hAnsi="標楷體" w:hint="eastAsia"/>
        </w:rPr>
        <w:t>美國總統「介入兩岸」的政策選擇：對臺軍售的案例檢</w:t>
      </w:r>
    </w:p>
    <w:p w:rsidR="00AF7DEB" w:rsidRDefault="00AF7DEB" w:rsidP="00AF7DEB">
      <w:pPr>
        <w:widowControl/>
        <w:jc w:val="center"/>
        <w:rPr>
          <w:rFonts w:ascii="標楷體" w:eastAsia="標楷體" w:hAnsi="標楷體"/>
        </w:rPr>
      </w:pPr>
    </w:p>
    <w:p w:rsidR="00AF7DEB" w:rsidRDefault="00AF7DEB" w:rsidP="00AF7DEB">
      <w:pPr>
        <w:widowControl/>
        <w:jc w:val="both"/>
        <w:rPr>
          <w:rFonts w:ascii="標楷體" w:eastAsia="標楷體" w:hAnsi="標楷體"/>
        </w:rPr>
      </w:pPr>
      <w:r w:rsidRPr="00AF7DEB">
        <w:rPr>
          <w:rFonts w:ascii="標楷體" w:eastAsia="標楷體" w:hAnsi="標楷體" w:hint="eastAsia"/>
        </w:rPr>
        <w:t>自我國與美國斷交後，過去四十年來，美國政府對臺軍售始終為美國作為兩岸關係第三方影響的重要變數，亦為「介入兩岸」的政策工具。美國總統在對臺軍售決策機制中究竟扮演什麼樣的角色？在美國總統單邊行政權視野下，推動對臺軍售究竟是總統個人偏好定奪，或是總統決策機制下官僚議價的產物？或更多是任期階段中回應國會和體制壓力的政治考量？在釐清「軍售」在兩岸和華府之間三邊關係的爭辯起源後，本文擬從外交政策分析(FPA)理論視角，探究總統決策模式對於軍售議題的適用性，在彙整主要解釋變數後，本文進一步分析歷任總統（卡特總統至川普總統）在任期內不同階段對臺軍售的考量因素，並選取主要重大軍售案例，進行跨時序的過程追蹤，期望可以從美國總統決策機制下，釐清美國對臺的關鍵變數。最後，本文擬兼論在「中」美衝突結構下川普政府將對臺軍售「常態化」和「籌碼化」對兩岸關係的深層影響。</w:t>
      </w:r>
    </w:p>
    <w:p w:rsidR="00AF7DEB" w:rsidRDefault="00AF7DEB" w:rsidP="00AF7DEB">
      <w:pPr>
        <w:widowControl/>
        <w:jc w:val="both"/>
        <w:rPr>
          <w:rFonts w:ascii="標楷體" w:eastAsia="標楷體" w:hAnsi="標楷體"/>
        </w:rPr>
      </w:pPr>
    </w:p>
    <w:p w:rsidR="00AF7DEB" w:rsidRPr="00AF7DEB" w:rsidRDefault="00AF7DEB" w:rsidP="00AF7DEB">
      <w:pPr>
        <w:widowControl/>
        <w:jc w:val="both"/>
        <w:rPr>
          <w:rFonts w:ascii="標楷體" w:eastAsia="標楷體" w:hAnsi="標楷體"/>
        </w:rPr>
      </w:pPr>
      <w:r>
        <w:rPr>
          <w:rFonts w:ascii="標楷體" w:eastAsia="標楷體" w:hAnsi="標楷體" w:hint="eastAsia"/>
        </w:rPr>
        <w:t>關鍵字：</w:t>
      </w:r>
      <w:r w:rsidRPr="00AF7DEB">
        <w:rPr>
          <w:rFonts w:ascii="標楷體" w:eastAsia="標楷體" w:hAnsi="標楷體" w:hint="eastAsia"/>
        </w:rPr>
        <w:t>美國總統、對臺軍售、兩岸關係、總統職權</w:t>
      </w:r>
    </w:p>
    <w:p w:rsidR="00AF7DEB" w:rsidRDefault="00AF7DEB" w:rsidP="00AF7DEB">
      <w:pPr>
        <w:widowControl/>
        <w:jc w:val="center"/>
        <w:rPr>
          <w:rFonts w:ascii="標楷體" w:eastAsia="標楷體" w:hAnsi="標楷體"/>
        </w:rPr>
      </w:pPr>
    </w:p>
    <w:p w:rsidR="00AF7DEB" w:rsidRDefault="00AF7DEB">
      <w:pPr>
        <w:widowControl/>
        <w:rPr>
          <w:rFonts w:ascii="標楷體" w:eastAsia="標楷體" w:hAnsi="標楷體"/>
        </w:rPr>
      </w:pPr>
      <w:r>
        <w:rPr>
          <w:rFonts w:ascii="標楷體" w:eastAsia="標楷體" w:hAnsi="標楷體"/>
        </w:rPr>
        <w:br w:type="page"/>
      </w:r>
    </w:p>
    <w:p w:rsidR="00AF7DEB" w:rsidRPr="008E2202" w:rsidRDefault="00AF7DEB" w:rsidP="00AF7DEB">
      <w:pPr>
        <w:jc w:val="center"/>
        <w:rPr>
          <w:rFonts w:ascii="標楷體" w:eastAsia="標楷體" w:hAnsi="標楷體"/>
          <w:b/>
          <w:sz w:val="32"/>
          <w:szCs w:val="32"/>
        </w:rPr>
      </w:pPr>
      <w:r w:rsidRPr="008E2202">
        <w:rPr>
          <w:rFonts w:ascii="標楷體" w:eastAsia="標楷體" w:hAnsi="標楷體" w:hint="eastAsia"/>
          <w:b/>
          <w:sz w:val="32"/>
          <w:szCs w:val="32"/>
        </w:rPr>
        <w:lastRenderedPageBreak/>
        <w:t>時間：</w:t>
      </w:r>
      <w:r>
        <w:rPr>
          <w:rFonts w:ascii="標楷體" w:eastAsia="標楷體" w:hAnsi="標楷體" w:hint="eastAsia"/>
          <w:b/>
          <w:sz w:val="32"/>
          <w:szCs w:val="32"/>
        </w:rPr>
        <w:t>12/8（日</w:t>
      </w:r>
      <w:r w:rsidRPr="008E2202">
        <w:rPr>
          <w:rFonts w:ascii="標楷體" w:eastAsia="標楷體" w:hAnsi="標楷體" w:hint="eastAsia"/>
          <w:b/>
          <w:sz w:val="32"/>
          <w:szCs w:val="32"/>
        </w:rPr>
        <w:t>）</w:t>
      </w:r>
      <w:r w:rsidRPr="00AF7DEB">
        <w:rPr>
          <w:rFonts w:ascii="標楷體" w:eastAsia="標楷體" w:hAnsi="標楷體"/>
          <w:b/>
          <w:sz w:val="32"/>
          <w:szCs w:val="32"/>
        </w:rPr>
        <w:t>10:55-12:35</w:t>
      </w:r>
    </w:p>
    <w:p w:rsidR="00AF7DEB" w:rsidRPr="008E2202" w:rsidRDefault="00AF7DEB" w:rsidP="00AF7DEB">
      <w:pPr>
        <w:jc w:val="center"/>
        <w:rPr>
          <w:rFonts w:ascii="標楷體" w:eastAsia="標楷體" w:hAnsi="標楷體"/>
          <w:b/>
          <w:sz w:val="32"/>
          <w:szCs w:val="32"/>
        </w:rPr>
      </w:pPr>
      <w:r w:rsidRPr="008E2202">
        <w:rPr>
          <w:rFonts w:ascii="標楷體" w:eastAsia="標楷體" w:hAnsi="標楷體" w:hint="eastAsia"/>
          <w:b/>
          <w:sz w:val="32"/>
          <w:szCs w:val="32"/>
        </w:rPr>
        <w:t>地點：場地</w:t>
      </w:r>
      <w:r>
        <w:rPr>
          <w:rFonts w:ascii="標楷體" w:eastAsia="標楷體" w:hAnsi="標楷體" w:hint="eastAsia"/>
          <w:b/>
          <w:sz w:val="32"/>
          <w:szCs w:val="32"/>
        </w:rPr>
        <w:t xml:space="preserve">B </w:t>
      </w:r>
      <w:r w:rsidRPr="008E2202">
        <w:rPr>
          <w:rFonts w:ascii="標楷體" w:eastAsia="標楷體" w:hAnsi="標楷體" w:hint="eastAsia"/>
          <w:b/>
          <w:sz w:val="32"/>
          <w:szCs w:val="32"/>
        </w:rPr>
        <w:t>國立中正大學社科院二館</w:t>
      </w:r>
      <w:r>
        <w:rPr>
          <w:rFonts w:ascii="標楷體" w:eastAsia="標楷體" w:hAnsi="標楷體" w:hint="eastAsia"/>
          <w:b/>
          <w:sz w:val="32"/>
          <w:szCs w:val="32"/>
        </w:rPr>
        <w:t>一樓大法庭</w:t>
      </w:r>
    </w:p>
    <w:p w:rsidR="00AF7DEB" w:rsidRPr="008E2202" w:rsidRDefault="00AF7DEB" w:rsidP="00AF7DEB">
      <w:pPr>
        <w:jc w:val="center"/>
        <w:rPr>
          <w:rFonts w:ascii="標楷體" w:eastAsia="標楷體" w:hAnsi="標楷體"/>
          <w:b/>
          <w:sz w:val="32"/>
          <w:szCs w:val="32"/>
        </w:rPr>
      </w:pPr>
      <w:r w:rsidRPr="008E2202">
        <w:rPr>
          <w:rFonts w:ascii="標楷體" w:eastAsia="標楷體" w:hAnsi="標楷體" w:hint="eastAsia"/>
          <w:b/>
          <w:sz w:val="32"/>
          <w:szCs w:val="32"/>
        </w:rPr>
        <w:t>主持人：</w:t>
      </w:r>
      <w:r w:rsidRPr="00AF7DEB">
        <w:rPr>
          <w:rFonts w:ascii="標楷體" w:eastAsia="標楷體" w:hAnsi="標楷體" w:hint="eastAsia"/>
          <w:b/>
          <w:sz w:val="32"/>
          <w:szCs w:val="32"/>
        </w:rPr>
        <w:t>魏楚陽</w:t>
      </w:r>
      <w:r w:rsidRPr="008E2202">
        <w:rPr>
          <w:rFonts w:ascii="標楷體" w:eastAsia="標楷體" w:hAnsi="標楷體" w:hint="eastAsia"/>
          <w:b/>
          <w:sz w:val="32"/>
          <w:szCs w:val="32"/>
        </w:rPr>
        <w:t>（</w:t>
      </w:r>
      <w:r>
        <w:rPr>
          <w:rFonts w:ascii="標楷體" w:eastAsia="標楷體" w:hAnsi="標楷體" w:hint="eastAsia"/>
          <w:b/>
          <w:sz w:val="32"/>
          <w:szCs w:val="32"/>
        </w:rPr>
        <w:t>國立中正大學政治學系副教授</w:t>
      </w:r>
      <w:r w:rsidRPr="008E2202">
        <w:rPr>
          <w:rFonts w:ascii="標楷體" w:eastAsia="標楷體" w:hAnsi="標楷體" w:hint="eastAsia"/>
          <w:b/>
          <w:sz w:val="32"/>
          <w:szCs w:val="32"/>
        </w:rPr>
        <w:t>）</w:t>
      </w:r>
    </w:p>
    <w:p w:rsidR="00AF7DEB" w:rsidRPr="008E2202" w:rsidRDefault="00AF7DEB" w:rsidP="00AF7DEB">
      <w:pPr>
        <w:jc w:val="center"/>
        <w:rPr>
          <w:rFonts w:ascii="標楷體" w:eastAsia="標楷體" w:hAnsi="標楷體"/>
          <w:b/>
          <w:sz w:val="28"/>
          <w:szCs w:val="28"/>
        </w:rPr>
      </w:pPr>
      <w:r w:rsidRPr="008E2202">
        <w:rPr>
          <w:rFonts w:ascii="標楷體" w:eastAsia="標楷體" w:hAnsi="標楷體"/>
          <w:b/>
          <w:noProof/>
          <w:sz w:val="28"/>
          <w:szCs w:val="28"/>
        </w:rPr>
        <mc:AlternateContent>
          <mc:Choice Requires="wps">
            <w:drawing>
              <wp:anchor distT="45720" distB="45720" distL="114300" distR="114300" simplePos="0" relativeHeight="251702272" behindDoc="0" locked="0" layoutInCell="1" allowOverlap="1" wp14:anchorId="7A87F266" wp14:editId="4C6B3548">
                <wp:simplePos x="0" y="0"/>
                <wp:positionH relativeFrom="margin">
                  <wp:align>right</wp:align>
                </wp:positionH>
                <wp:positionV relativeFrom="paragraph">
                  <wp:posOffset>523875</wp:posOffset>
                </wp:positionV>
                <wp:extent cx="5248275" cy="4772025"/>
                <wp:effectExtent l="0" t="0" r="28575" b="28575"/>
                <wp:wrapSquare wrapText="bothSides"/>
                <wp:docPr id="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4772025"/>
                        </a:xfrm>
                        <a:prstGeom prst="rect">
                          <a:avLst/>
                        </a:prstGeom>
                        <a:solidFill>
                          <a:srgbClr val="FFFFFF"/>
                        </a:solidFill>
                        <a:ln w="9525">
                          <a:solidFill>
                            <a:srgbClr val="000000"/>
                          </a:solidFill>
                          <a:miter lim="800000"/>
                          <a:headEnd/>
                          <a:tailEnd/>
                        </a:ln>
                      </wps:spPr>
                      <wps:txbx>
                        <w:txbxContent>
                          <w:p w:rsidR="003A5FA3" w:rsidRDefault="003A5FA3" w:rsidP="00AF7DEB">
                            <w:pPr>
                              <w:pStyle w:val="a3"/>
                              <w:numPr>
                                <w:ilvl w:val="0"/>
                                <w:numId w:val="35"/>
                              </w:numPr>
                              <w:ind w:leftChars="0"/>
                              <w:jc w:val="both"/>
                              <w:rPr>
                                <w:rFonts w:ascii="標楷體" w:eastAsia="標楷體" w:hAnsi="標楷體"/>
                              </w:rPr>
                            </w:pPr>
                            <w:r w:rsidRPr="00AF7DEB">
                              <w:rPr>
                                <w:rFonts w:ascii="標楷體" w:eastAsia="標楷體" w:hAnsi="標楷體" w:hint="eastAsia"/>
                              </w:rPr>
                              <w:t>周學甫</w:t>
                            </w:r>
                            <w:r>
                              <w:rPr>
                                <w:rFonts w:ascii="標楷體" w:eastAsia="標楷體" w:hAnsi="標楷體" w:hint="eastAsia"/>
                              </w:rPr>
                              <w:t>（國立中山大學政治學研究所碩士生）</w:t>
                            </w:r>
                          </w:p>
                          <w:p w:rsidR="003A5FA3" w:rsidRPr="00AF7DEB" w:rsidRDefault="003A5FA3" w:rsidP="00AF7DEB">
                            <w:pPr>
                              <w:pStyle w:val="a3"/>
                              <w:ind w:leftChars="0"/>
                              <w:jc w:val="both"/>
                              <w:rPr>
                                <w:rFonts w:ascii="標楷體" w:eastAsia="標楷體" w:hAnsi="標楷體"/>
                                <w:b/>
                              </w:rPr>
                            </w:pPr>
                            <w:r>
                              <w:rPr>
                                <w:rFonts w:ascii="標楷體" w:eastAsia="標楷體" w:hAnsi="標楷體" w:hint="eastAsia"/>
                              </w:rPr>
                              <w:t>題目：</w:t>
                            </w:r>
                            <w:r w:rsidRPr="00AF7DEB">
                              <w:rPr>
                                <w:rFonts w:ascii="標楷體" w:eastAsia="標楷體" w:hAnsi="標楷體" w:hint="eastAsia"/>
                                <w:b/>
                              </w:rPr>
                              <w:t>張君勱論威瑪總統的憲政角色</w:t>
                            </w:r>
                          </w:p>
                          <w:p w:rsidR="003A5FA3" w:rsidRDefault="003A5FA3" w:rsidP="00AF7DEB">
                            <w:pPr>
                              <w:pStyle w:val="a3"/>
                              <w:ind w:leftChars="0"/>
                              <w:jc w:val="both"/>
                              <w:rPr>
                                <w:rFonts w:ascii="標楷體" w:eastAsia="標楷體" w:hAnsi="標楷體"/>
                              </w:rPr>
                            </w:pPr>
                            <w:r w:rsidRPr="00AF7DEB">
                              <w:rPr>
                                <w:rFonts w:ascii="標楷體" w:eastAsia="標楷體" w:hAnsi="標楷體" w:hint="eastAsia"/>
                              </w:rPr>
                              <w:t>與談人：魏楚陽（國立中正大學政治學系副教授）</w:t>
                            </w:r>
                          </w:p>
                          <w:p w:rsidR="003A5FA3" w:rsidRDefault="003A5FA3" w:rsidP="00AF7DEB">
                            <w:pPr>
                              <w:pStyle w:val="a3"/>
                              <w:numPr>
                                <w:ilvl w:val="0"/>
                                <w:numId w:val="35"/>
                              </w:numPr>
                              <w:ind w:leftChars="0"/>
                              <w:jc w:val="both"/>
                              <w:rPr>
                                <w:rFonts w:ascii="標楷體" w:eastAsia="標楷體" w:hAnsi="標楷體"/>
                              </w:rPr>
                            </w:pPr>
                            <w:r w:rsidRPr="00AF7DEB">
                              <w:rPr>
                                <w:rFonts w:ascii="標楷體" w:eastAsia="標楷體" w:hAnsi="標楷體" w:hint="eastAsia"/>
                              </w:rPr>
                              <w:t>李宥霆</w:t>
                            </w:r>
                            <w:r>
                              <w:rPr>
                                <w:rFonts w:ascii="標楷體" w:eastAsia="標楷體" w:hAnsi="標楷體" w:hint="eastAsia"/>
                              </w:rPr>
                              <w:t>（國立台灣大學國家發展研究所助理教授）</w:t>
                            </w:r>
                          </w:p>
                          <w:p w:rsidR="003A5FA3" w:rsidRPr="00AF7DEB" w:rsidRDefault="003A5FA3" w:rsidP="00AF7DEB">
                            <w:pPr>
                              <w:pStyle w:val="a3"/>
                              <w:ind w:leftChars="0"/>
                              <w:jc w:val="both"/>
                              <w:rPr>
                                <w:rFonts w:ascii="標楷體" w:eastAsia="標楷體" w:hAnsi="標楷體"/>
                              </w:rPr>
                            </w:pPr>
                            <w:r>
                              <w:rPr>
                                <w:rFonts w:ascii="標楷體" w:eastAsia="標楷體" w:hAnsi="標楷體" w:hint="eastAsia"/>
                              </w:rPr>
                              <w:t>題目</w:t>
                            </w:r>
                            <w:r w:rsidRPr="00AF7DEB">
                              <w:rPr>
                                <w:rFonts w:ascii="標楷體" w:eastAsia="標楷體" w:hAnsi="標楷體" w:hint="eastAsia"/>
                              </w:rPr>
                              <w:t>：二戰以降的中國論述：思想史與政治史的檢討</w:t>
                            </w:r>
                          </w:p>
                          <w:p w:rsidR="003A5FA3" w:rsidRDefault="003A5FA3" w:rsidP="00AF7DEB">
                            <w:pPr>
                              <w:pStyle w:val="a3"/>
                              <w:ind w:leftChars="0"/>
                              <w:jc w:val="both"/>
                              <w:rPr>
                                <w:rFonts w:ascii="標楷體" w:eastAsia="標楷體" w:hAnsi="標楷體"/>
                              </w:rPr>
                            </w:pPr>
                            <w:r w:rsidRPr="00AF7DEB">
                              <w:rPr>
                                <w:rFonts w:ascii="標楷體" w:eastAsia="標楷體" w:hAnsi="標楷體" w:hint="eastAsia"/>
                              </w:rPr>
                              <w:t>與談人：許雅棠</w:t>
                            </w:r>
                            <w:r>
                              <w:rPr>
                                <w:rFonts w:ascii="標楷體" w:eastAsia="標楷體" w:hAnsi="標楷體" w:hint="eastAsia"/>
                              </w:rPr>
                              <w:t>（</w:t>
                            </w:r>
                            <w:r w:rsidRPr="00AF7DEB">
                              <w:rPr>
                                <w:rFonts w:ascii="標楷體" w:eastAsia="標楷體" w:hAnsi="標楷體" w:hint="eastAsia"/>
                              </w:rPr>
                              <w:t>東吳大學政治系教授</w:t>
                            </w:r>
                            <w:r>
                              <w:rPr>
                                <w:rFonts w:ascii="標楷體" w:eastAsia="標楷體" w:hAnsi="標楷體" w:hint="eastAsia"/>
                              </w:rPr>
                              <w:t>）</w:t>
                            </w:r>
                          </w:p>
                          <w:p w:rsidR="003A5FA3" w:rsidRDefault="003A5FA3" w:rsidP="00AF7DEB">
                            <w:pPr>
                              <w:pStyle w:val="a3"/>
                              <w:numPr>
                                <w:ilvl w:val="0"/>
                                <w:numId w:val="35"/>
                              </w:numPr>
                              <w:ind w:leftChars="0"/>
                              <w:jc w:val="both"/>
                              <w:rPr>
                                <w:rFonts w:ascii="標楷體" w:eastAsia="標楷體" w:hAnsi="標楷體"/>
                              </w:rPr>
                            </w:pPr>
                            <w:r w:rsidRPr="00AF7DEB">
                              <w:rPr>
                                <w:rFonts w:ascii="標楷體" w:eastAsia="標楷體" w:hAnsi="標楷體" w:hint="eastAsia"/>
                              </w:rPr>
                              <w:t>王齊聖</w:t>
                            </w:r>
                            <w:r>
                              <w:rPr>
                                <w:rFonts w:ascii="標楷體" w:eastAsia="標楷體" w:hAnsi="標楷體" w:hint="eastAsia"/>
                              </w:rPr>
                              <w:t>（國立台灣大學政治學系碩士生）</w:t>
                            </w:r>
                          </w:p>
                          <w:p w:rsidR="003A5FA3" w:rsidRPr="00AF7DEB" w:rsidRDefault="003A5FA3" w:rsidP="00AF7DEB">
                            <w:pPr>
                              <w:pStyle w:val="a3"/>
                              <w:ind w:leftChars="0"/>
                              <w:jc w:val="both"/>
                              <w:rPr>
                                <w:rFonts w:ascii="標楷體" w:eastAsia="標楷體" w:hAnsi="標楷體"/>
                                <w:b/>
                              </w:rPr>
                            </w:pPr>
                            <w:r>
                              <w:rPr>
                                <w:rFonts w:ascii="標楷體" w:eastAsia="標楷體" w:hAnsi="標楷體" w:hint="eastAsia"/>
                              </w:rPr>
                              <w:t>題目</w:t>
                            </w:r>
                            <w:r w:rsidRPr="00AF7DEB">
                              <w:rPr>
                                <w:rFonts w:ascii="標楷體" w:eastAsia="標楷體" w:hAnsi="標楷體" w:hint="eastAsia"/>
                              </w:rPr>
                              <w:t>：</w:t>
                            </w:r>
                            <w:r w:rsidRPr="00AF7DEB">
                              <w:rPr>
                                <w:rFonts w:ascii="標楷體" w:eastAsia="標楷體" w:hAnsi="標楷體" w:hint="eastAsia"/>
                                <w:b/>
                              </w:rPr>
                              <w:t>再探白居易的政治思想與復古</w:t>
                            </w:r>
                          </w:p>
                          <w:p w:rsidR="003A5FA3" w:rsidRDefault="003A5FA3" w:rsidP="00AF7DEB">
                            <w:pPr>
                              <w:pStyle w:val="a3"/>
                              <w:ind w:leftChars="0"/>
                              <w:jc w:val="both"/>
                              <w:rPr>
                                <w:rFonts w:ascii="標楷體" w:eastAsia="標楷體" w:hAnsi="標楷體"/>
                              </w:rPr>
                            </w:pPr>
                            <w:r w:rsidRPr="00AF7DEB">
                              <w:rPr>
                                <w:rFonts w:ascii="標楷體" w:eastAsia="標楷體" w:hAnsi="標楷體" w:hint="eastAsia"/>
                              </w:rPr>
                              <w:t>與談人：張其賢</w:t>
                            </w:r>
                            <w:r>
                              <w:rPr>
                                <w:rFonts w:ascii="標楷體" w:eastAsia="標楷體" w:hAnsi="標楷體" w:hint="eastAsia"/>
                              </w:rPr>
                              <w:t>（國立政治大學政治學系副教授）</w:t>
                            </w:r>
                          </w:p>
                          <w:p w:rsidR="003A5FA3" w:rsidRDefault="003A5FA3" w:rsidP="00AF7DEB">
                            <w:pPr>
                              <w:pStyle w:val="a3"/>
                              <w:numPr>
                                <w:ilvl w:val="0"/>
                                <w:numId w:val="35"/>
                              </w:numPr>
                              <w:ind w:leftChars="0"/>
                              <w:jc w:val="both"/>
                              <w:rPr>
                                <w:rFonts w:ascii="標楷體" w:eastAsia="標楷體" w:hAnsi="標楷體"/>
                              </w:rPr>
                            </w:pPr>
                            <w:r>
                              <w:rPr>
                                <w:rFonts w:ascii="標楷體" w:eastAsia="標楷體" w:hAnsi="標楷體" w:hint="eastAsia"/>
                              </w:rPr>
                              <w:t>袁承維（</w:t>
                            </w:r>
                            <w:r w:rsidRPr="00AF7DEB">
                              <w:rPr>
                                <w:rFonts w:ascii="標楷體" w:eastAsia="標楷體" w:hAnsi="標楷體" w:hint="eastAsia"/>
                              </w:rPr>
                              <w:t>湖南大學嶽麓書院歷史系助理教授</w:t>
                            </w:r>
                            <w:r>
                              <w:rPr>
                                <w:rFonts w:ascii="標楷體" w:eastAsia="標楷體" w:hAnsi="標楷體" w:hint="eastAsia"/>
                              </w:rPr>
                              <w:t>助理教授）</w:t>
                            </w:r>
                          </w:p>
                          <w:p w:rsidR="003A5FA3" w:rsidRPr="00AF7DEB" w:rsidRDefault="003A5FA3" w:rsidP="00AF7DEB">
                            <w:pPr>
                              <w:pStyle w:val="a3"/>
                              <w:ind w:leftChars="0"/>
                              <w:jc w:val="both"/>
                              <w:rPr>
                                <w:rFonts w:ascii="標楷體" w:eastAsia="標楷體" w:hAnsi="標楷體"/>
                              </w:rPr>
                            </w:pPr>
                            <w:r>
                              <w:rPr>
                                <w:rFonts w:ascii="標楷體" w:eastAsia="標楷體" w:hAnsi="標楷體" w:hint="eastAsia"/>
                              </w:rPr>
                              <w:t>題目：</w:t>
                            </w:r>
                            <w:r w:rsidRPr="00AF7DEB">
                              <w:rPr>
                                <w:rFonts w:ascii="標楷體" w:eastAsia="標楷體" w:hAnsi="標楷體" w:hint="eastAsia"/>
                                <w:b/>
                              </w:rPr>
                              <w:t>從《伊川易傳》看程頤的思維模式和政治觀</w:t>
                            </w:r>
                          </w:p>
                          <w:p w:rsidR="003A5FA3" w:rsidRPr="00295F90" w:rsidRDefault="003A5FA3" w:rsidP="00AF7DEB">
                            <w:pPr>
                              <w:pStyle w:val="a3"/>
                              <w:ind w:leftChars="0"/>
                              <w:jc w:val="both"/>
                              <w:rPr>
                                <w:rFonts w:ascii="標楷體" w:eastAsia="標楷體" w:hAnsi="標楷體"/>
                              </w:rPr>
                            </w:pPr>
                            <w:r w:rsidRPr="00AF7DEB">
                              <w:rPr>
                                <w:rFonts w:ascii="標楷體" w:eastAsia="標楷體" w:hAnsi="標楷體" w:hint="eastAsia"/>
                              </w:rPr>
                              <w:t>與談人：許家豪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7F266" id="_x0000_s1046" type="#_x0000_t202" style="position:absolute;left:0;text-align:left;margin-left:362.05pt;margin-top:41.25pt;width:413.25pt;height:375.75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">
                <v:textbox>
                  <w:txbxContent>
                    <w:p w:rsidR="003A5FA3" w:rsidRDefault="003A5FA3" w:rsidP="00AF7DEB">
                      <w:pPr>
                        <w:pStyle w:val="a3"/>
                        <w:numPr>
                          <w:ilvl w:val="0"/>
                          <w:numId w:val="35"/>
                        </w:numPr>
                        <w:ind w:leftChars="0"/>
                        <w:jc w:val="both"/>
                        <w:rPr>
                          <w:rFonts w:ascii="標楷體" w:eastAsia="標楷體" w:hAnsi="標楷體"/>
                        </w:rPr>
                      </w:pPr>
                      <w:r w:rsidRPr="00AF7DEB">
                        <w:rPr>
                          <w:rFonts w:ascii="標楷體" w:eastAsia="標楷體" w:hAnsi="標楷體" w:hint="eastAsia"/>
                        </w:rPr>
                        <w:t>周學甫</w:t>
                      </w:r>
                      <w:r>
                        <w:rPr>
                          <w:rFonts w:ascii="標楷體" w:eastAsia="標楷體" w:hAnsi="標楷體" w:hint="eastAsia"/>
                        </w:rPr>
                        <w:t>（國立中山大學政治學研究所碩士生）</w:t>
                      </w:r>
                    </w:p>
                    <w:p w:rsidR="003A5FA3" w:rsidRPr="00AF7DEB" w:rsidRDefault="003A5FA3" w:rsidP="00AF7DEB">
                      <w:pPr>
                        <w:pStyle w:val="a3"/>
                        <w:ind w:leftChars="0"/>
                        <w:jc w:val="both"/>
                        <w:rPr>
                          <w:rFonts w:ascii="標楷體" w:eastAsia="標楷體" w:hAnsi="標楷體"/>
                          <w:b/>
                        </w:rPr>
                      </w:pPr>
                      <w:r>
                        <w:rPr>
                          <w:rFonts w:ascii="標楷體" w:eastAsia="標楷體" w:hAnsi="標楷體" w:hint="eastAsia"/>
                        </w:rPr>
                        <w:t>題目：</w:t>
                      </w:r>
                      <w:r w:rsidRPr="00AF7DEB">
                        <w:rPr>
                          <w:rFonts w:ascii="標楷體" w:eastAsia="標楷體" w:hAnsi="標楷體" w:hint="eastAsia"/>
                          <w:b/>
                        </w:rPr>
                        <w:t>張君勱論威瑪總統的憲政角色</w:t>
                      </w:r>
                    </w:p>
                    <w:p w:rsidR="003A5FA3" w:rsidRDefault="003A5FA3" w:rsidP="00AF7DEB">
                      <w:pPr>
                        <w:pStyle w:val="a3"/>
                        <w:ind w:leftChars="0"/>
                        <w:jc w:val="both"/>
                        <w:rPr>
                          <w:rFonts w:ascii="標楷體" w:eastAsia="標楷體" w:hAnsi="標楷體"/>
                        </w:rPr>
                      </w:pPr>
                      <w:r w:rsidRPr="00AF7DEB">
                        <w:rPr>
                          <w:rFonts w:ascii="標楷體" w:eastAsia="標楷體" w:hAnsi="標楷體" w:hint="eastAsia"/>
                        </w:rPr>
                        <w:t>與談人：魏楚陽（國立中正大學政治學系副教授）</w:t>
                      </w:r>
                    </w:p>
                    <w:p w:rsidR="003A5FA3" w:rsidRDefault="003A5FA3" w:rsidP="00AF7DEB">
                      <w:pPr>
                        <w:pStyle w:val="a3"/>
                        <w:numPr>
                          <w:ilvl w:val="0"/>
                          <w:numId w:val="35"/>
                        </w:numPr>
                        <w:ind w:leftChars="0"/>
                        <w:jc w:val="both"/>
                        <w:rPr>
                          <w:rFonts w:ascii="標楷體" w:eastAsia="標楷體" w:hAnsi="標楷體"/>
                        </w:rPr>
                      </w:pPr>
                      <w:r w:rsidRPr="00AF7DEB">
                        <w:rPr>
                          <w:rFonts w:ascii="標楷體" w:eastAsia="標楷體" w:hAnsi="標楷體" w:hint="eastAsia"/>
                        </w:rPr>
                        <w:t>李宥霆</w:t>
                      </w:r>
                      <w:r>
                        <w:rPr>
                          <w:rFonts w:ascii="標楷體" w:eastAsia="標楷體" w:hAnsi="標楷體" w:hint="eastAsia"/>
                        </w:rPr>
                        <w:t>（國立台灣大學國家發展研究所助理教授）</w:t>
                      </w:r>
                    </w:p>
                    <w:p w:rsidR="003A5FA3" w:rsidRPr="00AF7DEB" w:rsidRDefault="003A5FA3" w:rsidP="00AF7DEB">
                      <w:pPr>
                        <w:pStyle w:val="a3"/>
                        <w:ind w:leftChars="0"/>
                        <w:jc w:val="both"/>
                        <w:rPr>
                          <w:rFonts w:ascii="標楷體" w:eastAsia="標楷體" w:hAnsi="標楷體"/>
                        </w:rPr>
                      </w:pPr>
                      <w:r>
                        <w:rPr>
                          <w:rFonts w:ascii="標楷體" w:eastAsia="標楷體" w:hAnsi="標楷體" w:hint="eastAsia"/>
                        </w:rPr>
                        <w:t>題目</w:t>
                      </w:r>
                      <w:r w:rsidRPr="00AF7DEB">
                        <w:rPr>
                          <w:rFonts w:ascii="標楷體" w:eastAsia="標楷體" w:hAnsi="標楷體" w:hint="eastAsia"/>
                        </w:rPr>
                        <w:t>：二戰以降的中國論述：思想史與政治史的檢討</w:t>
                      </w:r>
                    </w:p>
                    <w:p w:rsidR="003A5FA3" w:rsidRDefault="003A5FA3" w:rsidP="00AF7DEB">
                      <w:pPr>
                        <w:pStyle w:val="a3"/>
                        <w:ind w:leftChars="0"/>
                        <w:jc w:val="both"/>
                        <w:rPr>
                          <w:rFonts w:ascii="標楷體" w:eastAsia="標楷體" w:hAnsi="標楷體"/>
                        </w:rPr>
                      </w:pPr>
                      <w:r w:rsidRPr="00AF7DEB">
                        <w:rPr>
                          <w:rFonts w:ascii="標楷體" w:eastAsia="標楷體" w:hAnsi="標楷體" w:hint="eastAsia"/>
                        </w:rPr>
                        <w:t>與談人：許雅棠</w:t>
                      </w:r>
                      <w:r>
                        <w:rPr>
                          <w:rFonts w:ascii="標楷體" w:eastAsia="標楷體" w:hAnsi="標楷體" w:hint="eastAsia"/>
                        </w:rPr>
                        <w:t>（</w:t>
                      </w:r>
                      <w:r w:rsidRPr="00AF7DEB">
                        <w:rPr>
                          <w:rFonts w:ascii="標楷體" w:eastAsia="標楷體" w:hAnsi="標楷體" w:hint="eastAsia"/>
                        </w:rPr>
                        <w:t>東吳大學政治系教授</w:t>
                      </w:r>
                      <w:r>
                        <w:rPr>
                          <w:rFonts w:ascii="標楷體" w:eastAsia="標楷體" w:hAnsi="標楷體" w:hint="eastAsia"/>
                        </w:rPr>
                        <w:t>）</w:t>
                      </w:r>
                    </w:p>
                    <w:p w:rsidR="003A5FA3" w:rsidRDefault="003A5FA3" w:rsidP="00AF7DEB">
                      <w:pPr>
                        <w:pStyle w:val="a3"/>
                        <w:numPr>
                          <w:ilvl w:val="0"/>
                          <w:numId w:val="35"/>
                        </w:numPr>
                        <w:ind w:leftChars="0"/>
                        <w:jc w:val="both"/>
                        <w:rPr>
                          <w:rFonts w:ascii="標楷體" w:eastAsia="標楷體" w:hAnsi="標楷體"/>
                        </w:rPr>
                      </w:pPr>
                      <w:r w:rsidRPr="00AF7DEB">
                        <w:rPr>
                          <w:rFonts w:ascii="標楷體" w:eastAsia="標楷體" w:hAnsi="標楷體" w:hint="eastAsia"/>
                        </w:rPr>
                        <w:t>王齊聖</w:t>
                      </w:r>
                      <w:r>
                        <w:rPr>
                          <w:rFonts w:ascii="標楷體" w:eastAsia="標楷體" w:hAnsi="標楷體" w:hint="eastAsia"/>
                        </w:rPr>
                        <w:t>（國立台灣大學政治學系碩士生）</w:t>
                      </w:r>
                    </w:p>
                    <w:p w:rsidR="003A5FA3" w:rsidRPr="00AF7DEB" w:rsidRDefault="003A5FA3" w:rsidP="00AF7DEB">
                      <w:pPr>
                        <w:pStyle w:val="a3"/>
                        <w:ind w:leftChars="0"/>
                        <w:jc w:val="both"/>
                        <w:rPr>
                          <w:rFonts w:ascii="標楷體" w:eastAsia="標楷體" w:hAnsi="標楷體"/>
                          <w:b/>
                        </w:rPr>
                      </w:pPr>
                      <w:r>
                        <w:rPr>
                          <w:rFonts w:ascii="標楷體" w:eastAsia="標楷體" w:hAnsi="標楷體" w:hint="eastAsia"/>
                        </w:rPr>
                        <w:t>題目</w:t>
                      </w:r>
                      <w:r w:rsidRPr="00AF7DEB">
                        <w:rPr>
                          <w:rFonts w:ascii="標楷體" w:eastAsia="標楷體" w:hAnsi="標楷體" w:hint="eastAsia"/>
                        </w:rPr>
                        <w:t>：</w:t>
                      </w:r>
                      <w:r w:rsidRPr="00AF7DEB">
                        <w:rPr>
                          <w:rFonts w:ascii="標楷體" w:eastAsia="標楷體" w:hAnsi="標楷體" w:hint="eastAsia"/>
                          <w:b/>
                        </w:rPr>
                        <w:t>再探白居易的政治思想與復古</w:t>
                      </w:r>
                    </w:p>
                    <w:p w:rsidR="003A5FA3" w:rsidRDefault="003A5FA3" w:rsidP="00AF7DEB">
                      <w:pPr>
                        <w:pStyle w:val="a3"/>
                        <w:ind w:leftChars="0"/>
                        <w:jc w:val="both"/>
                        <w:rPr>
                          <w:rFonts w:ascii="標楷體" w:eastAsia="標楷體" w:hAnsi="標楷體"/>
                        </w:rPr>
                      </w:pPr>
                      <w:r w:rsidRPr="00AF7DEB">
                        <w:rPr>
                          <w:rFonts w:ascii="標楷體" w:eastAsia="標楷體" w:hAnsi="標楷體" w:hint="eastAsia"/>
                        </w:rPr>
                        <w:t>與談人：張其賢</w:t>
                      </w:r>
                      <w:r>
                        <w:rPr>
                          <w:rFonts w:ascii="標楷體" w:eastAsia="標楷體" w:hAnsi="標楷體" w:hint="eastAsia"/>
                        </w:rPr>
                        <w:t>（國立政治大學政治學系副教授）</w:t>
                      </w:r>
                    </w:p>
                    <w:p w:rsidR="003A5FA3" w:rsidRDefault="003A5FA3" w:rsidP="00AF7DEB">
                      <w:pPr>
                        <w:pStyle w:val="a3"/>
                        <w:numPr>
                          <w:ilvl w:val="0"/>
                          <w:numId w:val="35"/>
                        </w:numPr>
                        <w:ind w:leftChars="0"/>
                        <w:jc w:val="both"/>
                        <w:rPr>
                          <w:rFonts w:ascii="標楷體" w:eastAsia="標楷體" w:hAnsi="標楷體"/>
                        </w:rPr>
                      </w:pPr>
                      <w:r>
                        <w:rPr>
                          <w:rFonts w:ascii="標楷體" w:eastAsia="標楷體" w:hAnsi="標楷體" w:hint="eastAsia"/>
                        </w:rPr>
                        <w:t>袁承維（</w:t>
                      </w:r>
                      <w:r w:rsidRPr="00AF7DEB">
                        <w:rPr>
                          <w:rFonts w:ascii="標楷體" w:eastAsia="標楷體" w:hAnsi="標楷體" w:hint="eastAsia"/>
                        </w:rPr>
                        <w:t>湖南大學嶽麓書院歷史系助理教授</w:t>
                      </w:r>
                      <w:r>
                        <w:rPr>
                          <w:rFonts w:ascii="標楷體" w:eastAsia="標楷體" w:hAnsi="標楷體" w:hint="eastAsia"/>
                        </w:rPr>
                        <w:t>助理教授）</w:t>
                      </w:r>
                    </w:p>
                    <w:p w:rsidR="003A5FA3" w:rsidRPr="00AF7DEB" w:rsidRDefault="003A5FA3" w:rsidP="00AF7DEB">
                      <w:pPr>
                        <w:pStyle w:val="a3"/>
                        <w:ind w:leftChars="0"/>
                        <w:jc w:val="both"/>
                        <w:rPr>
                          <w:rFonts w:ascii="標楷體" w:eastAsia="標楷體" w:hAnsi="標楷體"/>
                        </w:rPr>
                      </w:pPr>
                      <w:r>
                        <w:rPr>
                          <w:rFonts w:ascii="標楷體" w:eastAsia="標楷體" w:hAnsi="標楷體" w:hint="eastAsia"/>
                        </w:rPr>
                        <w:t>題目：</w:t>
                      </w:r>
                      <w:r w:rsidRPr="00AF7DEB">
                        <w:rPr>
                          <w:rFonts w:ascii="標楷體" w:eastAsia="標楷體" w:hAnsi="標楷體" w:hint="eastAsia"/>
                          <w:b/>
                        </w:rPr>
                        <w:t>從《伊川易傳》看程頤的思維模式和政治觀</w:t>
                      </w:r>
                    </w:p>
                    <w:p w:rsidR="003A5FA3" w:rsidRPr="00295F90" w:rsidRDefault="003A5FA3" w:rsidP="00AF7DEB">
                      <w:pPr>
                        <w:pStyle w:val="a3"/>
                        <w:ind w:leftChars="0"/>
                        <w:jc w:val="both"/>
                        <w:rPr>
                          <w:rFonts w:ascii="標楷體" w:eastAsia="標楷體" w:hAnsi="標楷體"/>
                        </w:rPr>
                      </w:pPr>
                      <w:r w:rsidRPr="00AF7DEB">
                        <w:rPr>
                          <w:rFonts w:ascii="標楷體" w:eastAsia="標楷體" w:hAnsi="標楷體" w:hint="eastAsia"/>
                        </w:rPr>
                        <w:t>與談人：許家豪</w:t>
                      </w:r>
                    </w:p>
                  </w:txbxContent>
                </v:textbox>
                <w10:wrap type="square" anchorx="margin"/>
              </v:shape>
            </w:pict>
          </mc:Fallback>
        </mc:AlternateContent>
      </w:r>
    </w:p>
    <w:p w:rsidR="00AF7DEB" w:rsidRDefault="00AF7DEB" w:rsidP="00AF7DEB">
      <w:pPr>
        <w:widowControl/>
        <w:jc w:val="center"/>
        <w:rPr>
          <w:rFonts w:ascii="標楷體" w:eastAsia="標楷體" w:hAnsi="標楷體"/>
        </w:rPr>
      </w:pPr>
    </w:p>
    <w:p w:rsidR="00AF7DEB" w:rsidRDefault="00AF7DEB" w:rsidP="00AF7DEB">
      <w:pPr>
        <w:widowControl/>
        <w:rPr>
          <w:rFonts w:ascii="標楷體" w:eastAsia="標楷體" w:hAnsi="標楷體"/>
        </w:rPr>
      </w:pPr>
    </w:p>
    <w:p w:rsidR="00AF7DEB" w:rsidRDefault="00AF7DEB">
      <w:pPr>
        <w:widowControl/>
        <w:rPr>
          <w:rFonts w:ascii="標楷體" w:eastAsia="標楷體" w:hAnsi="標楷體"/>
        </w:rPr>
      </w:pPr>
      <w:r>
        <w:rPr>
          <w:rFonts w:ascii="標楷體" w:eastAsia="標楷體" w:hAnsi="標楷體"/>
        </w:rPr>
        <w:br w:type="page"/>
      </w:r>
    </w:p>
    <w:p w:rsidR="00AF7DEB" w:rsidRPr="00AF7DEB" w:rsidRDefault="00AF7DEB" w:rsidP="00AF7DEB">
      <w:pPr>
        <w:widowControl/>
        <w:jc w:val="center"/>
        <w:rPr>
          <w:rFonts w:ascii="標楷體" w:eastAsia="標楷體" w:hAnsi="標楷體"/>
          <w:b/>
          <w:sz w:val="28"/>
          <w:szCs w:val="28"/>
        </w:rPr>
      </w:pPr>
      <w:r w:rsidRPr="00AF7DEB">
        <w:rPr>
          <w:rFonts w:ascii="標楷體" w:eastAsia="標楷體" w:hAnsi="標楷體" w:hint="eastAsia"/>
          <w:b/>
          <w:sz w:val="28"/>
          <w:szCs w:val="28"/>
        </w:rPr>
        <w:lastRenderedPageBreak/>
        <w:t>李宥霆（國立台灣大學國家發展研究所助理教授）</w:t>
      </w:r>
    </w:p>
    <w:p w:rsidR="00AF7DEB" w:rsidRDefault="00AF7DEB" w:rsidP="00AF7DEB">
      <w:pPr>
        <w:widowControl/>
        <w:jc w:val="center"/>
        <w:rPr>
          <w:rFonts w:ascii="標楷體" w:eastAsia="標楷體" w:hAnsi="標楷體"/>
        </w:rPr>
      </w:pPr>
      <w:r w:rsidRPr="00AF7DEB">
        <w:rPr>
          <w:rFonts w:ascii="標楷體" w:eastAsia="標楷體" w:hAnsi="標楷體" w:hint="eastAsia"/>
        </w:rPr>
        <w:t>二戰以降的中國論述：思想史與政治史的檢討</w:t>
      </w:r>
    </w:p>
    <w:p w:rsidR="00AF7DEB" w:rsidRDefault="00AF7DEB" w:rsidP="00AF7DEB">
      <w:pPr>
        <w:widowControl/>
        <w:jc w:val="center"/>
        <w:rPr>
          <w:rFonts w:ascii="標楷體" w:eastAsia="標楷體" w:hAnsi="標楷體"/>
        </w:rPr>
      </w:pPr>
    </w:p>
    <w:p w:rsidR="00AF7DEB" w:rsidRDefault="00AF7DEB" w:rsidP="00AF7DEB">
      <w:pPr>
        <w:widowControl/>
        <w:jc w:val="both"/>
        <w:rPr>
          <w:rFonts w:ascii="標楷體" w:eastAsia="標楷體" w:hAnsi="標楷體"/>
        </w:rPr>
      </w:pPr>
    </w:p>
    <w:p w:rsidR="00AF7DEB" w:rsidRDefault="00AF7DEB" w:rsidP="00AF7DEB">
      <w:pPr>
        <w:widowControl/>
        <w:jc w:val="both"/>
        <w:rPr>
          <w:rFonts w:ascii="標楷體" w:eastAsia="標楷體" w:hAnsi="標楷體"/>
        </w:rPr>
      </w:pPr>
      <w:r w:rsidRPr="00AF7DEB">
        <w:rPr>
          <w:rFonts w:ascii="標楷體" w:eastAsia="標楷體" w:hAnsi="標楷體" w:hint="eastAsia"/>
        </w:rPr>
        <w:t>近年來，隨著「中國崛起」的態勢日益顯著，各式各樣的中國論述（China discourse）也在傳媒、輿論、政壇、學界等發酵。這些中國論述採取的觀點不一，對華態度也大相徑庭，然大體上皆不離兩條主軸：一是現代中國的政經能量，二是傳統中國的歷史文化。兩相結合，便滋生了形形色色對於中國發展前景的預測。雖然相關研究已蔚為大國，但上述的歷史文化與政經現實兩塊，仍各有所偏倚。本文嘗試採取思想史與政治史式的梳理，除了將二戰以降的各種中國論述予以脈絡化，將其放置在國際關係中加以檢視，另外也採取廣域、長程的歷史視野，觀察這些論述演變迄今的軌跡。參考文獻以中、英、日文為主，並兼涉思想與政治研究範疇，冀能從跨領域的角度探掘新意。</w:t>
      </w:r>
    </w:p>
    <w:p w:rsidR="00AF7DEB" w:rsidRDefault="00AF7DEB" w:rsidP="00AF7DEB">
      <w:pPr>
        <w:widowControl/>
        <w:jc w:val="both"/>
        <w:rPr>
          <w:rFonts w:ascii="標楷體" w:eastAsia="標楷體" w:hAnsi="標楷體"/>
        </w:rPr>
      </w:pPr>
    </w:p>
    <w:p w:rsidR="00AF7DEB" w:rsidRDefault="00AF7DEB" w:rsidP="00AF7DEB">
      <w:pPr>
        <w:widowControl/>
        <w:jc w:val="both"/>
        <w:rPr>
          <w:rFonts w:ascii="標楷體" w:eastAsia="標楷體" w:hAnsi="標楷體"/>
        </w:rPr>
      </w:pPr>
      <w:r>
        <w:rPr>
          <w:rFonts w:ascii="標楷體" w:eastAsia="標楷體" w:hAnsi="標楷體" w:hint="eastAsia"/>
        </w:rPr>
        <w:t>關鍵字：</w:t>
      </w:r>
      <w:r w:rsidRPr="00AF7DEB">
        <w:rPr>
          <w:rFonts w:ascii="標楷體" w:eastAsia="標楷體" w:hAnsi="標楷體" w:hint="eastAsia"/>
        </w:rPr>
        <w:t>中國，歷史，文化，政治，經濟</w:t>
      </w:r>
    </w:p>
    <w:p w:rsidR="00AF7DEB" w:rsidRDefault="00AF7DEB">
      <w:pPr>
        <w:widowControl/>
        <w:rPr>
          <w:rFonts w:ascii="標楷體" w:eastAsia="標楷體" w:hAnsi="標楷體"/>
        </w:rPr>
      </w:pPr>
      <w:r>
        <w:rPr>
          <w:rFonts w:ascii="標楷體" w:eastAsia="標楷體" w:hAnsi="標楷體"/>
        </w:rPr>
        <w:br w:type="page"/>
      </w:r>
    </w:p>
    <w:p w:rsidR="00AF7DEB" w:rsidRPr="00AF7DEB" w:rsidRDefault="00AF7DEB" w:rsidP="00AF7DEB">
      <w:pPr>
        <w:widowControl/>
        <w:jc w:val="center"/>
        <w:rPr>
          <w:rFonts w:ascii="標楷體" w:eastAsia="標楷體" w:hAnsi="標楷體"/>
          <w:b/>
          <w:sz w:val="28"/>
          <w:szCs w:val="28"/>
        </w:rPr>
      </w:pPr>
      <w:r w:rsidRPr="00AF7DEB">
        <w:rPr>
          <w:rFonts w:ascii="標楷體" w:eastAsia="標楷體" w:hAnsi="標楷體" w:hint="eastAsia"/>
          <w:b/>
          <w:sz w:val="28"/>
          <w:szCs w:val="28"/>
        </w:rPr>
        <w:lastRenderedPageBreak/>
        <w:t>王齊聖（國立台灣大學政治學系碩士生）</w:t>
      </w:r>
    </w:p>
    <w:p w:rsidR="00AF7DEB" w:rsidRDefault="00AF7DEB" w:rsidP="00AF7DEB">
      <w:pPr>
        <w:widowControl/>
        <w:jc w:val="center"/>
        <w:rPr>
          <w:rFonts w:ascii="標楷體" w:eastAsia="標楷體" w:hAnsi="標楷體"/>
        </w:rPr>
      </w:pPr>
      <w:r w:rsidRPr="00AF7DEB">
        <w:rPr>
          <w:rFonts w:ascii="標楷體" w:eastAsia="標楷體" w:hAnsi="標楷體" w:hint="eastAsia"/>
        </w:rPr>
        <w:t>再探白居易的政治思想與復古</w:t>
      </w:r>
    </w:p>
    <w:p w:rsidR="00AF7DEB" w:rsidRDefault="00AF7DEB" w:rsidP="00AF7DEB">
      <w:pPr>
        <w:widowControl/>
        <w:jc w:val="center"/>
        <w:rPr>
          <w:rFonts w:ascii="標楷體" w:eastAsia="標楷體" w:hAnsi="標楷體"/>
        </w:rPr>
      </w:pPr>
    </w:p>
    <w:p w:rsidR="00AF7DEB" w:rsidRPr="00AF7DEB" w:rsidRDefault="00AF7DEB" w:rsidP="00AF7DEB">
      <w:pPr>
        <w:widowControl/>
        <w:jc w:val="both"/>
        <w:rPr>
          <w:rFonts w:ascii="標楷體" w:eastAsia="標楷體" w:hAnsi="標楷體"/>
        </w:rPr>
      </w:pPr>
      <w:r w:rsidRPr="00AF7DEB">
        <w:rPr>
          <w:rFonts w:ascii="標楷體" w:eastAsia="標楷體" w:hAnsi="標楷體"/>
        </w:rPr>
        <w:t xml:space="preserve">"        </w:t>
      </w:r>
      <w:r w:rsidRPr="00AF7DEB">
        <w:rPr>
          <w:rFonts w:ascii="標楷體" w:eastAsia="標楷體" w:hAnsi="標楷體" w:hint="eastAsia"/>
        </w:rPr>
        <w:t>在歷史上，｢如何面對紛亂時局與治理困境｣是跨時空的普世問題，換句話說，政治、社會紊亂之時，往往促使人們反省既有制度、習俗與文化，甚至對人類本身存在的價值提出疑問；這些疑問，又讓人進一步提出不盡相同的解決之道，或依據舊說而提倡新的理想，或改弦更張從事新的建設。唐代的安史之亂（</w:t>
      </w:r>
      <w:r w:rsidRPr="00AF7DEB">
        <w:rPr>
          <w:rFonts w:ascii="標楷體" w:eastAsia="標楷體" w:hAnsi="標楷體"/>
        </w:rPr>
        <w:t>755-763</w:t>
      </w:r>
      <w:r w:rsidRPr="00AF7DEB">
        <w:rPr>
          <w:rFonts w:ascii="標楷體" w:eastAsia="標楷體" w:hAnsi="標楷體" w:hint="eastAsia"/>
        </w:rPr>
        <w:t>），便是觸發當時思想、價值變遷的重要事件，引發知識份子全面檢討既有的政治秩序；它不僅作為劃分唐代前、後兩期的分水嶺，更是中國史由｢中古｣轉向｢近代｣變化的始點。</w:t>
      </w:r>
    </w:p>
    <w:p w:rsidR="00AF7DEB" w:rsidRPr="00AF7DEB" w:rsidRDefault="00AF7DEB" w:rsidP="00AF7DEB">
      <w:pPr>
        <w:widowControl/>
        <w:jc w:val="both"/>
        <w:rPr>
          <w:rFonts w:ascii="標楷體" w:eastAsia="標楷體" w:hAnsi="標楷體"/>
        </w:rPr>
      </w:pPr>
      <w:r w:rsidRPr="00AF7DEB">
        <w:rPr>
          <w:rFonts w:ascii="標楷體" w:eastAsia="標楷體" w:hAnsi="標楷體"/>
        </w:rPr>
        <w:t xml:space="preserve">        </w:t>
      </w:r>
      <w:r w:rsidRPr="00AF7DEB">
        <w:rPr>
          <w:rFonts w:ascii="標楷體" w:eastAsia="標楷體" w:hAnsi="標楷體" w:hint="eastAsia"/>
        </w:rPr>
        <w:t>從政治思想史的角度切入，學界很早就注意到安史之亂對於思想界的衝擊，針對韓愈、柳宗元等｢思想家｣已有相當豐碩的研究成果；近年來更希望擴張版圖，除了思想家之外，瞭解安史之亂對｢文人社群｣的政治觀念，產生什麼樣的影響。白居易便是其中一位備受關注的研究對象──許多研究者不約而同發現，白居易的政治思想存在｢復古｣的傾向，包含對堯舜之治的嚮往與對唐代固有制度的推崇，是兩項最為明顯的特徵。</w:t>
      </w:r>
    </w:p>
    <w:p w:rsidR="00AF7DEB" w:rsidRPr="00AF7DEB" w:rsidRDefault="00AF7DEB" w:rsidP="00AF7DEB">
      <w:pPr>
        <w:widowControl/>
        <w:jc w:val="both"/>
        <w:rPr>
          <w:rFonts w:ascii="標楷體" w:eastAsia="標楷體" w:hAnsi="標楷體"/>
        </w:rPr>
      </w:pPr>
      <w:r w:rsidRPr="00AF7DEB">
        <w:rPr>
          <w:rFonts w:ascii="標楷體" w:eastAsia="標楷體" w:hAnsi="標楷體"/>
        </w:rPr>
        <w:t xml:space="preserve">        </w:t>
      </w:r>
      <w:r w:rsidRPr="00AF7DEB">
        <w:rPr>
          <w:rFonts w:ascii="標楷體" w:eastAsia="標楷體" w:hAnsi="標楷體" w:hint="eastAsia"/>
        </w:rPr>
        <w:t>而白氏的政治思想論述多見於其早年作品，故本文藉由全面分析白居易元和十年（</w:t>
      </w:r>
      <w:r w:rsidRPr="00AF7DEB">
        <w:rPr>
          <w:rFonts w:ascii="標楷體" w:eastAsia="標楷體" w:hAnsi="標楷體"/>
        </w:rPr>
        <w:t>815</w:t>
      </w:r>
      <w:r w:rsidRPr="00AF7DEB">
        <w:rPr>
          <w:rFonts w:ascii="標楷體" w:eastAsia="標楷體" w:hAnsi="標楷體" w:hint="eastAsia"/>
        </w:rPr>
        <w:t>）以前的詩文創作，希望能針對上述見解提出挑戰。首先，本文研究結果顯示，他的散文創作，包含《策林》、《百道判》以及其他奏狀，表達他更關注現實治理問題的解決，而非對古代政治的嚮往，這點體現於其｢禮論｣與｢治理方法｣的論述。其次，就他所寫的詩作而言，確實存在些許復古的論調，但這些論述往往並不是他對舊制的稱頌，反倒體現他對解決眼下公共生活問題的強烈期盼，可見其終極關懷，仍舊集中於現實政治上。最後，本文也期盼能藉由對白居易這個士人個案的分析，對中唐的｢復古｣思想提出幾點反省，進一步掌握安史之亂影響｢文人社群｣政治觀念的一個側面，並了解政治思想史變化的蛛絲馬跡。</w:t>
      </w:r>
    </w:p>
    <w:p w:rsidR="00AF7DEB" w:rsidRDefault="00AF7DEB" w:rsidP="00AF7DEB">
      <w:pPr>
        <w:widowControl/>
        <w:jc w:val="both"/>
        <w:rPr>
          <w:rFonts w:ascii="標楷體" w:eastAsia="標楷體" w:hAnsi="標楷體"/>
        </w:rPr>
      </w:pPr>
    </w:p>
    <w:p w:rsidR="00AF7DEB" w:rsidRDefault="00AF7DEB" w:rsidP="00AF7DEB">
      <w:pPr>
        <w:widowControl/>
        <w:jc w:val="both"/>
        <w:rPr>
          <w:rFonts w:ascii="標楷體" w:eastAsia="標楷體" w:hAnsi="標楷體"/>
        </w:rPr>
      </w:pPr>
      <w:r>
        <w:rPr>
          <w:rFonts w:ascii="標楷體" w:eastAsia="標楷體" w:hAnsi="標楷體" w:hint="eastAsia"/>
        </w:rPr>
        <w:t>關鍵字：</w:t>
      </w:r>
      <w:r w:rsidRPr="00AF7DEB">
        <w:rPr>
          <w:rFonts w:ascii="標楷體" w:eastAsia="標楷體" w:hAnsi="標楷體" w:hint="eastAsia"/>
        </w:rPr>
        <w:t>白居易、政治思想、復古、中唐</w:t>
      </w:r>
    </w:p>
    <w:p w:rsidR="00AF7DEB" w:rsidRPr="00AF7DEB" w:rsidRDefault="00AF7DEB" w:rsidP="00AF7DEB">
      <w:pPr>
        <w:widowControl/>
        <w:jc w:val="center"/>
        <w:rPr>
          <w:rFonts w:ascii="標楷體" w:eastAsia="標楷體" w:hAnsi="標楷體"/>
          <w:b/>
          <w:sz w:val="28"/>
          <w:szCs w:val="28"/>
        </w:rPr>
      </w:pPr>
      <w:r>
        <w:rPr>
          <w:rFonts w:ascii="標楷體" w:eastAsia="標楷體" w:hAnsi="標楷體"/>
        </w:rPr>
        <w:br w:type="page"/>
      </w:r>
      <w:r w:rsidRPr="00AF7DEB">
        <w:rPr>
          <w:rFonts w:ascii="標楷體" w:eastAsia="標楷體" w:hAnsi="標楷體" w:hint="eastAsia"/>
          <w:b/>
          <w:sz w:val="28"/>
          <w:szCs w:val="28"/>
        </w:rPr>
        <w:lastRenderedPageBreak/>
        <w:t>袁承維（湖南大學嶽麓書院歷史系助理教授）</w:t>
      </w:r>
    </w:p>
    <w:p w:rsidR="00AF7DEB" w:rsidRPr="00AF7DEB" w:rsidRDefault="00AF7DEB" w:rsidP="00AF7DEB">
      <w:pPr>
        <w:pStyle w:val="a3"/>
        <w:ind w:leftChars="0"/>
        <w:jc w:val="center"/>
        <w:rPr>
          <w:rFonts w:ascii="標楷體" w:eastAsia="標楷體" w:hAnsi="標楷體"/>
        </w:rPr>
      </w:pPr>
      <w:r w:rsidRPr="00AF7DEB">
        <w:rPr>
          <w:rFonts w:ascii="標楷體" w:eastAsia="標楷體" w:hAnsi="標楷體" w:hint="eastAsia"/>
        </w:rPr>
        <w:t>從《伊川易傳》看程頤的思維模式和政治觀</w:t>
      </w:r>
    </w:p>
    <w:p w:rsidR="00AF7DEB" w:rsidRDefault="00AF7DEB" w:rsidP="00AF7DEB">
      <w:pPr>
        <w:widowControl/>
        <w:jc w:val="both"/>
        <w:rPr>
          <w:rFonts w:ascii="標楷體" w:eastAsia="標楷體" w:hAnsi="標楷體"/>
        </w:rPr>
      </w:pPr>
    </w:p>
    <w:p w:rsidR="00AF7DEB" w:rsidRPr="00AF7DEB" w:rsidRDefault="00AF7DEB" w:rsidP="00AF7DEB">
      <w:pPr>
        <w:widowControl/>
        <w:jc w:val="both"/>
        <w:rPr>
          <w:rFonts w:ascii="標楷體" w:eastAsia="標楷體" w:hAnsi="標楷體"/>
        </w:rPr>
      </w:pPr>
      <w:r w:rsidRPr="00AF7DEB">
        <w:rPr>
          <w:rFonts w:ascii="標楷體" w:eastAsia="標楷體" w:hAnsi="標楷體" w:hint="eastAsia"/>
        </w:rPr>
        <w:t>"唐宋變革後，士人成為參與政治的主力，「理事不二」和「理一分殊」兩種思維模式隨之而生，不光是士人學術研究的產物，並影響他們推論如何解決現實問題。以北宋中期的熙寧變法為例，可透過研究王安石和司馬光的思維模式，看出他們的政治態度。同一時期的程頤，在治學方法和理想秩序等方面，雖與王安石相近，但反對熙寧變法的諸項政策，值得探究其因。</w:t>
      </w:r>
    </w:p>
    <w:p w:rsidR="00AF7DEB" w:rsidRPr="00AF7DEB" w:rsidRDefault="00AF7DEB" w:rsidP="00AF7DEB">
      <w:pPr>
        <w:widowControl/>
        <w:jc w:val="both"/>
        <w:rPr>
          <w:rFonts w:ascii="標楷體" w:eastAsia="標楷體" w:hAnsi="標楷體"/>
        </w:rPr>
      </w:pPr>
      <w:r w:rsidRPr="00AF7DEB">
        <w:rPr>
          <w:rFonts w:ascii="標楷體" w:eastAsia="標楷體" w:hAnsi="標楷體" w:hint="eastAsia"/>
        </w:rPr>
        <w:t>本文意欲透過探討程頤的思維模式，嘗試解釋上述特色，並從中了解他構想出的理想政治型態。《伊川易傳》作為程頤思想的代表作之一，成為本文研究的重點。程頤主張「理在氣先」，強調一生多，一多各具規範等特色，符合「理一分殊」的思維模式。可是他強調「守本便可開末」，使他堅持君主和士人們必須以仁修心為先，不贊成王安石主張朝廷以具體政策生利，憂心如此將擾亂人心。</w:t>
      </w:r>
    </w:p>
    <w:p w:rsidR="00AF7DEB" w:rsidRDefault="00AF7DEB" w:rsidP="00AF7DEB">
      <w:pPr>
        <w:widowControl/>
        <w:jc w:val="both"/>
        <w:rPr>
          <w:rFonts w:ascii="標楷體" w:eastAsia="標楷體" w:hAnsi="標楷體"/>
        </w:rPr>
      </w:pPr>
    </w:p>
    <w:p w:rsidR="00AF7DEB" w:rsidRDefault="00AF7DEB" w:rsidP="00AF7DEB">
      <w:pPr>
        <w:widowControl/>
        <w:jc w:val="both"/>
        <w:rPr>
          <w:rFonts w:ascii="標楷體" w:eastAsia="標楷體" w:hAnsi="標楷體"/>
        </w:rPr>
      </w:pPr>
      <w:r>
        <w:rPr>
          <w:rFonts w:ascii="標楷體" w:eastAsia="標楷體" w:hAnsi="標楷體" w:hint="eastAsia"/>
        </w:rPr>
        <w:t>關鍵字：</w:t>
      </w:r>
      <w:r w:rsidRPr="00AF7DEB">
        <w:rPr>
          <w:rFonts w:ascii="標楷體" w:eastAsia="標楷體" w:hAnsi="標楷體" w:hint="eastAsia"/>
        </w:rPr>
        <w:t>程頤、理一分殊、理氣關係、心性</w:t>
      </w:r>
    </w:p>
    <w:p w:rsidR="00AF7DEB" w:rsidRPr="00AF7DEB" w:rsidRDefault="00AF7DEB" w:rsidP="00AF7DEB">
      <w:pPr>
        <w:widowControl/>
        <w:jc w:val="both"/>
        <w:rPr>
          <w:rFonts w:ascii="標楷體" w:eastAsia="標楷體" w:hAnsi="標楷體"/>
        </w:rPr>
      </w:pPr>
    </w:p>
    <w:p w:rsidR="000A243B" w:rsidRDefault="000A243B" w:rsidP="00AF7DEB">
      <w:pPr>
        <w:widowControl/>
        <w:jc w:val="center"/>
        <w:rPr>
          <w:rFonts w:ascii="標楷體" w:eastAsia="標楷體" w:hAnsi="標楷體"/>
        </w:rPr>
      </w:pPr>
    </w:p>
    <w:p w:rsidR="000A243B" w:rsidRDefault="000A243B">
      <w:pPr>
        <w:widowControl/>
        <w:rPr>
          <w:rFonts w:ascii="標楷體" w:eastAsia="標楷體" w:hAnsi="標楷體"/>
        </w:rPr>
      </w:pPr>
      <w:r>
        <w:rPr>
          <w:rFonts w:ascii="標楷體" w:eastAsia="標楷體" w:hAnsi="標楷體"/>
        </w:rPr>
        <w:br w:type="page"/>
      </w:r>
    </w:p>
    <w:p w:rsidR="000A243B" w:rsidRPr="008E2202" w:rsidRDefault="000A243B" w:rsidP="000A243B">
      <w:pPr>
        <w:jc w:val="center"/>
        <w:rPr>
          <w:rFonts w:ascii="標楷體" w:eastAsia="標楷體" w:hAnsi="標楷體"/>
          <w:b/>
          <w:sz w:val="32"/>
          <w:szCs w:val="32"/>
        </w:rPr>
      </w:pPr>
      <w:r w:rsidRPr="008E2202">
        <w:rPr>
          <w:rFonts w:ascii="標楷體" w:eastAsia="標楷體" w:hAnsi="標楷體" w:hint="eastAsia"/>
          <w:b/>
          <w:sz w:val="32"/>
          <w:szCs w:val="32"/>
        </w:rPr>
        <w:lastRenderedPageBreak/>
        <w:t>時間：</w:t>
      </w:r>
      <w:r>
        <w:rPr>
          <w:rFonts w:ascii="標楷體" w:eastAsia="標楷體" w:hAnsi="標楷體" w:hint="eastAsia"/>
          <w:b/>
          <w:sz w:val="32"/>
          <w:szCs w:val="32"/>
        </w:rPr>
        <w:t>12/8（日</w:t>
      </w:r>
      <w:r w:rsidRPr="008E2202">
        <w:rPr>
          <w:rFonts w:ascii="標楷體" w:eastAsia="標楷體" w:hAnsi="標楷體" w:hint="eastAsia"/>
          <w:b/>
          <w:sz w:val="32"/>
          <w:szCs w:val="32"/>
        </w:rPr>
        <w:t>）</w:t>
      </w:r>
      <w:r w:rsidRPr="00AF7DEB">
        <w:rPr>
          <w:rFonts w:ascii="標楷體" w:eastAsia="標楷體" w:hAnsi="標楷體"/>
          <w:b/>
          <w:sz w:val="32"/>
          <w:szCs w:val="32"/>
        </w:rPr>
        <w:t>10:55-12:35</w:t>
      </w:r>
    </w:p>
    <w:p w:rsidR="000A243B" w:rsidRPr="008E2202" w:rsidRDefault="000A243B" w:rsidP="000A243B">
      <w:pPr>
        <w:jc w:val="center"/>
        <w:rPr>
          <w:rFonts w:ascii="標楷體" w:eastAsia="標楷體" w:hAnsi="標楷體"/>
          <w:b/>
          <w:sz w:val="32"/>
          <w:szCs w:val="32"/>
        </w:rPr>
      </w:pPr>
      <w:r w:rsidRPr="008E2202">
        <w:rPr>
          <w:rFonts w:ascii="標楷體" w:eastAsia="標楷體" w:hAnsi="標楷體" w:hint="eastAsia"/>
          <w:b/>
          <w:sz w:val="32"/>
          <w:szCs w:val="32"/>
        </w:rPr>
        <w:t>地點：場地</w:t>
      </w:r>
      <w:r>
        <w:rPr>
          <w:rFonts w:ascii="標楷體" w:eastAsia="標楷體" w:hAnsi="標楷體" w:hint="eastAsia"/>
          <w:b/>
          <w:sz w:val="32"/>
          <w:szCs w:val="32"/>
        </w:rPr>
        <w:t xml:space="preserve">C </w:t>
      </w:r>
      <w:r w:rsidRPr="008E2202">
        <w:rPr>
          <w:rFonts w:ascii="標楷體" w:eastAsia="標楷體" w:hAnsi="標楷體" w:hint="eastAsia"/>
          <w:b/>
          <w:sz w:val="32"/>
          <w:szCs w:val="32"/>
        </w:rPr>
        <w:t>國立中正大學社科院二館</w:t>
      </w:r>
      <w:r>
        <w:rPr>
          <w:rFonts w:ascii="標楷體" w:eastAsia="標楷體" w:hAnsi="標楷體" w:hint="eastAsia"/>
          <w:b/>
          <w:sz w:val="32"/>
          <w:szCs w:val="32"/>
        </w:rPr>
        <w:t>108教室</w:t>
      </w:r>
    </w:p>
    <w:p w:rsidR="000A243B" w:rsidRPr="008E2202" w:rsidRDefault="000A243B" w:rsidP="000A243B">
      <w:pPr>
        <w:jc w:val="center"/>
        <w:rPr>
          <w:rFonts w:ascii="標楷體" w:eastAsia="標楷體" w:hAnsi="標楷體"/>
          <w:b/>
          <w:sz w:val="32"/>
          <w:szCs w:val="32"/>
        </w:rPr>
      </w:pPr>
      <w:r w:rsidRPr="008E2202">
        <w:rPr>
          <w:rFonts w:ascii="標楷體" w:eastAsia="標楷體" w:hAnsi="標楷體" w:hint="eastAsia"/>
          <w:b/>
          <w:sz w:val="32"/>
          <w:szCs w:val="32"/>
        </w:rPr>
        <w:t>主持人：</w:t>
      </w:r>
      <w:r>
        <w:rPr>
          <w:rFonts w:ascii="標楷體" w:eastAsia="標楷體" w:hAnsi="標楷體" w:hint="eastAsia"/>
          <w:b/>
          <w:sz w:val="32"/>
          <w:szCs w:val="32"/>
        </w:rPr>
        <w:t>劉嘉薇</w:t>
      </w:r>
      <w:r w:rsidRPr="008E2202">
        <w:rPr>
          <w:rFonts w:ascii="標楷體" w:eastAsia="標楷體" w:hAnsi="標楷體" w:hint="eastAsia"/>
          <w:b/>
          <w:sz w:val="32"/>
          <w:szCs w:val="32"/>
        </w:rPr>
        <w:t>（</w:t>
      </w:r>
      <w:r>
        <w:rPr>
          <w:rFonts w:ascii="標楷體" w:eastAsia="標楷體" w:hAnsi="標楷體" w:hint="eastAsia"/>
          <w:b/>
          <w:sz w:val="32"/>
          <w:szCs w:val="32"/>
        </w:rPr>
        <w:t>國立台北大學公共行政暨政策學系教授</w:t>
      </w:r>
      <w:r w:rsidRPr="008E2202">
        <w:rPr>
          <w:rFonts w:ascii="標楷體" w:eastAsia="標楷體" w:hAnsi="標楷體" w:hint="eastAsia"/>
          <w:b/>
          <w:sz w:val="32"/>
          <w:szCs w:val="32"/>
        </w:rPr>
        <w:t>）</w:t>
      </w:r>
    </w:p>
    <w:p w:rsidR="000A243B" w:rsidRPr="008E2202" w:rsidRDefault="000A243B" w:rsidP="000A243B">
      <w:pPr>
        <w:jc w:val="center"/>
        <w:rPr>
          <w:rFonts w:ascii="標楷體" w:eastAsia="標楷體" w:hAnsi="標楷體"/>
          <w:b/>
          <w:sz w:val="28"/>
          <w:szCs w:val="28"/>
        </w:rPr>
      </w:pPr>
      <w:r w:rsidRPr="008E2202">
        <w:rPr>
          <w:rFonts w:ascii="標楷體" w:eastAsia="標楷體" w:hAnsi="標楷體"/>
          <w:b/>
          <w:noProof/>
          <w:sz w:val="28"/>
          <w:szCs w:val="28"/>
        </w:rPr>
        <mc:AlternateContent>
          <mc:Choice Requires="wps">
            <w:drawing>
              <wp:anchor distT="45720" distB="45720" distL="114300" distR="114300" simplePos="0" relativeHeight="251704320" behindDoc="0" locked="0" layoutInCell="1" allowOverlap="1" wp14:anchorId="6087590A" wp14:editId="436FC03B">
                <wp:simplePos x="0" y="0"/>
                <wp:positionH relativeFrom="margin">
                  <wp:align>right</wp:align>
                </wp:positionH>
                <wp:positionV relativeFrom="paragraph">
                  <wp:posOffset>523875</wp:posOffset>
                </wp:positionV>
                <wp:extent cx="5248275" cy="4772025"/>
                <wp:effectExtent l="0" t="0" r="28575" b="28575"/>
                <wp:wrapSquare wrapText="bothSides"/>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4772025"/>
                        </a:xfrm>
                        <a:prstGeom prst="rect">
                          <a:avLst/>
                        </a:prstGeom>
                        <a:solidFill>
                          <a:srgbClr val="FFFFFF"/>
                        </a:solidFill>
                        <a:ln w="9525">
                          <a:solidFill>
                            <a:srgbClr val="000000"/>
                          </a:solidFill>
                          <a:miter lim="800000"/>
                          <a:headEnd/>
                          <a:tailEnd/>
                        </a:ln>
                      </wps:spPr>
                      <wps:txbx>
                        <w:txbxContent>
                          <w:p w:rsidR="003A5FA3" w:rsidRDefault="003A5FA3" w:rsidP="000A243B">
                            <w:pPr>
                              <w:pStyle w:val="a3"/>
                              <w:numPr>
                                <w:ilvl w:val="0"/>
                                <w:numId w:val="37"/>
                              </w:numPr>
                              <w:ind w:leftChars="0"/>
                              <w:jc w:val="both"/>
                              <w:rPr>
                                <w:rFonts w:ascii="標楷體" w:eastAsia="標楷體" w:hAnsi="標楷體"/>
                              </w:rPr>
                            </w:pPr>
                            <w:r w:rsidRPr="000A243B">
                              <w:rPr>
                                <w:rFonts w:ascii="標楷體" w:eastAsia="標楷體" w:hAnsi="標楷體" w:hint="eastAsia"/>
                              </w:rPr>
                              <w:t>紀伯穎</w:t>
                            </w:r>
                            <w:r>
                              <w:rPr>
                                <w:rFonts w:ascii="標楷體" w:eastAsia="標楷體" w:hAnsi="標楷體" w:hint="eastAsia"/>
                              </w:rPr>
                              <w:t>（</w:t>
                            </w:r>
                            <w:r w:rsidRPr="000A243B">
                              <w:rPr>
                                <w:rFonts w:ascii="標楷體" w:eastAsia="標楷體" w:hAnsi="標楷體" w:hint="eastAsia"/>
                              </w:rPr>
                              <w:t>國立中正大學政治學系</w:t>
                            </w:r>
                            <w:r>
                              <w:rPr>
                                <w:rFonts w:ascii="標楷體" w:eastAsia="標楷體" w:hAnsi="標楷體" w:hint="eastAsia"/>
                              </w:rPr>
                              <w:t>研究生）</w:t>
                            </w:r>
                          </w:p>
                          <w:p w:rsidR="003A5FA3" w:rsidRPr="000A243B" w:rsidRDefault="003A5FA3" w:rsidP="000A243B">
                            <w:pPr>
                              <w:pStyle w:val="a3"/>
                              <w:ind w:leftChars="0"/>
                              <w:jc w:val="both"/>
                              <w:rPr>
                                <w:rFonts w:ascii="標楷體" w:eastAsia="標楷體" w:hAnsi="標楷體"/>
                              </w:rPr>
                            </w:pPr>
                            <w:r>
                              <w:rPr>
                                <w:rFonts w:ascii="標楷體" w:eastAsia="標楷體" w:hAnsi="標楷體" w:hint="eastAsia"/>
                              </w:rPr>
                              <w:t>題目</w:t>
                            </w:r>
                            <w:r w:rsidRPr="000A243B">
                              <w:rPr>
                                <w:rFonts w:ascii="標楷體" w:eastAsia="標楷體" w:hAnsi="標楷體" w:hint="eastAsia"/>
                              </w:rPr>
                              <w:t>：</w:t>
                            </w:r>
                            <w:r w:rsidRPr="000A243B">
                              <w:rPr>
                                <w:rFonts w:ascii="標楷體" w:eastAsia="標楷體" w:hAnsi="標楷體" w:hint="eastAsia"/>
                                <w:b/>
                              </w:rPr>
                              <w:t>太陽花學運對大學生的藍綠支持之影響探討</w:t>
                            </w:r>
                          </w:p>
                          <w:p w:rsidR="003A5FA3" w:rsidRDefault="003A5FA3" w:rsidP="000A243B">
                            <w:pPr>
                              <w:pStyle w:val="a3"/>
                              <w:ind w:leftChars="0"/>
                              <w:jc w:val="both"/>
                              <w:rPr>
                                <w:rFonts w:ascii="標楷體" w:eastAsia="標楷體" w:hAnsi="標楷體"/>
                              </w:rPr>
                            </w:pPr>
                            <w:r w:rsidRPr="000A243B">
                              <w:rPr>
                                <w:rFonts w:ascii="標楷體" w:eastAsia="標楷體" w:hAnsi="標楷體" w:hint="eastAsia"/>
                              </w:rPr>
                              <w:t>與談人：王靖興</w:t>
                            </w:r>
                            <w:r>
                              <w:rPr>
                                <w:rFonts w:ascii="標楷體" w:eastAsia="標楷體" w:hAnsi="標楷體" w:hint="eastAsia"/>
                              </w:rPr>
                              <w:t>（國立成功大學政治學系助理教授）</w:t>
                            </w:r>
                          </w:p>
                          <w:p w:rsidR="003A5FA3" w:rsidRDefault="003A5FA3" w:rsidP="000A243B">
                            <w:pPr>
                              <w:pStyle w:val="a3"/>
                              <w:numPr>
                                <w:ilvl w:val="0"/>
                                <w:numId w:val="37"/>
                              </w:numPr>
                              <w:ind w:leftChars="0"/>
                              <w:jc w:val="both"/>
                              <w:rPr>
                                <w:rFonts w:ascii="標楷體" w:eastAsia="標楷體" w:hAnsi="標楷體"/>
                              </w:rPr>
                            </w:pPr>
                            <w:r w:rsidRPr="000A243B">
                              <w:rPr>
                                <w:rFonts w:ascii="標楷體" w:eastAsia="標楷體" w:hAnsi="標楷體" w:hint="eastAsia"/>
                              </w:rPr>
                              <w:t>黃信銓</w:t>
                            </w:r>
                            <w:r>
                              <w:rPr>
                                <w:rFonts w:ascii="標楷體" w:eastAsia="標楷體" w:hAnsi="標楷體" w:hint="eastAsia"/>
                              </w:rPr>
                              <w:t>（</w:t>
                            </w:r>
                            <w:r w:rsidRPr="000A243B">
                              <w:rPr>
                                <w:rFonts w:ascii="標楷體" w:eastAsia="標楷體" w:hAnsi="標楷體" w:hint="eastAsia"/>
                              </w:rPr>
                              <w:t>國立中正大學政治學系</w:t>
                            </w:r>
                            <w:r>
                              <w:rPr>
                                <w:rFonts w:ascii="標楷體" w:eastAsia="標楷體" w:hAnsi="標楷體" w:hint="eastAsia"/>
                              </w:rPr>
                              <w:t>研究生）</w:t>
                            </w:r>
                          </w:p>
                          <w:p w:rsidR="003A5FA3" w:rsidRPr="000A243B" w:rsidRDefault="003A5FA3" w:rsidP="000A243B">
                            <w:pPr>
                              <w:pStyle w:val="a3"/>
                              <w:ind w:leftChars="0"/>
                              <w:jc w:val="both"/>
                              <w:rPr>
                                <w:rFonts w:ascii="標楷體" w:eastAsia="標楷體" w:hAnsi="標楷體"/>
                              </w:rPr>
                            </w:pPr>
                            <w:r>
                              <w:rPr>
                                <w:rFonts w:ascii="標楷體" w:eastAsia="標楷體" w:hAnsi="標楷體" w:hint="eastAsia"/>
                              </w:rPr>
                              <w:t>題目</w:t>
                            </w:r>
                            <w:r w:rsidRPr="000A243B">
                              <w:rPr>
                                <w:rFonts w:ascii="標楷體" w:eastAsia="標楷體" w:hAnsi="標楷體" w:hint="eastAsia"/>
                              </w:rPr>
                              <w:t>：</w:t>
                            </w:r>
                            <w:r w:rsidRPr="000A243B">
                              <w:rPr>
                                <w:rFonts w:ascii="標楷體" w:eastAsia="標楷體" w:hAnsi="標楷體" w:hint="eastAsia"/>
                                <w:b/>
                              </w:rPr>
                              <w:t>大學對大學生民主價值觀的影響</w:t>
                            </w:r>
                          </w:p>
                          <w:p w:rsidR="003A5FA3" w:rsidRDefault="003A5FA3" w:rsidP="000A243B">
                            <w:pPr>
                              <w:pStyle w:val="a3"/>
                              <w:ind w:leftChars="0"/>
                              <w:jc w:val="both"/>
                              <w:rPr>
                                <w:rFonts w:ascii="標楷體" w:eastAsia="標楷體" w:hAnsi="標楷體"/>
                              </w:rPr>
                            </w:pPr>
                            <w:r w:rsidRPr="000A243B">
                              <w:rPr>
                                <w:rFonts w:ascii="標楷體" w:eastAsia="標楷體" w:hAnsi="標楷體" w:hint="eastAsia"/>
                              </w:rPr>
                              <w:t>與談人：蔡奇霖</w:t>
                            </w:r>
                            <w:r>
                              <w:rPr>
                                <w:rFonts w:ascii="標楷體" w:eastAsia="標楷體" w:hAnsi="標楷體" w:hint="eastAsia"/>
                              </w:rPr>
                              <w:t>（</w:t>
                            </w:r>
                            <w:r w:rsidRPr="000A243B">
                              <w:rPr>
                                <w:rFonts w:ascii="標楷體" w:eastAsia="標楷體" w:hAnsi="標楷體" w:hint="eastAsia"/>
                              </w:rPr>
                              <w:t>國立台北大學公共行政暨政策學系</w:t>
                            </w:r>
                            <w:r>
                              <w:rPr>
                                <w:rFonts w:ascii="標楷體" w:eastAsia="標楷體" w:hAnsi="標楷體" w:hint="eastAsia"/>
                              </w:rPr>
                              <w:t>助理教授）</w:t>
                            </w:r>
                          </w:p>
                          <w:p w:rsidR="003A5FA3" w:rsidRDefault="003A5FA3" w:rsidP="000A243B">
                            <w:pPr>
                              <w:pStyle w:val="a3"/>
                              <w:numPr>
                                <w:ilvl w:val="0"/>
                                <w:numId w:val="37"/>
                              </w:numPr>
                              <w:ind w:leftChars="0"/>
                              <w:jc w:val="both"/>
                              <w:rPr>
                                <w:rFonts w:ascii="標楷體" w:eastAsia="標楷體" w:hAnsi="標楷體"/>
                              </w:rPr>
                            </w:pPr>
                            <w:r w:rsidRPr="000A243B">
                              <w:rPr>
                                <w:rFonts w:ascii="標楷體" w:eastAsia="標楷體" w:hAnsi="標楷體" w:hint="eastAsia"/>
                              </w:rPr>
                              <w:t>黃世輝</w:t>
                            </w:r>
                            <w:r>
                              <w:rPr>
                                <w:rFonts w:ascii="標楷體" w:eastAsia="標楷體" w:hAnsi="標楷體" w:hint="eastAsia"/>
                              </w:rPr>
                              <w:t>（</w:t>
                            </w:r>
                            <w:r w:rsidRPr="000A243B">
                              <w:rPr>
                                <w:rFonts w:ascii="標楷體" w:eastAsia="標楷體" w:hAnsi="標楷體" w:hint="eastAsia"/>
                              </w:rPr>
                              <w:t>國立中正大學政治學系</w:t>
                            </w:r>
                            <w:r>
                              <w:rPr>
                                <w:rFonts w:ascii="標楷體" w:eastAsia="標楷體" w:hAnsi="標楷體" w:hint="eastAsia"/>
                              </w:rPr>
                              <w:t>研究生）</w:t>
                            </w:r>
                          </w:p>
                          <w:p w:rsidR="003A5FA3" w:rsidRPr="000A243B" w:rsidRDefault="003A5FA3" w:rsidP="000A243B">
                            <w:pPr>
                              <w:pStyle w:val="a3"/>
                              <w:ind w:leftChars="0"/>
                              <w:jc w:val="both"/>
                              <w:rPr>
                                <w:rFonts w:ascii="標楷體" w:eastAsia="標楷體" w:hAnsi="標楷體"/>
                              </w:rPr>
                            </w:pPr>
                            <w:r>
                              <w:rPr>
                                <w:rFonts w:ascii="標楷體" w:eastAsia="標楷體" w:hAnsi="標楷體" w:hint="eastAsia"/>
                              </w:rPr>
                              <w:t>題目</w:t>
                            </w:r>
                            <w:r w:rsidRPr="000A243B">
                              <w:rPr>
                                <w:rFonts w:ascii="標楷體" w:eastAsia="標楷體" w:hAnsi="標楷體" w:hint="eastAsia"/>
                              </w:rPr>
                              <w:t>：</w:t>
                            </w:r>
                            <w:r w:rsidRPr="000A243B">
                              <w:rPr>
                                <w:rFonts w:ascii="標楷體" w:eastAsia="標楷體" w:hAnsi="標楷體" w:hint="eastAsia"/>
                                <w:b/>
                              </w:rPr>
                              <w:t>（後）物質主義價值觀的轉變—以大學的變化為例</w:t>
                            </w:r>
                          </w:p>
                          <w:p w:rsidR="003A5FA3" w:rsidRDefault="003A5FA3" w:rsidP="000A243B">
                            <w:pPr>
                              <w:pStyle w:val="a3"/>
                              <w:ind w:leftChars="0"/>
                              <w:jc w:val="both"/>
                              <w:rPr>
                                <w:rFonts w:ascii="標楷體" w:eastAsia="標楷體" w:hAnsi="標楷體"/>
                              </w:rPr>
                            </w:pPr>
                            <w:r w:rsidRPr="000A243B">
                              <w:rPr>
                                <w:rFonts w:ascii="標楷體" w:eastAsia="標楷體" w:hAnsi="標楷體" w:hint="eastAsia"/>
                              </w:rPr>
                              <w:t>與談人：周應龍</w:t>
                            </w:r>
                            <w:r>
                              <w:rPr>
                                <w:rFonts w:ascii="標楷體" w:eastAsia="標楷體" w:hAnsi="標楷體" w:hint="eastAsia"/>
                              </w:rPr>
                              <w:t>（淡江大學全球政治經濟學系助理教授）</w:t>
                            </w:r>
                          </w:p>
                          <w:p w:rsidR="003A5FA3" w:rsidRPr="000A243B" w:rsidRDefault="003A5FA3" w:rsidP="000A243B">
                            <w:pPr>
                              <w:pStyle w:val="a3"/>
                              <w:numPr>
                                <w:ilvl w:val="0"/>
                                <w:numId w:val="37"/>
                              </w:numPr>
                              <w:ind w:leftChars="0"/>
                              <w:jc w:val="both"/>
                              <w:rPr>
                                <w:rFonts w:ascii="標楷體" w:eastAsia="標楷體" w:hAnsi="標楷體"/>
                              </w:rPr>
                            </w:pPr>
                            <w:r w:rsidRPr="000A243B">
                              <w:rPr>
                                <w:rFonts w:ascii="標楷體" w:eastAsia="標楷體" w:hAnsi="標楷體" w:hint="eastAsia"/>
                              </w:rPr>
                              <w:t>李弘文</w:t>
                            </w:r>
                            <w:r>
                              <w:rPr>
                                <w:rFonts w:ascii="標楷體" w:eastAsia="標楷體" w:hAnsi="標楷體" w:hint="eastAsia"/>
                              </w:rPr>
                              <w:t>（</w:t>
                            </w:r>
                            <w:r w:rsidRPr="000A243B">
                              <w:rPr>
                                <w:rFonts w:ascii="標楷體" w:eastAsia="標楷體" w:hAnsi="標楷體" w:hint="eastAsia"/>
                              </w:rPr>
                              <w:t>國立中正大學政治學系</w:t>
                            </w:r>
                            <w:r>
                              <w:rPr>
                                <w:rFonts w:ascii="標楷體" w:eastAsia="標楷體" w:hAnsi="標楷體" w:hint="eastAsia"/>
                              </w:rPr>
                              <w:t>研究生）</w:t>
                            </w:r>
                          </w:p>
                          <w:p w:rsidR="003A5FA3" w:rsidRPr="000A243B" w:rsidRDefault="003A5FA3" w:rsidP="000A243B">
                            <w:pPr>
                              <w:pStyle w:val="a3"/>
                              <w:ind w:leftChars="0"/>
                              <w:jc w:val="both"/>
                              <w:rPr>
                                <w:rFonts w:ascii="標楷體" w:eastAsia="標楷體" w:hAnsi="標楷體"/>
                              </w:rPr>
                            </w:pPr>
                            <w:r>
                              <w:rPr>
                                <w:rFonts w:ascii="標楷體" w:eastAsia="標楷體" w:hAnsi="標楷體" w:hint="eastAsia"/>
                              </w:rPr>
                              <w:t>題目</w:t>
                            </w:r>
                            <w:r w:rsidRPr="000A243B">
                              <w:rPr>
                                <w:rFonts w:ascii="標楷體" w:eastAsia="標楷體" w:hAnsi="標楷體" w:hint="eastAsia"/>
                              </w:rPr>
                              <w:t>：</w:t>
                            </w:r>
                            <w:r w:rsidRPr="000A243B">
                              <w:rPr>
                                <w:rFonts w:ascii="標楷體" w:eastAsia="標楷體" w:hAnsi="標楷體" w:hint="eastAsia"/>
                                <w:b/>
                              </w:rPr>
                              <w:t>台灣社會民主價值之轉變—三個世代大學生之比較</w:t>
                            </w:r>
                          </w:p>
                          <w:p w:rsidR="003A5FA3" w:rsidRPr="00295F90" w:rsidRDefault="003A5FA3" w:rsidP="000A243B">
                            <w:pPr>
                              <w:pStyle w:val="a3"/>
                              <w:ind w:leftChars="0"/>
                              <w:jc w:val="both"/>
                              <w:rPr>
                                <w:rFonts w:ascii="標楷體" w:eastAsia="標楷體" w:hAnsi="標楷體"/>
                              </w:rPr>
                            </w:pPr>
                            <w:r w:rsidRPr="000A243B">
                              <w:rPr>
                                <w:rFonts w:ascii="標楷體" w:eastAsia="標楷體" w:hAnsi="標楷體" w:hint="eastAsia"/>
                              </w:rPr>
                              <w:t>與談人：劉嘉薇（國立台北大學公共行政暨政策學系教授）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7590A" id="_x0000_s1047" type="#_x0000_t202" style="position:absolute;left:0;text-align:left;margin-left:362.05pt;margin-top:41.25pt;width:413.25pt;height:375.75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">
                <v:textbox>
                  <w:txbxContent>
                    <w:p w:rsidR="003A5FA3" w:rsidRDefault="003A5FA3" w:rsidP="000A243B">
                      <w:pPr>
                        <w:pStyle w:val="a3"/>
                        <w:numPr>
                          <w:ilvl w:val="0"/>
                          <w:numId w:val="37"/>
                        </w:numPr>
                        <w:ind w:leftChars="0"/>
                        <w:jc w:val="both"/>
                        <w:rPr>
                          <w:rFonts w:ascii="標楷體" w:eastAsia="標楷體" w:hAnsi="標楷體"/>
                        </w:rPr>
                      </w:pPr>
                      <w:r w:rsidRPr="000A243B">
                        <w:rPr>
                          <w:rFonts w:ascii="標楷體" w:eastAsia="標楷體" w:hAnsi="標楷體" w:hint="eastAsia"/>
                        </w:rPr>
                        <w:t>紀伯穎</w:t>
                      </w:r>
                      <w:r>
                        <w:rPr>
                          <w:rFonts w:ascii="標楷體" w:eastAsia="標楷體" w:hAnsi="標楷體" w:hint="eastAsia"/>
                        </w:rPr>
                        <w:t>（</w:t>
                      </w:r>
                      <w:r w:rsidRPr="000A243B">
                        <w:rPr>
                          <w:rFonts w:ascii="標楷體" w:eastAsia="標楷體" w:hAnsi="標楷體" w:hint="eastAsia"/>
                        </w:rPr>
                        <w:t>國立中正大學政治學系</w:t>
                      </w:r>
                      <w:r>
                        <w:rPr>
                          <w:rFonts w:ascii="標楷體" w:eastAsia="標楷體" w:hAnsi="標楷體" w:hint="eastAsia"/>
                        </w:rPr>
                        <w:t>研究生）</w:t>
                      </w:r>
                    </w:p>
                    <w:p w:rsidR="003A5FA3" w:rsidRPr="000A243B" w:rsidRDefault="003A5FA3" w:rsidP="000A243B">
                      <w:pPr>
                        <w:pStyle w:val="a3"/>
                        <w:ind w:leftChars="0"/>
                        <w:jc w:val="both"/>
                        <w:rPr>
                          <w:rFonts w:ascii="標楷體" w:eastAsia="標楷體" w:hAnsi="標楷體"/>
                        </w:rPr>
                      </w:pPr>
                      <w:r>
                        <w:rPr>
                          <w:rFonts w:ascii="標楷體" w:eastAsia="標楷體" w:hAnsi="標楷體" w:hint="eastAsia"/>
                        </w:rPr>
                        <w:t>題目</w:t>
                      </w:r>
                      <w:r w:rsidRPr="000A243B">
                        <w:rPr>
                          <w:rFonts w:ascii="標楷體" w:eastAsia="標楷體" w:hAnsi="標楷體" w:hint="eastAsia"/>
                        </w:rPr>
                        <w:t>：</w:t>
                      </w:r>
                      <w:r w:rsidRPr="000A243B">
                        <w:rPr>
                          <w:rFonts w:ascii="標楷體" w:eastAsia="標楷體" w:hAnsi="標楷體" w:hint="eastAsia"/>
                          <w:b/>
                        </w:rPr>
                        <w:t>太陽花學運對大學生的藍綠支持之影響探討</w:t>
                      </w:r>
                    </w:p>
                    <w:p w:rsidR="003A5FA3" w:rsidRDefault="003A5FA3" w:rsidP="000A243B">
                      <w:pPr>
                        <w:pStyle w:val="a3"/>
                        <w:ind w:leftChars="0"/>
                        <w:jc w:val="both"/>
                        <w:rPr>
                          <w:rFonts w:ascii="標楷體" w:eastAsia="標楷體" w:hAnsi="標楷體"/>
                        </w:rPr>
                      </w:pPr>
                      <w:r w:rsidRPr="000A243B">
                        <w:rPr>
                          <w:rFonts w:ascii="標楷體" w:eastAsia="標楷體" w:hAnsi="標楷體" w:hint="eastAsia"/>
                        </w:rPr>
                        <w:t>與談人：王靖興</w:t>
                      </w:r>
                      <w:r>
                        <w:rPr>
                          <w:rFonts w:ascii="標楷體" w:eastAsia="標楷體" w:hAnsi="標楷體" w:hint="eastAsia"/>
                        </w:rPr>
                        <w:t>（國立成功大學政治學系助理教授）</w:t>
                      </w:r>
                    </w:p>
                    <w:p w:rsidR="003A5FA3" w:rsidRDefault="003A5FA3" w:rsidP="000A243B">
                      <w:pPr>
                        <w:pStyle w:val="a3"/>
                        <w:numPr>
                          <w:ilvl w:val="0"/>
                          <w:numId w:val="37"/>
                        </w:numPr>
                        <w:ind w:leftChars="0"/>
                        <w:jc w:val="both"/>
                        <w:rPr>
                          <w:rFonts w:ascii="標楷體" w:eastAsia="標楷體" w:hAnsi="標楷體"/>
                        </w:rPr>
                      </w:pPr>
                      <w:r w:rsidRPr="000A243B">
                        <w:rPr>
                          <w:rFonts w:ascii="標楷體" w:eastAsia="標楷體" w:hAnsi="標楷體" w:hint="eastAsia"/>
                        </w:rPr>
                        <w:t>黃信銓</w:t>
                      </w:r>
                      <w:r>
                        <w:rPr>
                          <w:rFonts w:ascii="標楷體" w:eastAsia="標楷體" w:hAnsi="標楷體" w:hint="eastAsia"/>
                        </w:rPr>
                        <w:t>（</w:t>
                      </w:r>
                      <w:r w:rsidRPr="000A243B">
                        <w:rPr>
                          <w:rFonts w:ascii="標楷體" w:eastAsia="標楷體" w:hAnsi="標楷體" w:hint="eastAsia"/>
                        </w:rPr>
                        <w:t>國立中正大學政治學系</w:t>
                      </w:r>
                      <w:r>
                        <w:rPr>
                          <w:rFonts w:ascii="標楷體" w:eastAsia="標楷體" w:hAnsi="標楷體" w:hint="eastAsia"/>
                        </w:rPr>
                        <w:t>研究生）</w:t>
                      </w:r>
                    </w:p>
                    <w:p w:rsidR="003A5FA3" w:rsidRPr="000A243B" w:rsidRDefault="003A5FA3" w:rsidP="000A243B">
                      <w:pPr>
                        <w:pStyle w:val="a3"/>
                        <w:ind w:leftChars="0"/>
                        <w:jc w:val="both"/>
                        <w:rPr>
                          <w:rFonts w:ascii="標楷體" w:eastAsia="標楷體" w:hAnsi="標楷體"/>
                        </w:rPr>
                      </w:pPr>
                      <w:r>
                        <w:rPr>
                          <w:rFonts w:ascii="標楷體" w:eastAsia="標楷體" w:hAnsi="標楷體" w:hint="eastAsia"/>
                        </w:rPr>
                        <w:t>題目</w:t>
                      </w:r>
                      <w:r w:rsidRPr="000A243B">
                        <w:rPr>
                          <w:rFonts w:ascii="標楷體" w:eastAsia="標楷體" w:hAnsi="標楷體" w:hint="eastAsia"/>
                        </w:rPr>
                        <w:t>：</w:t>
                      </w:r>
                      <w:r w:rsidRPr="000A243B">
                        <w:rPr>
                          <w:rFonts w:ascii="標楷體" w:eastAsia="標楷體" w:hAnsi="標楷體" w:hint="eastAsia"/>
                          <w:b/>
                        </w:rPr>
                        <w:t>大學對大學生民主價值觀的影響</w:t>
                      </w:r>
                    </w:p>
                    <w:p w:rsidR="003A5FA3" w:rsidRDefault="003A5FA3" w:rsidP="000A243B">
                      <w:pPr>
                        <w:pStyle w:val="a3"/>
                        <w:ind w:leftChars="0"/>
                        <w:jc w:val="both"/>
                        <w:rPr>
                          <w:rFonts w:ascii="標楷體" w:eastAsia="標楷體" w:hAnsi="標楷體"/>
                        </w:rPr>
                      </w:pPr>
                      <w:r w:rsidRPr="000A243B">
                        <w:rPr>
                          <w:rFonts w:ascii="標楷體" w:eastAsia="標楷體" w:hAnsi="標楷體" w:hint="eastAsia"/>
                        </w:rPr>
                        <w:t>與談人：蔡奇霖</w:t>
                      </w:r>
                      <w:r>
                        <w:rPr>
                          <w:rFonts w:ascii="標楷體" w:eastAsia="標楷體" w:hAnsi="標楷體" w:hint="eastAsia"/>
                        </w:rPr>
                        <w:t>（</w:t>
                      </w:r>
                      <w:r w:rsidRPr="000A243B">
                        <w:rPr>
                          <w:rFonts w:ascii="標楷體" w:eastAsia="標楷體" w:hAnsi="標楷體" w:hint="eastAsia"/>
                        </w:rPr>
                        <w:t>國立台北大學公共行政暨政策學系</w:t>
                      </w:r>
                      <w:r>
                        <w:rPr>
                          <w:rFonts w:ascii="標楷體" w:eastAsia="標楷體" w:hAnsi="標楷體" w:hint="eastAsia"/>
                        </w:rPr>
                        <w:t>助理教授）</w:t>
                      </w:r>
                    </w:p>
                    <w:p w:rsidR="003A5FA3" w:rsidRDefault="003A5FA3" w:rsidP="000A243B">
                      <w:pPr>
                        <w:pStyle w:val="a3"/>
                        <w:numPr>
                          <w:ilvl w:val="0"/>
                          <w:numId w:val="37"/>
                        </w:numPr>
                        <w:ind w:leftChars="0"/>
                        <w:jc w:val="both"/>
                        <w:rPr>
                          <w:rFonts w:ascii="標楷體" w:eastAsia="標楷體" w:hAnsi="標楷體"/>
                        </w:rPr>
                      </w:pPr>
                      <w:r w:rsidRPr="000A243B">
                        <w:rPr>
                          <w:rFonts w:ascii="標楷體" w:eastAsia="標楷體" w:hAnsi="標楷體" w:hint="eastAsia"/>
                        </w:rPr>
                        <w:t>黃世輝</w:t>
                      </w:r>
                      <w:r>
                        <w:rPr>
                          <w:rFonts w:ascii="標楷體" w:eastAsia="標楷體" w:hAnsi="標楷體" w:hint="eastAsia"/>
                        </w:rPr>
                        <w:t>（</w:t>
                      </w:r>
                      <w:r w:rsidRPr="000A243B">
                        <w:rPr>
                          <w:rFonts w:ascii="標楷體" w:eastAsia="標楷體" w:hAnsi="標楷體" w:hint="eastAsia"/>
                        </w:rPr>
                        <w:t>國立中正大學政治學系</w:t>
                      </w:r>
                      <w:r>
                        <w:rPr>
                          <w:rFonts w:ascii="標楷體" w:eastAsia="標楷體" w:hAnsi="標楷體" w:hint="eastAsia"/>
                        </w:rPr>
                        <w:t>研究生）</w:t>
                      </w:r>
                    </w:p>
                    <w:p w:rsidR="003A5FA3" w:rsidRPr="000A243B" w:rsidRDefault="003A5FA3" w:rsidP="000A243B">
                      <w:pPr>
                        <w:pStyle w:val="a3"/>
                        <w:ind w:leftChars="0"/>
                        <w:jc w:val="both"/>
                        <w:rPr>
                          <w:rFonts w:ascii="標楷體" w:eastAsia="標楷體" w:hAnsi="標楷體"/>
                        </w:rPr>
                      </w:pPr>
                      <w:r>
                        <w:rPr>
                          <w:rFonts w:ascii="標楷體" w:eastAsia="標楷體" w:hAnsi="標楷體" w:hint="eastAsia"/>
                        </w:rPr>
                        <w:t>題目</w:t>
                      </w:r>
                      <w:r w:rsidRPr="000A243B">
                        <w:rPr>
                          <w:rFonts w:ascii="標楷體" w:eastAsia="標楷體" w:hAnsi="標楷體" w:hint="eastAsia"/>
                        </w:rPr>
                        <w:t>：</w:t>
                      </w:r>
                      <w:r w:rsidRPr="000A243B">
                        <w:rPr>
                          <w:rFonts w:ascii="標楷體" w:eastAsia="標楷體" w:hAnsi="標楷體" w:hint="eastAsia"/>
                          <w:b/>
                        </w:rPr>
                        <w:t>（後）物質主義價值觀的轉變—以大學的變化為例</w:t>
                      </w:r>
                    </w:p>
                    <w:p w:rsidR="003A5FA3" w:rsidRDefault="003A5FA3" w:rsidP="000A243B">
                      <w:pPr>
                        <w:pStyle w:val="a3"/>
                        <w:ind w:leftChars="0"/>
                        <w:jc w:val="both"/>
                        <w:rPr>
                          <w:rFonts w:ascii="標楷體" w:eastAsia="標楷體" w:hAnsi="標楷體"/>
                        </w:rPr>
                      </w:pPr>
                      <w:r w:rsidRPr="000A243B">
                        <w:rPr>
                          <w:rFonts w:ascii="標楷體" w:eastAsia="標楷體" w:hAnsi="標楷體" w:hint="eastAsia"/>
                        </w:rPr>
                        <w:t>與談人：周應龍</w:t>
                      </w:r>
                      <w:r>
                        <w:rPr>
                          <w:rFonts w:ascii="標楷體" w:eastAsia="標楷體" w:hAnsi="標楷體" w:hint="eastAsia"/>
                        </w:rPr>
                        <w:t>（淡江大學全球政治經濟學系助理教授）</w:t>
                      </w:r>
                    </w:p>
                    <w:p w:rsidR="003A5FA3" w:rsidRPr="000A243B" w:rsidRDefault="003A5FA3" w:rsidP="000A243B">
                      <w:pPr>
                        <w:pStyle w:val="a3"/>
                        <w:numPr>
                          <w:ilvl w:val="0"/>
                          <w:numId w:val="37"/>
                        </w:numPr>
                        <w:ind w:leftChars="0"/>
                        <w:jc w:val="both"/>
                        <w:rPr>
                          <w:rFonts w:ascii="標楷體" w:eastAsia="標楷體" w:hAnsi="標楷體"/>
                        </w:rPr>
                      </w:pPr>
                      <w:r w:rsidRPr="000A243B">
                        <w:rPr>
                          <w:rFonts w:ascii="標楷體" w:eastAsia="標楷體" w:hAnsi="標楷體" w:hint="eastAsia"/>
                        </w:rPr>
                        <w:t>李弘文</w:t>
                      </w:r>
                      <w:r>
                        <w:rPr>
                          <w:rFonts w:ascii="標楷體" w:eastAsia="標楷體" w:hAnsi="標楷體" w:hint="eastAsia"/>
                        </w:rPr>
                        <w:t>（</w:t>
                      </w:r>
                      <w:r w:rsidRPr="000A243B">
                        <w:rPr>
                          <w:rFonts w:ascii="標楷體" w:eastAsia="標楷體" w:hAnsi="標楷體" w:hint="eastAsia"/>
                        </w:rPr>
                        <w:t>國立中正大學政治學系</w:t>
                      </w:r>
                      <w:r>
                        <w:rPr>
                          <w:rFonts w:ascii="標楷體" w:eastAsia="標楷體" w:hAnsi="標楷體" w:hint="eastAsia"/>
                        </w:rPr>
                        <w:t>研究生）</w:t>
                      </w:r>
                    </w:p>
                    <w:p w:rsidR="003A5FA3" w:rsidRPr="000A243B" w:rsidRDefault="003A5FA3" w:rsidP="000A243B">
                      <w:pPr>
                        <w:pStyle w:val="a3"/>
                        <w:ind w:leftChars="0"/>
                        <w:jc w:val="both"/>
                        <w:rPr>
                          <w:rFonts w:ascii="標楷體" w:eastAsia="標楷體" w:hAnsi="標楷體"/>
                        </w:rPr>
                      </w:pPr>
                      <w:r>
                        <w:rPr>
                          <w:rFonts w:ascii="標楷體" w:eastAsia="標楷體" w:hAnsi="標楷體" w:hint="eastAsia"/>
                        </w:rPr>
                        <w:t>題目</w:t>
                      </w:r>
                      <w:r w:rsidRPr="000A243B">
                        <w:rPr>
                          <w:rFonts w:ascii="標楷體" w:eastAsia="標楷體" w:hAnsi="標楷體" w:hint="eastAsia"/>
                        </w:rPr>
                        <w:t>：</w:t>
                      </w:r>
                      <w:r w:rsidRPr="000A243B">
                        <w:rPr>
                          <w:rFonts w:ascii="標楷體" w:eastAsia="標楷體" w:hAnsi="標楷體" w:hint="eastAsia"/>
                          <w:b/>
                        </w:rPr>
                        <w:t>台灣社會民主價值之轉變—三個世代大學生之比較</w:t>
                      </w:r>
                    </w:p>
                    <w:p w:rsidR="003A5FA3" w:rsidRPr="00295F90" w:rsidRDefault="003A5FA3" w:rsidP="000A243B">
                      <w:pPr>
                        <w:pStyle w:val="a3"/>
                        <w:ind w:leftChars="0"/>
                        <w:jc w:val="both"/>
                        <w:rPr>
                          <w:rFonts w:ascii="標楷體" w:eastAsia="標楷體" w:hAnsi="標楷體"/>
                        </w:rPr>
                      </w:pPr>
                      <w:r w:rsidRPr="000A243B">
                        <w:rPr>
                          <w:rFonts w:ascii="標楷體" w:eastAsia="標楷體" w:hAnsi="標楷體" w:hint="eastAsia"/>
                        </w:rPr>
                        <w:t>與談人：劉嘉薇（國立台北大學公共行政暨政策學系教授）</w:t>
                      </w:r>
                    </w:p>
                  </w:txbxContent>
                </v:textbox>
                <w10:wrap type="square" anchorx="margin"/>
              </v:shape>
            </w:pict>
          </mc:Fallback>
        </mc:AlternateContent>
      </w:r>
    </w:p>
    <w:p w:rsidR="000A243B" w:rsidRDefault="000A243B" w:rsidP="00AF7DEB">
      <w:pPr>
        <w:widowControl/>
        <w:jc w:val="center"/>
        <w:rPr>
          <w:rFonts w:ascii="標楷體" w:eastAsia="標楷體" w:hAnsi="標楷體"/>
        </w:rPr>
      </w:pPr>
    </w:p>
    <w:p w:rsidR="000A243B" w:rsidRDefault="000A243B">
      <w:pPr>
        <w:widowControl/>
        <w:rPr>
          <w:rFonts w:ascii="標楷體" w:eastAsia="標楷體" w:hAnsi="標楷體"/>
        </w:rPr>
      </w:pPr>
      <w:r>
        <w:rPr>
          <w:rFonts w:ascii="標楷體" w:eastAsia="標楷體" w:hAnsi="標楷體"/>
        </w:rPr>
        <w:br w:type="page"/>
      </w:r>
    </w:p>
    <w:p w:rsidR="000A243B" w:rsidRPr="008E2202" w:rsidRDefault="000A243B" w:rsidP="000A243B">
      <w:pPr>
        <w:jc w:val="center"/>
        <w:rPr>
          <w:rFonts w:ascii="標楷體" w:eastAsia="標楷體" w:hAnsi="標楷體"/>
          <w:b/>
          <w:sz w:val="32"/>
          <w:szCs w:val="32"/>
        </w:rPr>
      </w:pPr>
      <w:r w:rsidRPr="008E2202">
        <w:rPr>
          <w:rFonts w:ascii="標楷體" w:eastAsia="標楷體" w:hAnsi="標楷體" w:hint="eastAsia"/>
          <w:b/>
          <w:sz w:val="32"/>
          <w:szCs w:val="32"/>
        </w:rPr>
        <w:lastRenderedPageBreak/>
        <w:t>時間：</w:t>
      </w:r>
      <w:r>
        <w:rPr>
          <w:rFonts w:ascii="標楷體" w:eastAsia="標楷體" w:hAnsi="標楷體" w:hint="eastAsia"/>
          <w:b/>
          <w:sz w:val="32"/>
          <w:szCs w:val="32"/>
        </w:rPr>
        <w:t>12/8（日</w:t>
      </w:r>
      <w:r w:rsidRPr="008E2202">
        <w:rPr>
          <w:rFonts w:ascii="標楷體" w:eastAsia="標楷體" w:hAnsi="標楷體" w:hint="eastAsia"/>
          <w:b/>
          <w:sz w:val="32"/>
          <w:szCs w:val="32"/>
        </w:rPr>
        <w:t>）</w:t>
      </w:r>
      <w:r w:rsidRPr="00AF7DEB">
        <w:rPr>
          <w:rFonts w:ascii="標楷體" w:eastAsia="標楷體" w:hAnsi="標楷體"/>
          <w:b/>
          <w:sz w:val="32"/>
          <w:szCs w:val="32"/>
        </w:rPr>
        <w:t>10:55-12:35</w:t>
      </w:r>
    </w:p>
    <w:p w:rsidR="000A243B" w:rsidRPr="008E2202" w:rsidRDefault="000A243B" w:rsidP="000A243B">
      <w:pPr>
        <w:jc w:val="center"/>
        <w:rPr>
          <w:rFonts w:ascii="標楷體" w:eastAsia="標楷體" w:hAnsi="標楷體"/>
          <w:b/>
          <w:sz w:val="32"/>
          <w:szCs w:val="32"/>
        </w:rPr>
      </w:pPr>
      <w:r w:rsidRPr="008E2202">
        <w:rPr>
          <w:rFonts w:ascii="標楷體" w:eastAsia="標楷體" w:hAnsi="標楷體" w:hint="eastAsia"/>
          <w:b/>
          <w:sz w:val="32"/>
          <w:szCs w:val="32"/>
        </w:rPr>
        <w:t>地點：場地</w:t>
      </w:r>
      <w:r>
        <w:rPr>
          <w:rFonts w:ascii="標楷體" w:eastAsia="標楷體" w:hAnsi="標楷體" w:hint="eastAsia"/>
          <w:b/>
          <w:sz w:val="32"/>
          <w:szCs w:val="32"/>
        </w:rPr>
        <w:t xml:space="preserve">D </w:t>
      </w:r>
      <w:r w:rsidRPr="008E2202">
        <w:rPr>
          <w:rFonts w:ascii="標楷體" w:eastAsia="標楷體" w:hAnsi="標楷體" w:hint="eastAsia"/>
          <w:b/>
          <w:sz w:val="32"/>
          <w:szCs w:val="32"/>
        </w:rPr>
        <w:t>國立中正大學社科院二館</w:t>
      </w:r>
      <w:r>
        <w:rPr>
          <w:rFonts w:ascii="標楷體" w:eastAsia="標楷體" w:hAnsi="標楷體" w:hint="eastAsia"/>
          <w:b/>
          <w:sz w:val="32"/>
          <w:szCs w:val="32"/>
        </w:rPr>
        <w:t>106教室</w:t>
      </w:r>
    </w:p>
    <w:p w:rsidR="000A243B" w:rsidRPr="008E2202" w:rsidRDefault="000A243B" w:rsidP="000A243B">
      <w:pPr>
        <w:jc w:val="center"/>
        <w:rPr>
          <w:rFonts w:ascii="標楷體" w:eastAsia="標楷體" w:hAnsi="標楷體"/>
          <w:b/>
          <w:sz w:val="32"/>
          <w:szCs w:val="32"/>
        </w:rPr>
      </w:pPr>
      <w:r w:rsidRPr="008E2202">
        <w:rPr>
          <w:rFonts w:ascii="標楷體" w:eastAsia="標楷體" w:hAnsi="標楷體" w:hint="eastAsia"/>
          <w:b/>
          <w:sz w:val="32"/>
          <w:szCs w:val="32"/>
        </w:rPr>
        <w:t>主持人：</w:t>
      </w:r>
      <w:r w:rsidRPr="000A243B">
        <w:rPr>
          <w:rFonts w:ascii="標楷體" w:eastAsia="標楷體" w:hAnsi="標楷體" w:hint="eastAsia"/>
          <w:b/>
          <w:sz w:val="32"/>
          <w:szCs w:val="32"/>
        </w:rPr>
        <w:t>游清鑫</w:t>
      </w:r>
      <w:r w:rsidRPr="008E2202">
        <w:rPr>
          <w:rFonts w:ascii="標楷體" w:eastAsia="標楷體" w:hAnsi="標楷體" w:hint="eastAsia"/>
          <w:b/>
          <w:sz w:val="32"/>
          <w:szCs w:val="32"/>
        </w:rPr>
        <w:t>（</w:t>
      </w:r>
      <w:r>
        <w:rPr>
          <w:rFonts w:ascii="標楷體" w:eastAsia="標楷體" w:hAnsi="標楷體" w:hint="eastAsia"/>
          <w:b/>
          <w:sz w:val="32"/>
          <w:szCs w:val="32"/>
        </w:rPr>
        <w:t>國立</w:t>
      </w:r>
      <w:r w:rsidR="004F006D">
        <w:rPr>
          <w:rFonts w:ascii="標楷體" w:eastAsia="標楷體" w:hAnsi="標楷體" w:hint="eastAsia"/>
          <w:b/>
          <w:sz w:val="32"/>
          <w:szCs w:val="32"/>
        </w:rPr>
        <w:t>政治大學</w:t>
      </w:r>
      <w:r w:rsidR="004F006D" w:rsidRPr="004F006D">
        <w:rPr>
          <w:rFonts w:ascii="標楷體" w:eastAsia="標楷體" w:hAnsi="標楷體" w:hint="eastAsia"/>
          <w:b/>
          <w:sz w:val="32"/>
          <w:szCs w:val="32"/>
        </w:rPr>
        <w:t>選舉研究中心研究員</w:t>
      </w:r>
      <w:r w:rsidRPr="008E2202">
        <w:rPr>
          <w:rFonts w:ascii="標楷體" w:eastAsia="標楷體" w:hAnsi="標楷體" w:hint="eastAsia"/>
          <w:b/>
          <w:sz w:val="32"/>
          <w:szCs w:val="32"/>
        </w:rPr>
        <w:t>）</w:t>
      </w:r>
    </w:p>
    <w:p w:rsidR="000A243B" w:rsidRPr="008E2202" w:rsidRDefault="000A243B" w:rsidP="000A243B">
      <w:pPr>
        <w:jc w:val="center"/>
        <w:rPr>
          <w:rFonts w:ascii="標楷體" w:eastAsia="標楷體" w:hAnsi="標楷體"/>
          <w:b/>
          <w:sz w:val="28"/>
          <w:szCs w:val="28"/>
        </w:rPr>
      </w:pPr>
      <w:r w:rsidRPr="008E2202">
        <w:rPr>
          <w:rFonts w:ascii="標楷體" w:eastAsia="標楷體" w:hAnsi="標楷體"/>
          <w:b/>
          <w:noProof/>
          <w:sz w:val="28"/>
          <w:szCs w:val="28"/>
        </w:rPr>
        <mc:AlternateContent>
          <mc:Choice Requires="wps">
            <w:drawing>
              <wp:anchor distT="45720" distB="45720" distL="114300" distR="114300" simplePos="0" relativeHeight="251706368" behindDoc="0" locked="0" layoutInCell="1" allowOverlap="1" wp14:anchorId="2987E93E" wp14:editId="5E0BC3AB">
                <wp:simplePos x="0" y="0"/>
                <wp:positionH relativeFrom="margin">
                  <wp:align>right</wp:align>
                </wp:positionH>
                <wp:positionV relativeFrom="paragraph">
                  <wp:posOffset>523875</wp:posOffset>
                </wp:positionV>
                <wp:extent cx="5248275" cy="4772025"/>
                <wp:effectExtent l="0" t="0" r="28575" b="28575"/>
                <wp:wrapSquare wrapText="bothSides"/>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4772025"/>
                        </a:xfrm>
                        <a:prstGeom prst="rect">
                          <a:avLst/>
                        </a:prstGeom>
                        <a:solidFill>
                          <a:srgbClr val="FFFFFF"/>
                        </a:solidFill>
                        <a:ln w="9525">
                          <a:solidFill>
                            <a:srgbClr val="000000"/>
                          </a:solidFill>
                          <a:miter lim="800000"/>
                          <a:headEnd/>
                          <a:tailEnd/>
                        </a:ln>
                      </wps:spPr>
                      <wps:txbx>
                        <w:txbxContent>
                          <w:p w:rsidR="003A5FA3" w:rsidRDefault="003A5FA3" w:rsidP="004F006D">
                            <w:pPr>
                              <w:pStyle w:val="a3"/>
                              <w:numPr>
                                <w:ilvl w:val="0"/>
                                <w:numId w:val="38"/>
                              </w:numPr>
                              <w:ind w:leftChars="0"/>
                              <w:jc w:val="both"/>
                              <w:rPr>
                                <w:rFonts w:ascii="標楷體" w:eastAsia="標楷體" w:hAnsi="標楷體"/>
                              </w:rPr>
                            </w:pPr>
                            <w:r w:rsidRPr="004F006D">
                              <w:rPr>
                                <w:rFonts w:ascii="標楷體" w:eastAsia="標楷體" w:hAnsi="標楷體" w:hint="eastAsia"/>
                              </w:rPr>
                              <w:t>郭雪真</w:t>
                            </w:r>
                            <w:r>
                              <w:rPr>
                                <w:rFonts w:ascii="標楷體" w:eastAsia="標楷體" w:hAnsi="標楷體" w:hint="eastAsia"/>
                              </w:rPr>
                              <w:t>（陸軍官校政治系副教授）</w:t>
                            </w:r>
                          </w:p>
                          <w:p w:rsidR="003A5FA3" w:rsidRPr="004F006D" w:rsidRDefault="003A5FA3" w:rsidP="004F006D">
                            <w:pPr>
                              <w:pStyle w:val="a3"/>
                              <w:ind w:leftChars="0"/>
                              <w:jc w:val="both"/>
                              <w:rPr>
                                <w:rFonts w:ascii="標楷體" w:eastAsia="標楷體" w:hAnsi="標楷體"/>
                              </w:rPr>
                            </w:pPr>
                            <w:r>
                              <w:rPr>
                                <w:rFonts w:ascii="標楷體" w:eastAsia="標楷體" w:hAnsi="標楷體" w:hint="eastAsia"/>
                              </w:rPr>
                              <w:t>題目</w:t>
                            </w:r>
                            <w:r w:rsidRPr="004F006D">
                              <w:rPr>
                                <w:rFonts w:ascii="標楷體" w:eastAsia="標楷體" w:hAnsi="標楷體" w:hint="eastAsia"/>
                              </w:rPr>
                              <w:t>：</w:t>
                            </w:r>
                            <w:r w:rsidRPr="004F006D">
                              <w:rPr>
                                <w:rFonts w:ascii="標楷體" w:eastAsia="標楷體" w:hAnsi="標楷體" w:hint="eastAsia"/>
                                <w:b/>
                              </w:rPr>
                              <w:t>歐洲數位民粹主義的崛起與沒落</w:t>
                            </w:r>
                          </w:p>
                          <w:p w:rsidR="003A5FA3" w:rsidRDefault="003A5FA3" w:rsidP="004F006D">
                            <w:pPr>
                              <w:pStyle w:val="a3"/>
                              <w:ind w:leftChars="0"/>
                              <w:jc w:val="both"/>
                              <w:rPr>
                                <w:rFonts w:ascii="標楷體" w:eastAsia="標楷體" w:hAnsi="標楷體"/>
                              </w:rPr>
                            </w:pPr>
                            <w:r w:rsidRPr="004F006D">
                              <w:rPr>
                                <w:rFonts w:ascii="標楷體" w:eastAsia="標楷體" w:hAnsi="標楷體" w:hint="eastAsia"/>
                              </w:rPr>
                              <w:t>與談人：游清鑫（國立政治大學選舉研究中心研究員）</w:t>
                            </w:r>
                          </w:p>
                          <w:p w:rsidR="003A5FA3" w:rsidRDefault="003A5FA3" w:rsidP="004F006D">
                            <w:pPr>
                              <w:pStyle w:val="a3"/>
                              <w:numPr>
                                <w:ilvl w:val="0"/>
                                <w:numId w:val="38"/>
                              </w:numPr>
                              <w:ind w:leftChars="0"/>
                              <w:jc w:val="both"/>
                              <w:rPr>
                                <w:rFonts w:ascii="標楷體" w:eastAsia="標楷體" w:hAnsi="標楷體"/>
                              </w:rPr>
                            </w:pPr>
                            <w:r w:rsidRPr="004F006D">
                              <w:rPr>
                                <w:rFonts w:ascii="標楷體" w:eastAsia="標楷體" w:hAnsi="標楷體" w:hint="eastAsia"/>
                              </w:rPr>
                              <w:t>彭睿仁</w:t>
                            </w:r>
                            <w:r>
                              <w:rPr>
                                <w:rFonts w:ascii="標楷體" w:eastAsia="標楷體" w:hAnsi="標楷體" w:hint="eastAsia"/>
                              </w:rPr>
                              <w:t>（</w:t>
                            </w:r>
                            <w:r w:rsidRPr="004F006D">
                              <w:rPr>
                                <w:rFonts w:ascii="標楷體" w:eastAsia="標楷體" w:hAnsi="標楷體" w:hint="eastAsia"/>
                              </w:rPr>
                              <w:t>行政院科技會報辦公室</w:t>
                            </w:r>
                            <w:r>
                              <w:rPr>
                                <w:rFonts w:ascii="標楷體" w:eastAsia="標楷體" w:hAnsi="標楷體" w:hint="eastAsia"/>
                              </w:rPr>
                              <w:t>副研究員）</w:t>
                            </w:r>
                          </w:p>
                          <w:p w:rsidR="003A5FA3" w:rsidRPr="004F006D" w:rsidRDefault="003A5FA3" w:rsidP="004F006D">
                            <w:pPr>
                              <w:pStyle w:val="a3"/>
                              <w:ind w:leftChars="0"/>
                              <w:jc w:val="both"/>
                              <w:rPr>
                                <w:rFonts w:ascii="標楷體" w:eastAsia="標楷體" w:hAnsi="標楷體"/>
                              </w:rPr>
                            </w:pPr>
                            <w:r>
                              <w:rPr>
                                <w:rFonts w:ascii="標楷體" w:eastAsia="標楷體" w:hAnsi="標楷體" w:hint="eastAsia"/>
                              </w:rPr>
                              <w:t>題目</w:t>
                            </w:r>
                            <w:r w:rsidRPr="004F006D">
                              <w:rPr>
                                <w:rFonts w:ascii="標楷體" w:eastAsia="標楷體" w:hAnsi="標楷體" w:hint="eastAsia"/>
                              </w:rPr>
                              <w:t>：</w:t>
                            </w:r>
                            <w:r w:rsidRPr="004F006D">
                              <w:rPr>
                                <w:rFonts w:ascii="標楷體" w:eastAsia="標楷體" w:hAnsi="標楷體" w:hint="eastAsia"/>
                                <w:b/>
                              </w:rPr>
                              <w:t>非國家層級選舉對政黨體系形成兩極化之影響-以德國圖林根邦(Thüringen)為例</w:t>
                            </w:r>
                          </w:p>
                          <w:p w:rsidR="003A5FA3" w:rsidRDefault="003A5FA3" w:rsidP="004F006D">
                            <w:pPr>
                              <w:pStyle w:val="a3"/>
                              <w:ind w:leftChars="0"/>
                              <w:jc w:val="both"/>
                              <w:rPr>
                                <w:rFonts w:ascii="標楷體" w:eastAsia="標楷體" w:hAnsi="標楷體"/>
                              </w:rPr>
                            </w:pPr>
                            <w:r w:rsidRPr="004F006D">
                              <w:rPr>
                                <w:rFonts w:ascii="標楷體" w:eastAsia="標楷體" w:hAnsi="標楷體" w:hint="eastAsia"/>
                              </w:rPr>
                              <w:t>與談人：蕭怡靖</w:t>
                            </w:r>
                            <w:r>
                              <w:rPr>
                                <w:rFonts w:ascii="標楷體" w:eastAsia="標楷體" w:hAnsi="標楷體" w:hint="eastAsia"/>
                              </w:rPr>
                              <w:t>（淡江大學公共行政學系副教授）</w:t>
                            </w:r>
                          </w:p>
                          <w:p w:rsidR="003A5FA3" w:rsidRDefault="003A5FA3" w:rsidP="004F006D">
                            <w:pPr>
                              <w:pStyle w:val="a3"/>
                              <w:numPr>
                                <w:ilvl w:val="0"/>
                                <w:numId w:val="38"/>
                              </w:numPr>
                              <w:ind w:leftChars="0"/>
                              <w:jc w:val="both"/>
                              <w:rPr>
                                <w:rFonts w:ascii="標楷體" w:eastAsia="標楷體" w:hAnsi="標楷體"/>
                              </w:rPr>
                            </w:pPr>
                            <w:r w:rsidRPr="004F006D">
                              <w:rPr>
                                <w:rFonts w:ascii="標楷體" w:eastAsia="標楷體" w:hAnsi="標楷體" w:hint="eastAsia"/>
                              </w:rPr>
                              <w:t>陳家洋</w:t>
                            </w:r>
                            <w:r>
                              <w:rPr>
                                <w:rFonts w:ascii="標楷體" w:eastAsia="標楷體" w:hAnsi="標楷體" w:hint="eastAsia"/>
                              </w:rPr>
                              <w:t>（國立台灣大學政治學系碩士生）</w:t>
                            </w:r>
                          </w:p>
                          <w:p w:rsidR="003A5FA3" w:rsidRPr="004F006D" w:rsidRDefault="003A5FA3" w:rsidP="004F006D">
                            <w:pPr>
                              <w:pStyle w:val="a3"/>
                              <w:ind w:leftChars="0"/>
                              <w:jc w:val="both"/>
                              <w:rPr>
                                <w:rFonts w:ascii="標楷體" w:eastAsia="標楷體" w:hAnsi="標楷體"/>
                              </w:rPr>
                            </w:pPr>
                            <w:r>
                              <w:rPr>
                                <w:rFonts w:ascii="標楷體" w:eastAsia="標楷體" w:hAnsi="標楷體" w:hint="eastAsia"/>
                              </w:rPr>
                              <w:t>題目</w:t>
                            </w:r>
                            <w:r w:rsidRPr="004F006D">
                              <w:rPr>
                                <w:rFonts w:ascii="標楷體" w:eastAsia="標楷體" w:hAnsi="標楷體" w:hint="eastAsia"/>
                              </w:rPr>
                              <w:t>：</w:t>
                            </w:r>
                            <w:r w:rsidRPr="00F70847">
                              <w:rPr>
                                <w:rFonts w:ascii="標楷體" w:eastAsia="標楷體" w:hAnsi="標楷體" w:hint="eastAsia"/>
                                <w:b/>
                              </w:rPr>
                              <w:t>從經濟與文化途徑探索台灣民粹主義的需求面</w:t>
                            </w:r>
                          </w:p>
                          <w:p w:rsidR="003A5FA3" w:rsidRDefault="003A5FA3" w:rsidP="004F006D">
                            <w:pPr>
                              <w:pStyle w:val="a3"/>
                              <w:ind w:leftChars="0"/>
                              <w:jc w:val="both"/>
                              <w:rPr>
                                <w:rFonts w:ascii="標楷體" w:eastAsia="標楷體" w:hAnsi="標楷體"/>
                              </w:rPr>
                            </w:pPr>
                            <w:r w:rsidRPr="004F006D">
                              <w:rPr>
                                <w:rFonts w:ascii="標楷體" w:eastAsia="標楷體" w:hAnsi="標楷體" w:hint="eastAsia"/>
                              </w:rPr>
                              <w:t>與談人：沈有忠</w:t>
                            </w:r>
                            <w:r>
                              <w:rPr>
                                <w:rFonts w:ascii="標楷體" w:eastAsia="標楷體" w:hAnsi="標楷體" w:hint="eastAsia"/>
                              </w:rPr>
                              <w:t>（</w:t>
                            </w:r>
                            <w:r w:rsidRPr="00F70847">
                              <w:rPr>
                                <w:rFonts w:ascii="標楷體" w:eastAsia="標楷體" w:hAnsi="標楷體" w:hint="eastAsia"/>
                              </w:rPr>
                              <w:t>東海大學政治系教授</w:t>
                            </w:r>
                            <w:r>
                              <w:rPr>
                                <w:rFonts w:ascii="標楷體" w:eastAsia="標楷體" w:hAnsi="標楷體" w:hint="eastAsia"/>
                              </w:rPr>
                              <w:t>）</w:t>
                            </w:r>
                          </w:p>
                          <w:p w:rsidR="003A5FA3" w:rsidRDefault="003A5FA3" w:rsidP="00F70847">
                            <w:pPr>
                              <w:pStyle w:val="a3"/>
                              <w:numPr>
                                <w:ilvl w:val="0"/>
                                <w:numId w:val="38"/>
                              </w:numPr>
                              <w:ind w:leftChars="0"/>
                              <w:jc w:val="both"/>
                              <w:rPr>
                                <w:rFonts w:ascii="標楷體" w:eastAsia="標楷體" w:hAnsi="標楷體"/>
                              </w:rPr>
                            </w:pPr>
                            <w:r w:rsidRPr="00F70847">
                              <w:rPr>
                                <w:rFonts w:ascii="標楷體" w:eastAsia="標楷體" w:hAnsi="標楷體" w:hint="eastAsia"/>
                              </w:rPr>
                              <w:t>林昶志</w:t>
                            </w:r>
                            <w:r>
                              <w:rPr>
                                <w:rFonts w:ascii="標楷體" w:eastAsia="標楷體" w:hAnsi="標楷體" w:hint="eastAsia"/>
                              </w:rPr>
                              <w:t>（國立中正大學學生）</w:t>
                            </w:r>
                          </w:p>
                          <w:p w:rsidR="003A5FA3" w:rsidRPr="00F70847" w:rsidRDefault="003A5FA3" w:rsidP="00F70847">
                            <w:pPr>
                              <w:pStyle w:val="a3"/>
                              <w:ind w:leftChars="0"/>
                              <w:jc w:val="both"/>
                              <w:rPr>
                                <w:rFonts w:ascii="標楷體" w:eastAsia="標楷體" w:hAnsi="標楷體"/>
                              </w:rPr>
                            </w:pPr>
                            <w:r>
                              <w:rPr>
                                <w:rFonts w:ascii="標楷體" w:eastAsia="標楷體" w:hAnsi="標楷體" w:hint="eastAsia"/>
                              </w:rPr>
                              <w:t>題目</w:t>
                            </w:r>
                            <w:r w:rsidRPr="00F70847">
                              <w:rPr>
                                <w:rFonts w:ascii="標楷體" w:eastAsia="標楷體" w:hAnsi="標楷體" w:hint="eastAsia"/>
                              </w:rPr>
                              <w:t>：</w:t>
                            </w:r>
                            <w:r w:rsidRPr="00F70847">
                              <w:rPr>
                                <w:rFonts w:ascii="標楷體" w:eastAsia="標楷體" w:hAnsi="標楷體" w:hint="eastAsia"/>
                                <w:b/>
                              </w:rPr>
                              <w:t>情緒對民眾參與公民運動行為之影響</w:t>
                            </w:r>
                          </w:p>
                          <w:p w:rsidR="003A5FA3" w:rsidRPr="00295F90" w:rsidRDefault="003A5FA3" w:rsidP="00F70847">
                            <w:pPr>
                              <w:pStyle w:val="a3"/>
                              <w:ind w:leftChars="0"/>
                              <w:jc w:val="both"/>
                              <w:rPr>
                                <w:rFonts w:ascii="標楷體" w:eastAsia="標楷體" w:hAnsi="標楷體"/>
                              </w:rPr>
                            </w:pPr>
                            <w:r w:rsidRPr="00F70847">
                              <w:rPr>
                                <w:rFonts w:ascii="標楷體" w:eastAsia="標楷體" w:hAnsi="標楷體" w:hint="eastAsia"/>
                              </w:rPr>
                              <w:t>與談人：林政楠</w:t>
                            </w:r>
                            <w:r>
                              <w:rPr>
                                <w:rFonts w:ascii="標楷體" w:eastAsia="標楷體" w:hAnsi="標楷體" w:hint="eastAsia"/>
                              </w:rPr>
                              <w:t>（中央研究院政治學研究所助研究員）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7E93E" id="_x0000_s1048" type="#_x0000_t202" style="position:absolute;left:0;text-align:left;margin-left:362.05pt;margin-top:41.25pt;width:413.25pt;height:375.75pt;z-index:251706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">
                <v:textbox>
                  <w:txbxContent>
                    <w:p w:rsidR="003A5FA3" w:rsidRDefault="003A5FA3" w:rsidP="004F006D">
                      <w:pPr>
                        <w:pStyle w:val="a3"/>
                        <w:numPr>
                          <w:ilvl w:val="0"/>
                          <w:numId w:val="38"/>
                        </w:numPr>
                        <w:ind w:leftChars="0"/>
                        <w:jc w:val="both"/>
                        <w:rPr>
                          <w:rFonts w:ascii="標楷體" w:eastAsia="標楷體" w:hAnsi="標楷體"/>
                        </w:rPr>
                      </w:pPr>
                      <w:r w:rsidRPr="004F006D">
                        <w:rPr>
                          <w:rFonts w:ascii="標楷體" w:eastAsia="標楷體" w:hAnsi="標楷體" w:hint="eastAsia"/>
                        </w:rPr>
                        <w:t>郭雪真</w:t>
                      </w:r>
                      <w:r>
                        <w:rPr>
                          <w:rFonts w:ascii="標楷體" w:eastAsia="標楷體" w:hAnsi="標楷體" w:hint="eastAsia"/>
                        </w:rPr>
                        <w:t>（陸軍官校政治系副教授）</w:t>
                      </w:r>
                    </w:p>
                    <w:p w:rsidR="003A5FA3" w:rsidRPr="004F006D" w:rsidRDefault="003A5FA3" w:rsidP="004F006D">
                      <w:pPr>
                        <w:pStyle w:val="a3"/>
                        <w:ind w:leftChars="0"/>
                        <w:jc w:val="both"/>
                        <w:rPr>
                          <w:rFonts w:ascii="標楷體" w:eastAsia="標楷體" w:hAnsi="標楷體"/>
                        </w:rPr>
                      </w:pPr>
                      <w:r>
                        <w:rPr>
                          <w:rFonts w:ascii="標楷體" w:eastAsia="標楷體" w:hAnsi="標楷體" w:hint="eastAsia"/>
                        </w:rPr>
                        <w:t>題目</w:t>
                      </w:r>
                      <w:r w:rsidRPr="004F006D">
                        <w:rPr>
                          <w:rFonts w:ascii="標楷體" w:eastAsia="標楷體" w:hAnsi="標楷體" w:hint="eastAsia"/>
                        </w:rPr>
                        <w:t>：</w:t>
                      </w:r>
                      <w:r w:rsidRPr="004F006D">
                        <w:rPr>
                          <w:rFonts w:ascii="標楷體" w:eastAsia="標楷體" w:hAnsi="標楷體" w:hint="eastAsia"/>
                          <w:b/>
                        </w:rPr>
                        <w:t>歐洲數位民粹主義的崛起與沒落</w:t>
                      </w:r>
                    </w:p>
                    <w:p w:rsidR="003A5FA3" w:rsidRDefault="003A5FA3" w:rsidP="004F006D">
                      <w:pPr>
                        <w:pStyle w:val="a3"/>
                        <w:ind w:leftChars="0"/>
                        <w:jc w:val="both"/>
                        <w:rPr>
                          <w:rFonts w:ascii="標楷體" w:eastAsia="標楷體" w:hAnsi="標楷體"/>
                        </w:rPr>
                      </w:pPr>
                      <w:r w:rsidRPr="004F006D">
                        <w:rPr>
                          <w:rFonts w:ascii="標楷體" w:eastAsia="標楷體" w:hAnsi="標楷體" w:hint="eastAsia"/>
                        </w:rPr>
                        <w:t>與談人：游清鑫（國立政治大學選舉研究中心研究員）</w:t>
                      </w:r>
                    </w:p>
                    <w:p w:rsidR="003A5FA3" w:rsidRDefault="003A5FA3" w:rsidP="004F006D">
                      <w:pPr>
                        <w:pStyle w:val="a3"/>
                        <w:numPr>
                          <w:ilvl w:val="0"/>
                          <w:numId w:val="38"/>
                        </w:numPr>
                        <w:ind w:leftChars="0"/>
                        <w:jc w:val="both"/>
                        <w:rPr>
                          <w:rFonts w:ascii="標楷體" w:eastAsia="標楷體" w:hAnsi="標楷體"/>
                        </w:rPr>
                      </w:pPr>
                      <w:r w:rsidRPr="004F006D">
                        <w:rPr>
                          <w:rFonts w:ascii="標楷體" w:eastAsia="標楷體" w:hAnsi="標楷體" w:hint="eastAsia"/>
                        </w:rPr>
                        <w:t>彭睿仁</w:t>
                      </w:r>
                      <w:r>
                        <w:rPr>
                          <w:rFonts w:ascii="標楷體" w:eastAsia="標楷體" w:hAnsi="標楷體" w:hint="eastAsia"/>
                        </w:rPr>
                        <w:t>（</w:t>
                      </w:r>
                      <w:r w:rsidRPr="004F006D">
                        <w:rPr>
                          <w:rFonts w:ascii="標楷體" w:eastAsia="標楷體" w:hAnsi="標楷體" w:hint="eastAsia"/>
                        </w:rPr>
                        <w:t>行政院科技會報辦公室</w:t>
                      </w:r>
                      <w:r>
                        <w:rPr>
                          <w:rFonts w:ascii="標楷體" w:eastAsia="標楷體" w:hAnsi="標楷體" w:hint="eastAsia"/>
                        </w:rPr>
                        <w:t>副研究員）</w:t>
                      </w:r>
                    </w:p>
                    <w:p w:rsidR="003A5FA3" w:rsidRPr="004F006D" w:rsidRDefault="003A5FA3" w:rsidP="004F006D">
                      <w:pPr>
                        <w:pStyle w:val="a3"/>
                        <w:ind w:leftChars="0"/>
                        <w:jc w:val="both"/>
                        <w:rPr>
                          <w:rFonts w:ascii="標楷體" w:eastAsia="標楷體" w:hAnsi="標楷體"/>
                        </w:rPr>
                      </w:pPr>
                      <w:r>
                        <w:rPr>
                          <w:rFonts w:ascii="標楷體" w:eastAsia="標楷體" w:hAnsi="標楷體" w:hint="eastAsia"/>
                        </w:rPr>
                        <w:t>題目</w:t>
                      </w:r>
                      <w:r w:rsidRPr="004F006D">
                        <w:rPr>
                          <w:rFonts w:ascii="標楷體" w:eastAsia="標楷體" w:hAnsi="標楷體" w:hint="eastAsia"/>
                        </w:rPr>
                        <w:t>：</w:t>
                      </w:r>
                      <w:r w:rsidRPr="004F006D">
                        <w:rPr>
                          <w:rFonts w:ascii="標楷體" w:eastAsia="標楷體" w:hAnsi="標楷體" w:hint="eastAsia"/>
                          <w:b/>
                        </w:rPr>
                        <w:t>非國家層級選舉對政黨體系形成兩極化之影響-以德國圖林根邦(Thüringen)為例</w:t>
                      </w:r>
                    </w:p>
                    <w:p w:rsidR="003A5FA3" w:rsidRDefault="003A5FA3" w:rsidP="004F006D">
                      <w:pPr>
                        <w:pStyle w:val="a3"/>
                        <w:ind w:leftChars="0"/>
                        <w:jc w:val="both"/>
                        <w:rPr>
                          <w:rFonts w:ascii="標楷體" w:eastAsia="標楷體" w:hAnsi="標楷體"/>
                        </w:rPr>
                      </w:pPr>
                      <w:r w:rsidRPr="004F006D">
                        <w:rPr>
                          <w:rFonts w:ascii="標楷體" w:eastAsia="標楷體" w:hAnsi="標楷體" w:hint="eastAsia"/>
                        </w:rPr>
                        <w:t>與談人：蕭怡靖</w:t>
                      </w:r>
                      <w:r>
                        <w:rPr>
                          <w:rFonts w:ascii="標楷體" w:eastAsia="標楷體" w:hAnsi="標楷體" w:hint="eastAsia"/>
                        </w:rPr>
                        <w:t>（淡江大學公共行政學系副教授）</w:t>
                      </w:r>
                    </w:p>
                    <w:p w:rsidR="003A5FA3" w:rsidRDefault="003A5FA3" w:rsidP="004F006D">
                      <w:pPr>
                        <w:pStyle w:val="a3"/>
                        <w:numPr>
                          <w:ilvl w:val="0"/>
                          <w:numId w:val="38"/>
                        </w:numPr>
                        <w:ind w:leftChars="0"/>
                        <w:jc w:val="both"/>
                        <w:rPr>
                          <w:rFonts w:ascii="標楷體" w:eastAsia="標楷體" w:hAnsi="標楷體"/>
                        </w:rPr>
                      </w:pPr>
                      <w:r w:rsidRPr="004F006D">
                        <w:rPr>
                          <w:rFonts w:ascii="標楷體" w:eastAsia="標楷體" w:hAnsi="標楷體" w:hint="eastAsia"/>
                        </w:rPr>
                        <w:t>陳家洋</w:t>
                      </w:r>
                      <w:r>
                        <w:rPr>
                          <w:rFonts w:ascii="標楷體" w:eastAsia="標楷體" w:hAnsi="標楷體" w:hint="eastAsia"/>
                        </w:rPr>
                        <w:t>（國立台灣大學政治學系碩士生）</w:t>
                      </w:r>
                    </w:p>
                    <w:p w:rsidR="003A5FA3" w:rsidRPr="004F006D" w:rsidRDefault="003A5FA3" w:rsidP="004F006D">
                      <w:pPr>
                        <w:pStyle w:val="a3"/>
                        <w:ind w:leftChars="0"/>
                        <w:jc w:val="both"/>
                        <w:rPr>
                          <w:rFonts w:ascii="標楷體" w:eastAsia="標楷體" w:hAnsi="標楷體"/>
                        </w:rPr>
                      </w:pPr>
                      <w:r>
                        <w:rPr>
                          <w:rFonts w:ascii="標楷體" w:eastAsia="標楷體" w:hAnsi="標楷體" w:hint="eastAsia"/>
                        </w:rPr>
                        <w:t>題目</w:t>
                      </w:r>
                      <w:r w:rsidRPr="004F006D">
                        <w:rPr>
                          <w:rFonts w:ascii="標楷體" w:eastAsia="標楷體" w:hAnsi="標楷體" w:hint="eastAsia"/>
                        </w:rPr>
                        <w:t>：</w:t>
                      </w:r>
                      <w:r w:rsidRPr="00F70847">
                        <w:rPr>
                          <w:rFonts w:ascii="標楷體" w:eastAsia="標楷體" w:hAnsi="標楷體" w:hint="eastAsia"/>
                          <w:b/>
                        </w:rPr>
                        <w:t>從經濟與文化途徑探索台灣民粹主義的需求面</w:t>
                      </w:r>
                    </w:p>
                    <w:p w:rsidR="003A5FA3" w:rsidRDefault="003A5FA3" w:rsidP="004F006D">
                      <w:pPr>
                        <w:pStyle w:val="a3"/>
                        <w:ind w:leftChars="0"/>
                        <w:jc w:val="both"/>
                        <w:rPr>
                          <w:rFonts w:ascii="標楷體" w:eastAsia="標楷體" w:hAnsi="標楷體"/>
                        </w:rPr>
                      </w:pPr>
                      <w:r w:rsidRPr="004F006D">
                        <w:rPr>
                          <w:rFonts w:ascii="標楷體" w:eastAsia="標楷體" w:hAnsi="標楷體" w:hint="eastAsia"/>
                        </w:rPr>
                        <w:t>與談人：沈有忠</w:t>
                      </w:r>
                      <w:r>
                        <w:rPr>
                          <w:rFonts w:ascii="標楷體" w:eastAsia="標楷體" w:hAnsi="標楷體" w:hint="eastAsia"/>
                        </w:rPr>
                        <w:t>（</w:t>
                      </w:r>
                      <w:r w:rsidRPr="00F70847">
                        <w:rPr>
                          <w:rFonts w:ascii="標楷體" w:eastAsia="標楷體" w:hAnsi="標楷體" w:hint="eastAsia"/>
                        </w:rPr>
                        <w:t>東海大學政治系教授</w:t>
                      </w:r>
                      <w:r>
                        <w:rPr>
                          <w:rFonts w:ascii="標楷體" w:eastAsia="標楷體" w:hAnsi="標楷體" w:hint="eastAsia"/>
                        </w:rPr>
                        <w:t>）</w:t>
                      </w:r>
                    </w:p>
                    <w:p w:rsidR="003A5FA3" w:rsidRDefault="003A5FA3" w:rsidP="00F70847">
                      <w:pPr>
                        <w:pStyle w:val="a3"/>
                        <w:numPr>
                          <w:ilvl w:val="0"/>
                          <w:numId w:val="38"/>
                        </w:numPr>
                        <w:ind w:leftChars="0"/>
                        <w:jc w:val="both"/>
                        <w:rPr>
                          <w:rFonts w:ascii="標楷體" w:eastAsia="標楷體" w:hAnsi="標楷體"/>
                        </w:rPr>
                      </w:pPr>
                      <w:r w:rsidRPr="00F70847">
                        <w:rPr>
                          <w:rFonts w:ascii="標楷體" w:eastAsia="標楷體" w:hAnsi="標楷體" w:hint="eastAsia"/>
                        </w:rPr>
                        <w:t>林昶志</w:t>
                      </w:r>
                      <w:r>
                        <w:rPr>
                          <w:rFonts w:ascii="標楷體" w:eastAsia="標楷體" w:hAnsi="標楷體" w:hint="eastAsia"/>
                        </w:rPr>
                        <w:t>（國立中正大學學生）</w:t>
                      </w:r>
                    </w:p>
                    <w:p w:rsidR="003A5FA3" w:rsidRPr="00F70847" w:rsidRDefault="003A5FA3" w:rsidP="00F70847">
                      <w:pPr>
                        <w:pStyle w:val="a3"/>
                        <w:ind w:leftChars="0"/>
                        <w:jc w:val="both"/>
                        <w:rPr>
                          <w:rFonts w:ascii="標楷體" w:eastAsia="標楷體" w:hAnsi="標楷體"/>
                        </w:rPr>
                      </w:pPr>
                      <w:r>
                        <w:rPr>
                          <w:rFonts w:ascii="標楷體" w:eastAsia="標楷體" w:hAnsi="標楷體" w:hint="eastAsia"/>
                        </w:rPr>
                        <w:t>題目</w:t>
                      </w:r>
                      <w:r w:rsidRPr="00F70847">
                        <w:rPr>
                          <w:rFonts w:ascii="標楷體" w:eastAsia="標楷體" w:hAnsi="標楷體" w:hint="eastAsia"/>
                        </w:rPr>
                        <w:t>：</w:t>
                      </w:r>
                      <w:r w:rsidRPr="00F70847">
                        <w:rPr>
                          <w:rFonts w:ascii="標楷體" w:eastAsia="標楷體" w:hAnsi="標楷體" w:hint="eastAsia"/>
                          <w:b/>
                        </w:rPr>
                        <w:t>情緒對民眾參與公民運動行為之影響</w:t>
                      </w:r>
                    </w:p>
                    <w:p w:rsidR="003A5FA3" w:rsidRPr="00295F90" w:rsidRDefault="003A5FA3" w:rsidP="00F70847">
                      <w:pPr>
                        <w:pStyle w:val="a3"/>
                        <w:ind w:leftChars="0"/>
                        <w:jc w:val="both"/>
                        <w:rPr>
                          <w:rFonts w:ascii="標楷體" w:eastAsia="標楷體" w:hAnsi="標楷體"/>
                        </w:rPr>
                      </w:pPr>
                      <w:r w:rsidRPr="00F70847">
                        <w:rPr>
                          <w:rFonts w:ascii="標楷體" w:eastAsia="標楷體" w:hAnsi="標楷體" w:hint="eastAsia"/>
                        </w:rPr>
                        <w:t>與談人：林政楠</w:t>
                      </w:r>
                      <w:r>
                        <w:rPr>
                          <w:rFonts w:ascii="標楷體" w:eastAsia="標楷體" w:hAnsi="標楷體" w:hint="eastAsia"/>
                        </w:rPr>
                        <w:t>（中央研究院政治學研究所助研究員）</w:t>
                      </w:r>
                    </w:p>
                  </w:txbxContent>
                </v:textbox>
                <w10:wrap type="square" anchorx="margin"/>
              </v:shape>
            </w:pict>
          </mc:Fallback>
        </mc:AlternateContent>
      </w:r>
    </w:p>
    <w:p w:rsidR="004F006D" w:rsidRDefault="004F006D" w:rsidP="00AF7DEB">
      <w:pPr>
        <w:widowControl/>
        <w:jc w:val="center"/>
        <w:rPr>
          <w:rFonts w:ascii="標楷體" w:eastAsia="標楷體" w:hAnsi="標楷體"/>
        </w:rPr>
      </w:pPr>
    </w:p>
    <w:p w:rsidR="004F006D" w:rsidRDefault="004F006D">
      <w:pPr>
        <w:widowControl/>
        <w:rPr>
          <w:rFonts w:ascii="標楷體" w:eastAsia="標楷體" w:hAnsi="標楷體"/>
        </w:rPr>
      </w:pPr>
      <w:r>
        <w:rPr>
          <w:rFonts w:ascii="標楷體" w:eastAsia="標楷體" w:hAnsi="標楷體"/>
        </w:rPr>
        <w:br w:type="page"/>
      </w:r>
    </w:p>
    <w:p w:rsidR="004F006D" w:rsidRPr="004F006D" w:rsidRDefault="004F006D" w:rsidP="004F006D">
      <w:pPr>
        <w:widowControl/>
        <w:jc w:val="center"/>
        <w:rPr>
          <w:rFonts w:ascii="標楷體" w:eastAsia="標楷體" w:hAnsi="標楷體"/>
          <w:b/>
          <w:sz w:val="28"/>
          <w:szCs w:val="28"/>
        </w:rPr>
      </w:pPr>
      <w:r w:rsidRPr="004F006D">
        <w:rPr>
          <w:rFonts w:ascii="標楷體" w:eastAsia="標楷體" w:hAnsi="標楷體" w:hint="eastAsia"/>
          <w:b/>
          <w:sz w:val="28"/>
          <w:szCs w:val="28"/>
        </w:rPr>
        <w:lastRenderedPageBreak/>
        <w:t>郭雪真（陸軍官校政治系副教授）</w:t>
      </w:r>
    </w:p>
    <w:p w:rsidR="00AF7DEB" w:rsidRDefault="004F006D" w:rsidP="004F006D">
      <w:pPr>
        <w:widowControl/>
        <w:jc w:val="center"/>
        <w:rPr>
          <w:rFonts w:ascii="標楷體" w:eastAsia="標楷體" w:hAnsi="標楷體"/>
        </w:rPr>
      </w:pPr>
      <w:r w:rsidRPr="004F006D">
        <w:rPr>
          <w:rFonts w:ascii="標楷體" w:eastAsia="標楷體" w:hAnsi="標楷體" w:hint="eastAsia"/>
        </w:rPr>
        <w:t>歐洲數位民粹主義的崛起與沒落</w:t>
      </w:r>
    </w:p>
    <w:p w:rsidR="004F006D" w:rsidRDefault="004F006D" w:rsidP="004F006D">
      <w:pPr>
        <w:widowControl/>
        <w:jc w:val="center"/>
        <w:rPr>
          <w:rFonts w:ascii="標楷體" w:eastAsia="標楷體" w:hAnsi="標楷體"/>
        </w:rPr>
      </w:pPr>
    </w:p>
    <w:p w:rsidR="004F006D" w:rsidRPr="004F006D" w:rsidRDefault="004F006D" w:rsidP="004F006D">
      <w:pPr>
        <w:widowControl/>
        <w:jc w:val="both"/>
        <w:rPr>
          <w:rFonts w:ascii="標楷體" w:eastAsia="標楷體" w:hAnsi="標楷體"/>
        </w:rPr>
      </w:pPr>
      <w:r w:rsidRPr="004F006D">
        <w:rPr>
          <w:rFonts w:ascii="標楷體" w:eastAsia="標楷體" w:hAnsi="標楷體" w:hint="eastAsia"/>
        </w:rPr>
        <w:t>"數位政治(digital politics)或網路政治(internet politics)或數位時代的政治(politics in the digital age)已經成為當代政治學、政治分析或政治實務的流行詞彙，尤其在政治實務上，運用數位科技或資通科技作為政治人物與民眾參與政治的溝通及動員的工具，已經是數位時代政治活動不可或缺的關鍵元素。就政治參與及動員而言，政治人物運用臉書(facebook)、粉絲團(fan group)、推特(Twitter)、Line群組等各種社群媒體，甚至成立「網軍」及「小編」專責動員網路「鄉民」或「鐵粉」及指揮「網軍」進行網路攻防，猶如是進行網路戰爭的「網路戰士」(cyber warrior)一般，而出現「數位政治勞動者」(digital political labor)的稱號，其藉由「假新聞」(fake news)或「假訊息」(misinformation and disinformation)動員民眾，皆是以「欺騙的數位政治」(deceptive digital politics)意圖訴諸於「直接民主」激發民眾脫離「代議政治」的情緒，推翻或破壞既有的民主憲政體制。</w:t>
      </w:r>
    </w:p>
    <w:p w:rsidR="004F006D" w:rsidRPr="004F006D" w:rsidRDefault="004F006D" w:rsidP="004F006D">
      <w:pPr>
        <w:widowControl/>
        <w:jc w:val="both"/>
        <w:rPr>
          <w:rFonts w:ascii="標楷體" w:eastAsia="標楷體" w:hAnsi="標楷體"/>
        </w:rPr>
      </w:pPr>
      <w:r w:rsidRPr="004F006D">
        <w:rPr>
          <w:rFonts w:ascii="標楷體" w:eastAsia="標楷體" w:hAnsi="標楷體" w:hint="eastAsia"/>
        </w:rPr>
        <w:t xml:space="preserve">    由於傳播媒體的發達，媒體訊息多元複雜，民眾的媒體素養能力(media literacy)及數位倫理(digital ethics)遂成為當代數位民主政治的關鍵。民眾取用、分析、評估及製造媒體訊息的能力不足，促使政治人物與數位政治勞動者得以運用數位科技「欺騙」民眾，塑造「直接民主」的假象，而產生數位政治黑暗面的民粹主義。民主理論學者遂以公民精神(civism)思考強化民眾的媒體素養，嘗試建立數位公民倫理(digital civic ethics)培養民眾數位政治參與的倫理觀念，而能成為良善的網路數位公民提升數位民主政治，避免出現數位政治黑暗面的民粹主義。</w:t>
      </w:r>
    </w:p>
    <w:p w:rsidR="004F006D" w:rsidRPr="004F006D" w:rsidRDefault="004F006D" w:rsidP="004F006D">
      <w:pPr>
        <w:widowControl/>
        <w:jc w:val="both"/>
        <w:rPr>
          <w:rFonts w:ascii="標楷體" w:eastAsia="標楷體" w:hAnsi="標楷體"/>
        </w:rPr>
      </w:pPr>
      <w:r w:rsidRPr="004F006D">
        <w:rPr>
          <w:rFonts w:ascii="標楷體" w:eastAsia="標楷體" w:hAnsi="標楷體" w:hint="eastAsia"/>
        </w:rPr>
        <w:t xml:space="preserve">    本文區分五部分，第一部分論述當前數位政治時代的政治參與現況，例如「數位政治勞動者」已經深入參與民主政治活動，藉由數位科技以「假新聞」或「假訊息」動員民眾為其政治活動賦權(empowerment)，民眾的媒體素養不足，造成「直接民主」的假象，引發民粹主義的爭論。第二部分論述數位民粹主義產生的背景因素、政治人物的角色及其對民主政治的負面影響。第三部分論述數位公民身份與倫理的意涵、規範及其重要性。第四部分論述數位民主政治的困境、建立數位公民倫理的挑戰及可能性，以及發展數位民主公民(社群)精神。第五部分論辯數位政治民粹主義與公民精神的未來，孰勝孰敗或兩者共存，藉以呈現數位政治亦無法解決兩者本體論上的爭論。</w:t>
      </w:r>
    </w:p>
    <w:p w:rsidR="004F006D" w:rsidRDefault="004F006D" w:rsidP="004F006D">
      <w:pPr>
        <w:widowControl/>
        <w:jc w:val="both"/>
        <w:rPr>
          <w:rFonts w:ascii="標楷體" w:eastAsia="標楷體" w:hAnsi="標楷體"/>
        </w:rPr>
      </w:pPr>
    </w:p>
    <w:p w:rsidR="004F006D" w:rsidRDefault="004F006D" w:rsidP="004F006D">
      <w:pPr>
        <w:widowControl/>
        <w:jc w:val="both"/>
        <w:rPr>
          <w:rFonts w:ascii="標楷體" w:eastAsia="標楷體" w:hAnsi="標楷體"/>
        </w:rPr>
      </w:pPr>
      <w:r>
        <w:rPr>
          <w:rFonts w:ascii="標楷體" w:eastAsia="標楷體" w:hAnsi="標楷體" w:hint="eastAsia"/>
        </w:rPr>
        <w:t>關鍵字：</w:t>
      </w:r>
      <w:r w:rsidRPr="004F006D">
        <w:rPr>
          <w:rFonts w:ascii="標楷體" w:eastAsia="標楷體" w:hAnsi="標楷體" w:hint="eastAsia"/>
        </w:rPr>
        <w:t>數位政治、數位倫理、民粹主義、公民精神</w:t>
      </w:r>
    </w:p>
    <w:p w:rsidR="004F006D" w:rsidRDefault="004F006D" w:rsidP="004F006D">
      <w:pPr>
        <w:widowControl/>
        <w:jc w:val="center"/>
        <w:rPr>
          <w:rFonts w:ascii="標楷體" w:eastAsia="標楷體" w:hAnsi="標楷體"/>
        </w:rPr>
      </w:pPr>
    </w:p>
    <w:p w:rsidR="004F006D" w:rsidRPr="000A243B" w:rsidRDefault="004F006D" w:rsidP="004F006D">
      <w:pPr>
        <w:widowControl/>
        <w:jc w:val="center"/>
        <w:rPr>
          <w:rFonts w:ascii="標楷體" w:eastAsia="標楷體" w:hAnsi="標楷體"/>
        </w:rPr>
      </w:pPr>
      <w:r>
        <w:rPr>
          <w:rFonts w:ascii="標楷體" w:eastAsia="標楷體" w:hAnsi="標楷體"/>
        </w:rPr>
        <w:br w:type="page"/>
      </w:r>
    </w:p>
    <w:p w:rsidR="00F70847" w:rsidRPr="00F70847" w:rsidRDefault="00F70847" w:rsidP="00F70847">
      <w:pPr>
        <w:pStyle w:val="a3"/>
        <w:ind w:leftChars="0"/>
        <w:jc w:val="center"/>
        <w:rPr>
          <w:rFonts w:ascii="標楷體" w:eastAsia="標楷體" w:hAnsi="標楷體"/>
          <w:b/>
          <w:sz w:val="28"/>
          <w:szCs w:val="28"/>
        </w:rPr>
      </w:pPr>
      <w:r w:rsidRPr="00F70847">
        <w:rPr>
          <w:rFonts w:ascii="標楷體" w:eastAsia="標楷體" w:hAnsi="標楷體" w:hint="eastAsia"/>
          <w:b/>
          <w:sz w:val="28"/>
          <w:szCs w:val="28"/>
        </w:rPr>
        <w:lastRenderedPageBreak/>
        <w:t>陳家洋（國立台灣大學政治學系碩士生）</w:t>
      </w:r>
    </w:p>
    <w:p w:rsidR="004F006D" w:rsidRDefault="00F70847" w:rsidP="00F70847">
      <w:pPr>
        <w:widowControl/>
        <w:jc w:val="center"/>
        <w:rPr>
          <w:rFonts w:ascii="標楷體" w:eastAsia="標楷體" w:hAnsi="標楷體"/>
        </w:rPr>
      </w:pPr>
      <w:r w:rsidRPr="004F006D">
        <w:rPr>
          <w:rFonts w:ascii="標楷體" w:eastAsia="標楷體" w:hAnsi="標楷體" w:hint="eastAsia"/>
        </w:rPr>
        <w:t>從經濟與文化途徑探索台灣民粹主義的需求面</w:t>
      </w:r>
    </w:p>
    <w:p w:rsidR="00F70847" w:rsidRDefault="00F70847" w:rsidP="00F70847">
      <w:pPr>
        <w:widowControl/>
        <w:jc w:val="center"/>
        <w:rPr>
          <w:rFonts w:ascii="標楷體" w:eastAsia="標楷體" w:hAnsi="標楷體"/>
        </w:rPr>
      </w:pPr>
    </w:p>
    <w:p w:rsidR="00F70847" w:rsidRPr="00F70847" w:rsidRDefault="00F70847" w:rsidP="00F70847">
      <w:pPr>
        <w:widowControl/>
        <w:jc w:val="both"/>
        <w:rPr>
          <w:rFonts w:ascii="標楷體" w:eastAsia="標楷體" w:hAnsi="標楷體"/>
        </w:rPr>
      </w:pPr>
      <w:r w:rsidRPr="00F70847">
        <w:rPr>
          <w:rFonts w:ascii="標楷體" w:eastAsia="標楷體" w:hAnsi="標楷體" w:hint="eastAsia"/>
        </w:rPr>
        <w:t>"民粹主義近幾年在政治界中吸引了越來越多人的目光，從西歐移民危機開始</w:t>
      </w:r>
    </w:p>
    <w:p w:rsidR="00F70847" w:rsidRPr="00F70847" w:rsidRDefault="00F70847" w:rsidP="00F70847">
      <w:pPr>
        <w:widowControl/>
        <w:jc w:val="both"/>
        <w:rPr>
          <w:rFonts w:ascii="標楷體" w:eastAsia="標楷體" w:hAnsi="標楷體"/>
        </w:rPr>
      </w:pPr>
      <w:r w:rsidRPr="00F70847">
        <w:rPr>
          <w:rFonts w:ascii="標楷體" w:eastAsia="標楷體" w:hAnsi="標楷體" w:hint="eastAsia"/>
        </w:rPr>
        <w:t>到現今的川普執政，民粹主義似乎是作為一個思潮在席捲全球，而台灣也不例</w:t>
      </w:r>
    </w:p>
    <w:p w:rsidR="00F70847" w:rsidRPr="00F70847" w:rsidRDefault="00F70847" w:rsidP="00F70847">
      <w:pPr>
        <w:widowControl/>
        <w:jc w:val="both"/>
        <w:rPr>
          <w:rFonts w:ascii="標楷體" w:eastAsia="標楷體" w:hAnsi="標楷體"/>
        </w:rPr>
      </w:pPr>
      <w:r w:rsidRPr="00F70847">
        <w:rPr>
          <w:rFonts w:ascii="標楷體" w:eastAsia="標楷體" w:hAnsi="標楷體" w:hint="eastAsia"/>
        </w:rPr>
        <w:t>外，過去已有多位台灣學者認為民粹主義正在威脅台灣民主發展的前景，人們開</w:t>
      </w:r>
    </w:p>
    <w:p w:rsidR="00F70847" w:rsidRPr="00F70847" w:rsidRDefault="00F70847" w:rsidP="00F70847">
      <w:pPr>
        <w:widowControl/>
        <w:jc w:val="both"/>
        <w:rPr>
          <w:rFonts w:ascii="標楷體" w:eastAsia="標楷體" w:hAnsi="標楷體"/>
        </w:rPr>
      </w:pPr>
      <w:r w:rsidRPr="00F70847">
        <w:rPr>
          <w:rFonts w:ascii="標楷體" w:eastAsia="標楷體" w:hAnsi="標楷體" w:hint="eastAsia"/>
        </w:rPr>
        <w:t>始對於台灣民主政治的運作感到不滿與無力，認為台灣政治正在受到沿著統獨立</w:t>
      </w:r>
    </w:p>
    <w:p w:rsidR="00F70847" w:rsidRPr="00F70847" w:rsidRDefault="00F70847" w:rsidP="00F70847">
      <w:pPr>
        <w:widowControl/>
        <w:jc w:val="both"/>
        <w:rPr>
          <w:rFonts w:ascii="標楷體" w:eastAsia="標楷體" w:hAnsi="標楷體"/>
        </w:rPr>
      </w:pPr>
      <w:r w:rsidRPr="00F70847">
        <w:rPr>
          <w:rFonts w:ascii="標楷體" w:eastAsia="標楷體" w:hAnsi="標楷體" w:hint="eastAsia"/>
        </w:rPr>
        <w:t>場所產生的藍綠惡鬥所分裂，民粹主義也成為政治人物經常抹黑或者標籤化對手</w:t>
      </w:r>
    </w:p>
    <w:p w:rsidR="00F70847" w:rsidRPr="00F70847" w:rsidRDefault="00F70847" w:rsidP="00F70847">
      <w:pPr>
        <w:widowControl/>
        <w:jc w:val="both"/>
        <w:rPr>
          <w:rFonts w:ascii="標楷體" w:eastAsia="標楷體" w:hAnsi="標楷體"/>
        </w:rPr>
      </w:pPr>
      <w:r w:rsidRPr="00F70847">
        <w:rPr>
          <w:rFonts w:ascii="標楷體" w:eastAsia="標楷體" w:hAnsi="標楷體" w:hint="eastAsia"/>
        </w:rPr>
        <w:t>的用詞，然而這樣的論述方式反而造成人民誤解了民粹主義的本質，也成為媒體</w:t>
      </w:r>
    </w:p>
    <w:p w:rsidR="00F70847" w:rsidRPr="00F70847" w:rsidRDefault="00F70847" w:rsidP="00F70847">
      <w:pPr>
        <w:widowControl/>
        <w:jc w:val="both"/>
        <w:rPr>
          <w:rFonts w:ascii="標楷體" w:eastAsia="標楷體" w:hAnsi="標楷體"/>
        </w:rPr>
      </w:pPr>
      <w:r w:rsidRPr="00F70847">
        <w:rPr>
          <w:rFonts w:ascii="標楷體" w:eastAsia="標楷體" w:hAnsi="標楷體" w:hint="eastAsia"/>
        </w:rPr>
        <w:t>廣泛運用的詞彙，將不理性與不道德歸類為民粹主義反而會加劇人民的不滿，加</w:t>
      </w:r>
    </w:p>
    <w:p w:rsidR="00F70847" w:rsidRPr="00F70847" w:rsidRDefault="00F70847" w:rsidP="00F70847">
      <w:pPr>
        <w:widowControl/>
        <w:jc w:val="both"/>
        <w:rPr>
          <w:rFonts w:ascii="標楷體" w:eastAsia="標楷體" w:hAnsi="標楷體"/>
        </w:rPr>
      </w:pPr>
      <w:r w:rsidRPr="00F70847">
        <w:rPr>
          <w:rFonts w:ascii="標楷體" w:eastAsia="標楷體" w:hAnsi="標楷體" w:hint="eastAsia"/>
        </w:rPr>
        <w:t>深我們對於民粹主義的誤會與拉遠了那些被遺忘公民的距離。</w:t>
      </w:r>
    </w:p>
    <w:p w:rsidR="00F70847" w:rsidRPr="00F70847" w:rsidRDefault="00F70847" w:rsidP="00F70847">
      <w:pPr>
        <w:widowControl/>
        <w:jc w:val="both"/>
        <w:rPr>
          <w:rFonts w:ascii="標楷體" w:eastAsia="標楷體" w:hAnsi="標楷體"/>
        </w:rPr>
      </w:pPr>
      <w:r w:rsidRPr="00F70847">
        <w:rPr>
          <w:rFonts w:ascii="標楷體" w:eastAsia="標楷體" w:hAnsi="標楷體" w:hint="eastAsia"/>
        </w:rPr>
        <w:t xml:space="preserve"> 但是民粹主義是否真的潛藏在人民心中還需要探討，隨著台灣近幾年對於民</w:t>
      </w:r>
    </w:p>
    <w:p w:rsidR="00F70847" w:rsidRPr="00F70847" w:rsidRDefault="00F70847" w:rsidP="00F70847">
      <w:pPr>
        <w:widowControl/>
        <w:jc w:val="both"/>
        <w:rPr>
          <w:rFonts w:ascii="標楷體" w:eastAsia="標楷體" w:hAnsi="標楷體"/>
        </w:rPr>
      </w:pPr>
      <w:r w:rsidRPr="00F70847">
        <w:rPr>
          <w:rFonts w:ascii="標楷體" w:eastAsia="標楷體" w:hAnsi="標楷體" w:hint="eastAsia"/>
        </w:rPr>
        <w:t>粹主義定義的模糊化與將概念無止盡的拓展，必須得先重新思索台灣是否真的是</w:t>
      </w:r>
    </w:p>
    <w:p w:rsidR="00F70847" w:rsidRPr="00F70847" w:rsidRDefault="00F70847" w:rsidP="00F70847">
      <w:pPr>
        <w:widowControl/>
        <w:jc w:val="both"/>
        <w:rPr>
          <w:rFonts w:ascii="標楷體" w:eastAsia="標楷體" w:hAnsi="標楷體"/>
        </w:rPr>
      </w:pPr>
      <w:r w:rsidRPr="00F70847">
        <w:rPr>
          <w:rFonts w:ascii="標楷體" w:eastAsia="標楷體" w:hAnsi="標楷體" w:hint="eastAsia"/>
        </w:rPr>
        <w:t>充滿民粹的地方，是故本文首先企圖瞭解民粹主義的特徵與定義為何，避免將民</w:t>
      </w:r>
    </w:p>
    <w:p w:rsidR="00F70847" w:rsidRPr="00F70847" w:rsidRDefault="00F70847" w:rsidP="00F70847">
      <w:pPr>
        <w:widowControl/>
        <w:jc w:val="both"/>
        <w:rPr>
          <w:rFonts w:ascii="標楷體" w:eastAsia="標楷體" w:hAnsi="標楷體"/>
        </w:rPr>
      </w:pPr>
      <w:r w:rsidRPr="00F70847">
        <w:rPr>
          <w:rFonts w:ascii="標楷體" w:eastAsia="標楷體" w:hAnsi="標楷體" w:hint="eastAsia"/>
        </w:rPr>
        <w:t>粹主義淪為政治鬥爭的口號，而是透過過去學術研究來探討民粹主義的內涵，在</w:t>
      </w:r>
    </w:p>
    <w:p w:rsidR="00F70847" w:rsidRPr="00F70847" w:rsidRDefault="00F70847" w:rsidP="00F70847">
      <w:pPr>
        <w:widowControl/>
        <w:jc w:val="both"/>
        <w:rPr>
          <w:rFonts w:ascii="標楷體" w:eastAsia="標楷體" w:hAnsi="標楷體"/>
        </w:rPr>
      </w:pPr>
      <w:r w:rsidRPr="00F70847">
        <w:rPr>
          <w:rFonts w:ascii="標楷體" w:eastAsia="標楷體" w:hAnsi="標楷體" w:hint="eastAsia"/>
        </w:rPr>
        <w:t>釐清民粹主義的定義之後，便測量台灣民粹主義的需求側的潛在支持者與其社會</w:t>
      </w:r>
    </w:p>
    <w:p w:rsidR="00F70847" w:rsidRPr="00F70847" w:rsidRDefault="00F70847" w:rsidP="00F70847">
      <w:pPr>
        <w:widowControl/>
        <w:jc w:val="both"/>
        <w:rPr>
          <w:rFonts w:ascii="標楷體" w:eastAsia="標楷體" w:hAnsi="標楷體"/>
        </w:rPr>
      </w:pPr>
      <w:r w:rsidRPr="00F70847">
        <w:rPr>
          <w:rFonts w:ascii="標楷體" w:eastAsia="標楷體" w:hAnsi="標楷體" w:hint="eastAsia"/>
        </w:rPr>
        <w:t>特徵，最後便透過經濟與文化途徑解釋台灣民粹主義的形成，希望透過以上的討</w:t>
      </w:r>
    </w:p>
    <w:p w:rsidR="00F70847" w:rsidRDefault="00F70847" w:rsidP="00F70847">
      <w:pPr>
        <w:widowControl/>
        <w:jc w:val="both"/>
        <w:rPr>
          <w:rFonts w:ascii="標楷體" w:eastAsia="標楷體" w:hAnsi="標楷體"/>
        </w:rPr>
      </w:pPr>
      <w:r w:rsidRPr="00F70847">
        <w:rPr>
          <w:rFonts w:ascii="標楷體" w:eastAsia="標楷體" w:hAnsi="標楷體" w:hint="eastAsia"/>
        </w:rPr>
        <w:t>論，可以對於台灣人民的民粹態度有更深度的認識。</w:t>
      </w:r>
    </w:p>
    <w:p w:rsidR="00F70847" w:rsidRDefault="00F70847" w:rsidP="00F70847">
      <w:pPr>
        <w:widowControl/>
        <w:jc w:val="both"/>
        <w:rPr>
          <w:rFonts w:ascii="標楷體" w:eastAsia="標楷體" w:hAnsi="標楷體"/>
        </w:rPr>
      </w:pPr>
    </w:p>
    <w:p w:rsidR="00F70847" w:rsidRDefault="00F70847" w:rsidP="00F70847">
      <w:pPr>
        <w:widowControl/>
        <w:jc w:val="both"/>
        <w:rPr>
          <w:rFonts w:ascii="標楷體" w:eastAsia="標楷體" w:hAnsi="標楷體"/>
        </w:rPr>
      </w:pPr>
      <w:r>
        <w:rPr>
          <w:rFonts w:ascii="標楷體" w:eastAsia="標楷體" w:hAnsi="標楷體" w:hint="eastAsia"/>
        </w:rPr>
        <w:t>關鍵字：</w:t>
      </w:r>
      <w:r w:rsidRPr="00F70847">
        <w:rPr>
          <w:rFonts w:ascii="標楷體" w:eastAsia="標楷體" w:hAnsi="標楷體" w:hint="eastAsia"/>
        </w:rPr>
        <w:t>民粹主義、文化反撲、後物質主義、全球化</w:t>
      </w:r>
    </w:p>
    <w:p w:rsidR="00F70847" w:rsidRDefault="00F70847" w:rsidP="00F70847">
      <w:pPr>
        <w:widowControl/>
        <w:jc w:val="center"/>
        <w:rPr>
          <w:rFonts w:ascii="標楷體" w:eastAsia="標楷體" w:hAnsi="標楷體"/>
        </w:rPr>
      </w:pPr>
    </w:p>
    <w:p w:rsidR="00F70847" w:rsidRDefault="00F70847">
      <w:pPr>
        <w:widowControl/>
        <w:rPr>
          <w:rFonts w:ascii="標楷體" w:eastAsia="標楷體" w:hAnsi="標楷體"/>
        </w:rPr>
      </w:pPr>
      <w:r>
        <w:rPr>
          <w:rFonts w:ascii="標楷體" w:eastAsia="標楷體" w:hAnsi="標楷體"/>
        </w:rPr>
        <w:br w:type="page"/>
      </w:r>
    </w:p>
    <w:p w:rsidR="00F70847" w:rsidRPr="00F70847" w:rsidRDefault="00F70847" w:rsidP="00F70847">
      <w:pPr>
        <w:widowControl/>
        <w:jc w:val="center"/>
        <w:rPr>
          <w:rFonts w:ascii="標楷體" w:eastAsia="標楷體" w:hAnsi="標楷體"/>
          <w:b/>
          <w:sz w:val="28"/>
          <w:szCs w:val="28"/>
        </w:rPr>
      </w:pPr>
      <w:r w:rsidRPr="00F70847">
        <w:rPr>
          <w:rFonts w:ascii="標楷體" w:eastAsia="標楷體" w:hAnsi="標楷體" w:hint="eastAsia"/>
          <w:b/>
          <w:sz w:val="28"/>
          <w:szCs w:val="28"/>
        </w:rPr>
        <w:lastRenderedPageBreak/>
        <w:t>林昶志（國立中正大學學生）</w:t>
      </w:r>
    </w:p>
    <w:p w:rsidR="00F70847" w:rsidRDefault="00F70847" w:rsidP="00F70847">
      <w:pPr>
        <w:widowControl/>
        <w:jc w:val="center"/>
        <w:rPr>
          <w:rFonts w:ascii="標楷體" w:eastAsia="標楷體" w:hAnsi="標楷體"/>
        </w:rPr>
      </w:pPr>
      <w:r w:rsidRPr="00F70847">
        <w:rPr>
          <w:rFonts w:ascii="標楷體" w:eastAsia="標楷體" w:hAnsi="標楷體" w:hint="eastAsia"/>
        </w:rPr>
        <w:t>情緒對民眾參與公民運動行為之影響</w:t>
      </w:r>
    </w:p>
    <w:p w:rsidR="00F70847" w:rsidRDefault="00F70847" w:rsidP="00F70847">
      <w:pPr>
        <w:widowControl/>
        <w:jc w:val="center"/>
        <w:rPr>
          <w:rFonts w:ascii="標楷體" w:eastAsia="標楷體" w:hAnsi="標楷體"/>
        </w:rPr>
      </w:pPr>
    </w:p>
    <w:p w:rsidR="00F70847" w:rsidRPr="00F70847" w:rsidRDefault="00F70847" w:rsidP="00F70847">
      <w:pPr>
        <w:widowControl/>
        <w:jc w:val="both"/>
        <w:rPr>
          <w:rFonts w:ascii="標楷體" w:eastAsia="標楷體" w:hAnsi="標楷體"/>
        </w:rPr>
      </w:pPr>
      <w:r w:rsidRPr="00F70847">
        <w:rPr>
          <w:rFonts w:ascii="標楷體" w:eastAsia="標楷體" w:hAnsi="標楷體" w:hint="eastAsia"/>
        </w:rPr>
        <w:t>"本研究旨在探討情緒，如何影響民眾參與公民運動，近年探討社會運動多從理性的角度，透過資源動員論、政治機會理論進行分析，而忽視了社會運動中的情緒面向，雖然情緒可能會是錯誤的、不合適的，但不會是非理性的，因所謂非理性衝動始終由理性控制。情緒不僅是我們對於事件反應的一部分，甚至可能會是行動的目標，如果沒有情緒就不會有公民運動，然而情緒難以分類及涵蓋，不同文化間的情緒會有所不同外，即使是相同情緒，但情緒對於不同對象或是不同事件，可能讓民眾投入公民運動，也可能導致民眾退出公民運動。</w:t>
      </w:r>
    </w:p>
    <w:p w:rsidR="00F70847" w:rsidRPr="00F70847" w:rsidRDefault="00F70847" w:rsidP="00F70847">
      <w:pPr>
        <w:widowControl/>
        <w:jc w:val="both"/>
        <w:rPr>
          <w:rFonts w:ascii="標楷體" w:eastAsia="標楷體" w:hAnsi="標楷體"/>
        </w:rPr>
      </w:pPr>
    </w:p>
    <w:p w:rsidR="00F70847" w:rsidRPr="00F70847" w:rsidRDefault="00F70847" w:rsidP="00F70847">
      <w:pPr>
        <w:widowControl/>
        <w:jc w:val="both"/>
        <w:rPr>
          <w:rFonts w:ascii="標楷體" w:eastAsia="標楷體" w:hAnsi="標楷體"/>
        </w:rPr>
      </w:pPr>
      <w:r w:rsidRPr="00F70847">
        <w:rPr>
          <w:rFonts w:ascii="標楷體" w:eastAsia="標楷體" w:hAnsi="標楷體" w:hint="eastAsia"/>
        </w:rPr>
        <w:t>本研究取用2015科技部傳播調查資料庫第一期第四次-政治傳播與公民傳播的資料，將不同面向之情緒依社會運動內外部作為區分，憤怒、價值觀、理念等為外部情緒，崇拜領袖、同儕認同為社會運動內部情緒，研究發現在控制人口變項後僅有虛擬性別（β= .17, p &lt; .01，男=1）與社會運動內部情緒（β= .139, p &lt; .05）對於民眾參與公民運動有正向影響。</w:t>
      </w:r>
    </w:p>
    <w:p w:rsidR="00F70847" w:rsidRDefault="00F70847" w:rsidP="00F70847">
      <w:pPr>
        <w:widowControl/>
        <w:jc w:val="both"/>
        <w:rPr>
          <w:rFonts w:ascii="標楷體" w:eastAsia="標楷體" w:hAnsi="標楷體"/>
        </w:rPr>
      </w:pPr>
    </w:p>
    <w:p w:rsidR="00F70847" w:rsidRDefault="00F70847" w:rsidP="00F70847">
      <w:pPr>
        <w:widowControl/>
        <w:jc w:val="both"/>
        <w:rPr>
          <w:rFonts w:ascii="標楷體" w:eastAsia="標楷體" w:hAnsi="標楷體"/>
        </w:rPr>
      </w:pPr>
      <w:r>
        <w:rPr>
          <w:rFonts w:ascii="標楷體" w:eastAsia="標楷體" w:hAnsi="標楷體" w:hint="eastAsia"/>
        </w:rPr>
        <w:t>關鍵字：</w:t>
      </w:r>
      <w:r w:rsidRPr="00F70847">
        <w:rPr>
          <w:rFonts w:ascii="標楷體" w:eastAsia="標楷體" w:hAnsi="標楷體" w:hint="eastAsia"/>
        </w:rPr>
        <w:t>情緒、公民運動</w:t>
      </w:r>
    </w:p>
    <w:p w:rsidR="00F70847" w:rsidRDefault="00F70847">
      <w:pPr>
        <w:widowControl/>
        <w:rPr>
          <w:rFonts w:ascii="標楷體" w:eastAsia="標楷體" w:hAnsi="標楷體"/>
        </w:rPr>
      </w:pPr>
      <w:r>
        <w:rPr>
          <w:rFonts w:ascii="標楷體" w:eastAsia="標楷體" w:hAnsi="標楷體"/>
        </w:rPr>
        <w:br w:type="page"/>
      </w:r>
    </w:p>
    <w:p w:rsidR="00F70847" w:rsidRDefault="00F70847" w:rsidP="00F70847">
      <w:pPr>
        <w:widowControl/>
        <w:jc w:val="both"/>
        <w:rPr>
          <w:rFonts w:ascii="標楷體" w:eastAsia="標楷體" w:hAnsi="標楷體"/>
        </w:rPr>
      </w:pPr>
    </w:p>
    <w:p w:rsidR="00F70847" w:rsidRPr="008E2202" w:rsidRDefault="00F70847" w:rsidP="00F70847">
      <w:pPr>
        <w:jc w:val="center"/>
        <w:rPr>
          <w:rFonts w:ascii="標楷體" w:eastAsia="標楷體" w:hAnsi="標楷體"/>
          <w:b/>
          <w:sz w:val="32"/>
          <w:szCs w:val="32"/>
        </w:rPr>
      </w:pPr>
      <w:r w:rsidRPr="008E2202">
        <w:rPr>
          <w:rFonts w:ascii="標楷體" w:eastAsia="標楷體" w:hAnsi="標楷體" w:hint="eastAsia"/>
          <w:b/>
          <w:sz w:val="32"/>
          <w:szCs w:val="32"/>
        </w:rPr>
        <w:t>時間：</w:t>
      </w:r>
      <w:r>
        <w:rPr>
          <w:rFonts w:ascii="標楷體" w:eastAsia="標楷體" w:hAnsi="標楷體" w:hint="eastAsia"/>
          <w:b/>
          <w:sz w:val="32"/>
          <w:szCs w:val="32"/>
        </w:rPr>
        <w:t>12/8（日</w:t>
      </w:r>
      <w:r w:rsidRPr="008E2202">
        <w:rPr>
          <w:rFonts w:ascii="標楷體" w:eastAsia="標楷體" w:hAnsi="標楷體" w:hint="eastAsia"/>
          <w:b/>
          <w:sz w:val="32"/>
          <w:szCs w:val="32"/>
        </w:rPr>
        <w:t>）</w:t>
      </w:r>
      <w:r w:rsidRPr="00AF7DEB">
        <w:rPr>
          <w:rFonts w:ascii="標楷體" w:eastAsia="標楷體" w:hAnsi="標楷體"/>
          <w:b/>
          <w:sz w:val="32"/>
          <w:szCs w:val="32"/>
        </w:rPr>
        <w:t>10:55-12:35</w:t>
      </w:r>
    </w:p>
    <w:p w:rsidR="00F70847" w:rsidRPr="008E2202" w:rsidRDefault="00F70847" w:rsidP="00F70847">
      <w:pPr>
        <w:jc w:val="center"/>
        <w:rPr>
          <w:rFonts w:ascii="標楷體" w:eastAsia="標楷體" w:hAnsi="標楷體"/>
          <w:b/>
          <w:sz w:val="32"/>
          <w:szCs w:val="32"/>
        </w:rPr>
      </w:pPr>
      <w:r w:rsidRPr="008E2202">
        <w:rPr>
          <w:rFonts w:ascii="標楷體" w:eastAsia="標楷體" w:hAnsi="標楷體" w:hint="eastAsia"/>
          <w:b/>
          <w:sz w:val="32"/>
          <w:szCs w:val="32"/>
        </w:rPr>
        <w:t>地點：場地</w:t>
      </w:r>
      <w:r>
        <w:rPr>
          <w:rFonts w:ascii="標楷體" w:eastAsia="標楷體" w:hAnsi="標楷體" w:hint="eastAsia"/>
          <w:b/>
          <w:sz w:val="32"/>
          <w:szCs w:val="32"/>
        </w:rPr>
        <w:t xml:space="preserve">E </w:t>
      </w:r>
      <w:r w:rsidRPr="008E2202">
        <w:rPr>
          <w:rFonts w:ascii="標楷體" w:eastAsia="標楷體" w:hAnsi="標楷體" w:hint="eastAsia"/>
          <w:b/>
          <w:sz w:val="32"/>
          <w:szCs w:val="32"/>
        </w:rPr>
        <w:t>國立中正大學社科院二館</w:t>
      </w:r>
      <w:r>
        <w:rPr>
          <w:rFonts w:ascii="標楷體" w:eastAsia="標楷體" w:hAnsi="標楷體" w:hint="eastAsia"/>
          <w:b/>
          <w:sz w:val="32"/>
          <w:szCs w:val="32"/>
        </w:rPr>
        <w:t>103教室</w:t>
      </w:r>
    </w:p>
    <w:p w:rsidR="00F70847" w:rsidRPr="008E2202" w:rsidRDefault="00F70847" w:rsidP="00F70847">
      <w:pPr>
        <w:jc w:val="center"/>
        <w:rPr>
          <w:rFonts w:ascii="標楷體" w:eastAsia="標楷體" w:hAnsi="標楷體"/>
          <w:b/>
          <w:sz w:val="32"/>
          <w:szCs w:val="32"/>
        </w:rPr>
      </w:pPr>
      <w:r w:rsidRPr="008E2202">
        <w:rPr>
          <w:rFonts w:ascii="標楷體" w:eastAsia="標楷體" w:hAnsi="標楷體" w:hint="eastAsia"/>
          <w:b/>
          <w:sz w:val="32"/>
          <w:szCs w:val="32"/>
        </w:rPr>
        <w:t>主持人：</w:t>
      </w:r>
      <w:r w:rsidRPr="00F70847">
        <w:rPr>
          <w:rFonts w:ascii="標楷體" w:eastAsia="標楷體" w:hAnsi="標楷體" w:hint="eastAsia"/>
          <w:b/>
          <w:sz w:val="32"/>
          <w:szCs w:val="32"/>
        </w:rPr>
        <w:t>寇健文</w:t>
      </w:r>
      <w:r w:rsidRPr="008E2202">
        <w:rPr>
          <w:rFonts w:ascii="標楷體" w:eastAsia="標楷體" w:hAnsi="標楷體" w:hint="eastAsia"/>
          <w:b/>
          <w:sz w:val="32"/>
          <w:szCs w:val="32"/>
        </w:rPr>
        <w:t>（</w:t>
      </w:r>
      <w:r>
        <w:rPr>
          <w:rFonts w:ascii="標楷體" w:eastAsia="標楷體" w:hAnsi="標楷體" w:hint="eastAsia"/>
          <w:b/>
          <w:sz w:val="32"/>
          <w:szCs w:val="32"/>
        </w:rPr>
        <w:t>國立政治大學國際關係研究中心主任</w:t>
      </w:r>
      <w:r w:rsidRPr="008E2202">
        <w:rPr>
          <w:rFonts w:ascii="標楷體" w:eastAsia="標楷體" w:hAnsi="標楷體" w:hint="eastAsia"/>
          <w:b/>
          <w:sz w:val="32"/>
          <w:szCs w:val="32"/>
        </w:rPr>
        <w:t>）</w:t>
      </w:r>
    </w:p>
    <w:p w:rsidR="00F70847" w:rsidRPr="008E2202" w:rsidRDefault="00F70847" w:rsidP="00F70847">
      <w:pPr>
        <w:jc w:val="center"/>
        <w:rPr>
          <w:rFonts w:ascii="標楷體" w:eastAsia="標楷體" w:hAnsi="標楷體"/>
          <w:b/>
          <w:sz w:val="28"/>
          <w:szCs w:val="28"/>
        </w:rPr>
      </w:pPr>
      <w:r w:rsidRPr="008E2202">
        <w:rPr>
          <w:rFonts w:ascii="標楷體" w:eastAsia="標楷體" w:hAnsi="標楷體"/>
          <w:b/>
          <w:noProof/>
          <w:sz w:val="28"/>
          <w:szCs w:val="28"/>
        </w:rPr>
        <mc:AlternateContent>
          <mc:Choice Requires="wps">
            <w:drawing>
              <wp:anchor distT="45720" distB="45720" distL="114300" distR="114300" simplePos="0" relativeHeight="251708416" behindDoc="0" locked="0" layoutInCell="1" allowOverlap="1" wp14:anchorId="187BA013" wp14:editId="59B8BBAA">
                <wp:simplePos x="0" y="0"/>
                <wp:positionH relativeFrom="margin">
                  <wp:align>right</wp:align>
                </wp:positionH>
                <wp:positionV relativeFrom="paragraph">
                  <wp:posOffset>523875</wp:posOffset>
                </wp:positionV>
                <wp:extent cx="5248275" cy="4772025"/>
                <wp:effectExtent l="0" t="0" r="28575" b="28575"/>
                <wp:wrapSquare wrapText="bothSides"/>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4772025"/>
                        </a:xfrm>
                        <a:prstGeom prst="rect">
                          <a:avLst/>
                        </a:prstGeom>
                        <a:solidFill>
                          <a:srgbClr val="FFFFFF"/>
                        </a:solidFill>
                        <a:ln w="9525">
                          <a:solidFill>
                            <a:srgbClr val="000000"/>
                          </a:solidFill>
                          <a:miter lim="800000"/>
                          <a:headEnd/>
                          <a:tailEnd/>
                        </a:ln>
                      </wps:spPr>
                      <wps:txbx>
                        <w:txbxContent>
                          <w:p w:rsidR="003A5FA3" w:rsidRDefault="003A5FA3" w:rsidP="00F70847">
                            <w:pPr>
                              <w:pStyle w:val="a3"/>
                              <w:numPr>
                                <w:ilvl w:val="0"/>
                                <w:numId w:val="40"/>
                              </w:numPr>
                              <w:ind w:leftChars="0"/>
                              <w:jc w:val="both"/>
                              <w:rPr>
                                <w:rFonts w:ascii="標楷體" w:eastAsia="標楷體" w:hAnsi="標楷體"/>
                              </w:rPr>
                            </w:pPr>
                            <w:r w:rsidRPr="00F70847">
                              <w:rPr>
                                <w:rFonts w:ascii="標楷體" w:eastAsia="標楷體" w:hAnsi="標楷體" w:hint="eastAsia"/>
                              </w:rPr>
                              <w:t>林靖</w:t>
                            </w:r>
                            <w:r>
                              <w:rPr>
                                <w:rFonts w:ascii="標楷體" w:eastAsia="標楷體" w:hAnsi="標楷體" w:hint="eastAsia"/>
                              </w:rPr>
                              <w:t>（</w:t>
                            </w:r>
                            <w:r w:rsidRPr="00F70847">
                              <w:rPr>
                                <w:rFonts w:ascii="標楷體" w:eastAsia="標楷體" w:hAnsi="標楷體" w:hint="eastAsia"/>
                              </w:rPr>
                              <w:t>國立中興大學國際政治研究所</w:t>
                            </w:r>
                            <w:r>
                              <w:rPr>
                                <w:rFonts w:ascii="標楷體" w:eastAsia="標楷體" w:hAnsi="標楷體" w:hint="eastAsia"/>
                              </w:rPr>
                              <w:t>博士生）</w:t>
                            </w:r>
                            <w:r w:rsidRPr="00F70847">
                              <w:rPr>
                                <w:rFonts w:ascii="標楷體" w:eastAsia="標楷體" w:hAnsi="標楷體" w:hint="eastAsia"/>
                              </w:rPr>
                              <w:t>、洪怡君</w:t>
                            </w:r>
                          </w:p>
                          <w:p w:rsidR="003A5FA3" w:rsidRPr="00F70847" w:rsidRDefault="003A5FA3" w:rsidP="00F70847">
                            <w:pPr>
                              <w:pStyle w:val="a3"/>
                              <w:ind w:leftChars="0"/>
                              <w:jc w:val="both"/>
                              <w:rPr>
                                <w:rFonts w:ascii="標楷體" w:eastAsia="標楷體" w:hAnsi="標楷體"/>
                              </w:rPr>
                            </w:pPr>
                            <w:r>
                              <w:rPr>
                                <w:rFonts w:ascii="標楷體" w:eastAsia="標楷體" w:hAnsi="標楷體" w:hint="eastAsia"/>
                              </w:rPr>
                              <w:t>題目</w:t>
                            </w:r>
                            <w:r w:rsidRPr="00F70847">
                              <w:rPr>
                                <w:rFonts w:ascii="標楷體" w:eastAsia="標楷體" w:hAnsi="標楷體" w:hint="eastAsia"/>
                              </w:rPr>
                              <w:t>：</w:t>
                            </w:r>
                            <w:r w:rsidRPr="00F70847">
                              <w:rPr>
                                <w:rFonts w:ascii="標楷體" w:eastAsia="標楷體" w:hAnsi="標楷體" w:hint="eastAsia"/>
                                <w:b/>
                              </w:rPr>
                              <w:t>擴張或重返，一個建構主義的觀點</w:t>
                            </w:r>
                          </w:p>
                          <w:p w:rsidR="003A5FA3" w:rsidRDefault="003A5FA3" w:rsidP="00F70847">
                            <w:pPr>
                              <w:pStyle w:val="a3"/>
                              <w:ind w:leftChars="0"/>
                              <w:jc w:val="both"/>
                              <w:rPr>
                                <w:rFonts w:ascii="標楷體" w:eastAsia="標楷體" w:hAnsi="標楷體"/>
                              </w:rPr>
                            </w:pPr>
                            <w:r w:rsidRPr="00F70847">
                              <w:rPr>
                                <w:rFonts w:ascii="標楷體" w:eastAsia="標楷體" w:hAnsi="標楷體" w:hint="eastAsia"/>
                              </w:rPr>
                              <w:t>與談人：黃信豪</w:t>
                            </w:r>
                            <w:r>
                              <w:rPr>
                                <w:rFonts w:ascii="標楷體" w:eastAsia="標楷體" w:hAnsi="標楷體" w:hint="eastAsia"/>
                              </w:rPr>
                              <w:t>（</w:t>
                            </w:r>
                            <w:r w:rsidRPr="00F70847">
                              <w:rPr>
                                <w:rFonts w:ascii="標楷體" w:eastAsia="標楷體" w:hAnsi="標楷體" w:hint="eastAsia"/>
                              </w:rPr>
                              <w:t>國立臺灣師範大學公領系教授</w:t>
                            </w:r>
                            <w:r>
                              <w:rPr>
                                <w:rFonts w:ascii="標楷體" w:eastAsia="標楷體" w:hAnsi="標楷體" w:hint="eastAsia"/>
                              </w:rPr>
                              <w:t>）</w:t>
                            </w:r>
                          </w:p>
                          <w:p w:rsidR="003A5FA3" w:rsidRDefault="003A5FA3" w:rsidP="00F70847">
                            <w:pPr>
                              <w:pStyle w:val="a3"/>
                              <w:numPr>
                                <w:ilvl w:val="0"/>
                                <w:numId w:val="40"/>
                              </w:numPr>
                              <w:ind w:leftChars="0"/>
                              <w:jc w:val="both"/>
                              <w:rPr>
                                <w:rFonts w:ascii="標楷體" w:eastAsia="標楷體" w:hAnsi="標楷體"/>
                              </w:rPr>
                            </w:pPr>
                            <w:r w:rsidRPr="00F70847">
                              <w:rPr>
                                <w:rFonts w:ascii="標楷體" w:eastAsia="標楷體" w:hAnsi="標楷體" w:hint="eastAsia"/>
                              </w:rPr>
                              <w:t>簡斌虔</w:t>
                            </w:r>
                            <w:r>
                              <w:rPr>
                                <w:rFonts w:ascii="標楷體" w:eastAsia="標楷體" w:hAnsi="標楷體" w:hint="eastAsia"/>
                              </w:rPr>
                              <w:t>（國防大學政戰學院政治系博士候選人）</w:t>
                            </w:r>
                          </w:p>
                          <w:p w:rsidR="003A5FA3" w:rsidRPr="00F70847" w:rsidRDefault="003A5FA3" w:rsidP="00F70847">
                            <w:pPr>
                              <w:pStyle w:val="a3"/>
                              <w:ind w:leftChars="0"/>
                              <w:jc w:val="both"/>
                              <w:rPr>
                                <w:rFonts w:ascii="標楷體" w:eastAsia="標楷體" w:hAnsi="標楷體"/>
                              </w:rPr>
                            </w:pPr>
                            <w:r>
                              <w:rPr>
                                <w:rFonts w:ascii="標楷體" w:eastAsia="標楷體" w:hAnsi="標楷體" w:hint="eastAsia"/>
                              </w:rPr>
                              <w:t>題目</w:t>
                            </w:r>
                            <w:r w:rsidRPr="00F70847">
                              <w:rPr>
                                <w:rFonts w:ascii="標楷體" w:eastAsia="標楷體" w:hAnsi="標楷體" w:hint="eastAsia"/>
                              </w:rPr>
                              <w:t>：</w:t>
                            </w:r>
                            <w:r w:rsidRPr="00F70847">
                              <w:rPr>
                                <w:rFonts w:ascii="標楷體" w:eastAsia="標楷體" w:hAnsi="標楷體" w:hint="eastAsia"/>
                                <w:b/>
                              </w:rPr>
                              <w:t>習近平主政下共軍省軍區改制與軍地關係發展之研究</w:t>
                            </w:r>
                          </w:p>
                          <w:p w:rsidR="003A5FA3" w:rsidRDefault="003A5FA3" w:rsidP="00F70847">
                            <w:pPr>
                              <w:pStyle w:val="a3"/>
                              <w:ind w:leftChars="0"/>
                              <w:jc w:val="both"/>
                              <w:rPr>
                                <w:rFonts w:ascii="標楷體" w:eastAsia="標楷體" w:hAnsi="標楷體"/>
                              </w:rPr>
                            </w:pPr>
                            <w:r w:rsidRPr="00F70847">
                              <w:rPr>
                                <w:rFonts w:ascii="標楷體" w:eastAsia="標楷體" w:hAnsi="標楷體" w:hint="eastAsia"/>
                              </w:rPr>
                              <w:t>與談人：寇健文（國立政治大學國際關係研究中心主任）</w:t>
                            </w:r>
                          </w:p>
                          <w:p w:rsidR="003A5FA3" w:rsidRDefault="003A5FA3" w:rsidP="00F70847">
                            <w:pPr>
                              <w:pStyle w:val="a3"/>
                              <w:numPr>
                                <w:ilvl w:val="0"/>
                                <w:numId w:val="40"/>
                              </w:numPr>
                              <w:ind w:leftChars="0"/>
                              <w:jc w:val="both"/>
                              <w:rPr>
                                <w:rFonts w:ascii="標楷體" w:eastAsia="標楷體" w:hAnsi="標楷體"/>
                              </w:rPr>
                            </w:pPr>
                            <w:r w:rsidRPr="00F70847">
                              <w:rPr>
                                <w:rFonts w:ascii="標楷體" w:eastAsia="標楷體" w:hAnsi="標楷體" w:hint="eastAsia"/>
                              </w:rPr>
                              <w:t>任軒立</w:t>
                            </w:r>
                            <w:r>
                              <w:rPr>
                                <w:rFonts w:ascii="標楷體" w:eastAsia="標楷體" w:hAnsi="標楷體" w:hint="eastAsia"/>
                              </w:rPr>
                              <w:t>（</w:t>
                            </w:r>
                            <w:r w:rsidRPr="00F70847">
                              <w:rPr>
                                <w:rFonts w:ascii="標楷體" w:eastAsia="標楷體" w:hAnsi="標楷體" w:hint="eastAsia"/>
                              </w:rPr>
                              <w:t>國立中山大學社會學研究所</w:t>
                            </w:r>
                            <w:r>
                              <w:rPr>
                                <w:rFonts w:ascii="標楷體" w:eastAsia="標楷體" w:hAnsi="標楷體" w:hint="eastAsia"/>
                              </w:rPr>
                              <w:t>碩士生）</w:t>
                            </w:r>
                          </w:p>
                          <w:p w:rsidR="003A5FA3" w:rsidRPr="00F70847" w:rsidRDefault="003A5FA3" w:rsidP="00F70847">
                            <w:pPr>
                              <w:pStyle w:val="a3"/>
                              <w:ind w:leftChars="0"/>
                              <w:jc w:val="both"/>
                              <w:rPr>
                                <w:rFonts w:ascii="標楷體" w:eastAsia="標楷體" w:hAnsi="標楷體"/>
                              </w:rPr>
                            </w:pPr>
                            <w:r>
                              <w:rPr>
                                <w:rFonts w:ascii="標楷體" w:eastAsia="標楷體" w:hAnsi="標楷體" w:hint="eastAsia"/>
                              </w:rPr>
                              <w:t>題目</w:t>
                            </w:r>
                            <w:r w:rsidRPr="00F70847">
                              <w:rPr>
                                <w:rFonts w:ascii="標楷體" w:eastAsia="標楷體" w:hAnsi="標楷體" w:hint="eastAsia"/>
                              </w:rPr>
                              <w:t>：</w:t>
                            </w:r>
                            <w:r w:rsidRPr="00F70847">
                              <w:rPr>
                                <w:rFonts w:ascii="標楷體" w:eastAsia="標楷體" w:hAnsi="標楷體" w:hint="eastAsia"/>
                                <w:b/>
                              </w:rPr>
                              <w:t>中國「國家角色」的演變—決策者的文本分析（1974~1992）</w:t>
                            </w:r>
                          </w:p>
                          <w:p w:rsidR="003A5FA3" w:rsidRDefault="003A5FA3" w:rsidP="00F70847">
                            <w:pPr>
                              <w:pStyle w:val="a3"/>
                              <w:ind w:leftChars="0"/>
                              <w:jc w:val="both"/>
                              <w:rPr>
                                <w:rFonts w:ascii="標楷體" w:eastAsia="標楷體" w:hAnsi="標楷體"/>
                              </w:rPr>
                            </w:pPr>
                            <w:r w:rsidRPr="00F70847">
                              <w:rPr>
                                <w:rFonts w:ascii="標楷體" w:eastAsia="標楷體" w:hAnsi="標楷體" w:hint="eastAsia"/>
                              </w:rPr>
                              <w:t>與談人：蔡文軒</w:t>
                            </w:r>
                            <w:r>
                              <w:rPr>
                                <w:rFonts w:ascii="標楷體" w:eastAsia="標楷體" w:hAnsi="標楷體" w:hint="eastAsia"/>
                              </w:rPr>
                              <w:t>（</w:t>
                            </w:r>
                            <w:r w:rsidRPr="00F70847">
                              <w:rPr>
                                <w:rFonts w:ascii="標楷體" w:eastAsia="標楷體" w:hAnsi="標楷體" w:hint="eastAsia"/>
                              </w:rPr>
                              <w:t>中央研究院政治</w:t>
                            </w:r>
                            <w:r>
                              <w:rPr>
                                <w:rFonts w:ascii="標楷體" w:eastAsia="標楷體" w:hAnsi="標楷體" w:hint="eastAsia"/>
                              </w:rPr>
                              <w:t>學研究</w:t>
                            </w:r>
                            <w:r w:rsidRPr="00F70847">
                              <w:rPr>
                                <w:rFonts w:ascii="標楷體" w:eastAsia="標楷體" w:hAnsi="標楷體" w:hint="eastAsia"/>
                              </w:rPr>
                              <w:t>所副研究員</w:t>
                            </w:r>
                            <w:r>
                              <w:rPr>
                                <w:rFonts w:ascii="標楷體" w:eastAsia="標楷體" w:hAnsi="標楷體" w:hint="eastAsia"/>
                              </w:rPr>
                              <w:t>）</w:t>
                            </w:r>
                          </w:p>
                          <w:p w:rsidR="003A5FA3" w:rsidRPr="00295F90" w:rsidRDefault="003A5FA3" w:rsidP="00F70847">
                            <w:pPr>
                              <w:pStyle w:val="a3"/>
                              <w:ind w:leftChars="0"/>
                              <w:jc w:val="both"/>
                              <w:rPr>
                                <w:rFonts w:ascii="標楷體" w:eastAsia="標楷體" w:hAnsi="標楷體"/>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BA013" id="_x0000_s1049" type="#_x0000_t202" style="position:absolute;left:0;text-align:left;margin-left:362.05pt;margin-top:41.25pt;width:413.25pt;height:375.75pt;z-index:251708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">
                <v:textbox>
                  <w:txbxContent>
                    <w:p w:rsidR="003A5FA3" w:rsidRDefault="003A5FA3" w:rsidP="00F70847">
                      <w:pPr>
                        <w:pStyle w:val="a3"/>
                        <w:numPr>
                          <w:ilvl w:val="0"/>
                          <w:numId w:val="40"/>
                        </w:numPr>
                        <w:ind w:leftChars="0"/>
                        <w:jc w:val="both"/>
                        <w:rPr>
                          <w:rFonts w:ascii="標楷體" w:eastAsia="標楷體" w:hAnsi="標楷體"/>
                        </w:rPr>
                      </w:pPr>
                      <w:r w:rsidRPr="00F70847">
                        <w:rPr>
                          <w:rFonts w:ascii="標楷體" w:eastAsia="標楷體" w:hAnsi="標楷體" w:hint="eastAsia"/>
                        </w:rPr>
                        <w:t>林靖</w:t>
                      </w:r>
                      <w:r>
                        <w:rPr>
                          <w:rFonts w:ascii="標楷體" w:eastAsia="標楷體" w:hAnsi="標楷體" w:hint="eastAsia"/>
                        </w:rPr>
                        <w:t>（</w:t>
                      </w:r>
                      <w:r w:rsidRPr="00F70847">
                        <w:rPr>
                          <w:rFonts w:ascii="標楷體" w:eastAsia="標楷體" w:hAnsi="標楷體" w:hint="eastAsia"/>
                        </w:rPr>
                        <w:t>國立中興大學國際政治研究所</w:t>
                      </w:r>
                      <w:r>
                        <w:rPr>
                          <w:rFonts w:ascii="標楷體" w:eastAsia="標楷體" w:hAnsi="標楷體" w:hint="eastAsia"/>
                        </w:rPr>
                        <w:t>博士生）</w:t>
                      </w:r>
                      <w:r w:rsidRPr="00F70847">
                        <w:rPr>
                          <w:rFonts w:ascii="標楷體" w:eastAsia="標楷體" w:hAnsi="標楷體" w:hint="eastAsia"/>
                        </w:rPr>
                        <w:t>、洪怡君</w:t>
                      </w:r>
                    </w:p>
                    <w:p w:rsidR="003A5FA3" w:rsidRPr="00F70847" w:rsidRDefault="003A5FA3" w:rsidP="00F70847">
                      <w:pPr>
                        <w:pStyle w:val="a3"/>
                        <w:ind w:leftChars="0"/>
                        <w:jc w:val="both"/>
                        <w:rPr>
                          <w:rFonts w:ascii="標楷體" w:eastAsia="標楷體" w:hAnsi="標楷體"/>
                        </w:rPr>
                      </w:pPr>
                      <w:r>
                        <w:rPr>
                          <w:rFonts w:ascii="標楷體" w:eastAsia="標楷體" w:hAnsi="標楷體" w:hint="eastAsia"/>
                        </w:rPr>
                        <w:t>題目</w:t>
                      </w:r>
                      <w:r w:rsidRPr="00F70847">
                        <w:rPr>
                          <w:rFonts w:ascii="標楷體" w:eastAsia="標楷體" w:hAnsi="標楷體" w:hint="eastAsia"/>
                        </w:rPr>
                        <w:t>：</w:t>
                      </w:r>
                      <w:r w:rsidRPr="00F70847">
                        <w:rPr>
                          <w:rFonts w:ascii="標楷體" w:eastAsia="標楷體" w:hAnsi="標楷體" w:hint="eastAsia"/>
                          <w:b/>
                        </w:rPr>
                        <w:t>擴張或重返，一個建構主義的觀點</w:t>
                      </w:r>
                    </w:p>
                    <w:p w:rsidR="003A5FA3" w:rsidRDefault="003A5FA3" w:rsidP="00F70847">
                      <w:pPr>
                        <w:pStyle w:val="a3"/>
                        <w:ind w:leftChars="0"/>
                        <w:jc w:val="both"/>
                        <w:rPr>
                          <w:rFonts w:ascii="標楷體" w:eastAsia="標楷體" w:hAnsi="標楷體"/>
                        </w:rPr>
                      </w:pPr>
                      <w:r w:rsidRPr="00F70847">
                        <w:rPr>
                          <w:rFonts w:ascii="標楷體" w:eastAsia="標楷體" w:hAnsi="標楷體" w:hint="eastAsia"/>
                        </w:rPr>
                        <w:t>與談人：黃信豪</w:t>
                      </w:r>
                      <w:r>
                        <w:rPr>
                          <w:rFonts w:ascii="標楷體" w:eastAsia="標楷體" w:hAnsi="標楷體" w:hint="eastAsia"/>
                        </w:rPr>
                        <w:t>（</w:t>
                      </w:r>
                      <w:r w:rsidRPr="00F70847">
                        <w:rPr>
                          <w:rFonts w:ascii="標楷體" w:eastAsia="標楷體" w:hAnsi="標楷體" w:hint="eastAsia"/>
                        </w:rPr>
                        <w:t>國立臺灣師範大學公領系教授</w:t>
                      </w:r>
                      <w:r>
                        <w:rPr>
                          <w:rFonts w:ascii="標楷體" w:eastAsia="標楷體" w:hAnsi="標楷體" w:hint="eastAsia"/>
                        </w:rPr>
                        <w:t>）</w:t>
                      </w:r>
                    </w:p>
                    <w:p w:rsidR="003A5FA3" w:rsidRDefault="003A5FA3" w:rsidP="00F70847">
                      <w:pPr>
                        <w:pStyle w:val="a3"/>
                        <w:numPr>
                          <w:ilvl w:val="0"/>
                          <w:numId w:val="40"/>
                        </w:numPr>
                        <w:ind w:leftChars="0"/>
                        <w:jc w:val="both"/>
                        <w:rPr>
                          <w:rFonts w:ascii="標楷體" w:eastAsia="標楷體" w:hAnsi="標楷體"/>
                        </w:rPr>
                      </w:pPr>
                      <w:r w:rsidRPr="00F70847">
                        <w:rPr>
                          <w:rFonts w:ascii="標楷體" w:eastAsia="標楷體" w:hAnsi="標楷體" w:hint="eastAsia"/>
                        </w:rPr>
                        <w:t>簡斌虔</w:t>
                      </w:r>
                      <w:r>
                        <w:rPr>
                          <w:rFonts w:ascii="標楷體" w:eastAsia="標楷體" w:hAnsi="標楷體" w:hint="eastAsia"/>
                        </w:rPr>
                        <w:t>（國防大學政戰學院政治系博士候選人）</w:t>
                      </w:r>
                    </w:p>
                    <w:p w:rsidR="003A5FA3" w:rsidRPr="00F70847" w:rsidRDefault="003A5FA3" w:rsidP="00F70847">
                      <w:pPr>
                        <w:pStyle w:val="a3"/>
                        <w:ind w:leftChars="0"/>
                        <w:jc w:val="both"/>
                        <w:rPr>
                          <w:rFonts w:ascii="標楷體" w:eastAsia="標楷體" w:hAnsi="標楷體"/>
                        </w:rPr>
                      </w:pPr>
                      <w:r>
                        <w:rPr>
                          <w:rFonts w:ascii="標楷體" w:eastAsia="標楷體" w:hAnsi="標楷體" w:hint="eastAsia"/>
                        </w:rPr>
                        <w:t>題目</w:t>
                      </w:r>
                      <w:r w:rsidRPr="00F70847">
                        <w:rPr>
                          <w:rFonts w:ascii="標楷體" w:eastAsia="標楷體" w:hAnsi="標楷體" w:hint="eastAsia"/>
                        </w:rPr>
                        <w:t>：</w:t>
                      </w:r>
                      <w:r w:rsidRPr="00F70847">
                        <w:rPr>
                          <w:rFonts w:ascii="標楷體" w:eastAsia="標楷體" w:hAnsi="標楷體" w:hint="eastAsia"/>
                          <w:b/>
                        </w:rPr>
                        <w:t>習近平主政下共軍省軍區改制與軍地關係發展之研究</w:t>
                      </w:r>
                    </w:p>
                    <w:p w:rsidR="003A5FA3" w:rsidRDefault="003A5FA3" w:rsidP="00F70847">
                      <w:pPr>
                        <w:pStyle w:val="a3"/>
                        <w:ind w:leftChars="0"/>
                        <w:jc w:val="both"/>
                        <w:rPr>
                          <w:rFonts w:ascii="標楷體" w:eastAsia="標楷體" w:hAnsi="標楷體"/>
                        </w:rPr>
                      </w:pPr>
                      <w:r w:rsidRPr="00F70847">
                        <w:rPr>
                          <w:rFonts w:ascii="標楷體" w:eastAsia="標楷體" w:hAnsi="標楷體" w:hint="eastAsia"/>
                        </w:rPr>
                        <w:t>與談人：寇健文（國立政治大學國際關係研究中心主任）</w:t>
                      </w:r>
                    </w:p>
                    <w:p w:rsidR="003A5FA3" w:rsidRDefault="003A5FA3" w:rsidP="00F70847">
                      <w:pPr>
                        <w:pStyle w:val="a3"/>
                        <w:numPr>
                          <w:ilvl w:val="0"/>
                          <w:numId w:val="40"/>
                        </w:numPr>
                        <w:ind w:leftChars="0"/>
                        <w:jc w:val="both"/>
                        <w:rPr>
                          <w:rFonts w:ascii="標楷體" w:eastAsia="標楷體" w:hAnsi="標楷體"/>
                        </w:rPr>
                      </w:pPr>
                      <w:r w:rsidRPr="00F70847">
                        <w:rPr>
                          <w:rFonts w:ascii="標楷體" w:eastAsia="標楷體" w:hAnsi="標楷體" w:hint="eastAsia"/>
                        </w:rPr>
                        <w:t>任軒立</w:t>
                      </w:r>
                      <w:r>
                        <w:rPr>
                          <w:rFonts w:ascii="標楷體" w:eastAsia="標楷體" w:hAnsi="標楷體" w:hint="eastAsia"/>
                        </w:rPr>
                        <w:t>（</w:t>
                      </w:r>
                      <w:r w:rsidRPr="00F70847">
                        <w:rPr>
                          <w:rFonts w:ascii="標楷體" w:eastAsia="標楷體" w:hAnsi="標楷體" w:hint="eastAsia"/>
                        </w:rPr>
                        <w:t>國立中山大學社會學研究所</w:t>
                      </w:r>
                      <w:r>
                        <w:rPr>
                          <w:rFonts w:ascii="標楷體" w:eastAsia="標楷體" w:hAnsi="標楷體" w:hint="eastAsia"/>
                        </w:rPr>
                        <w:t>碩士生）</w:t>
                      </w:r>
                    </w:p>
                    <w:p w:rsidR="003A5FA3" w:rsidRPr="00F70847" w:rsidRDefault="003A5FA3" w:rsidP="00F70847">
                      <w:pPr>
                        <w:pStyle w:val="a3"/>
                        <w:ind w:leftChars="0"/>
                        <w:jc w:val="both"/>
                        <w:rPr>
                          <w:rFonts w:ascii="標楷體" w:eastAsia="標楷體" w:hAnsi="標楷體"/>
                        </w:rPr>
                      </w:pPr>
                      <w:r>
                        <w:rPr>
                          <w:rFonts w:ascii="標楷體" w:eastAsia="標楷體" w:hAnsi="標楷體" w:hint="eastAsia"/>
                        </w:rPr>
                        <w:t>題目</w:t>
                      </w:r>
                      <w:r w:rsidRPr="00F70847">
                        <w:rPr>
                          <w:rFonts w:ascii="標楷體" w:eastAsia="標楷體" w:hAnsi="標楷體" w:hint="eastAsia"/>
                        </w:rPr>
                        <w:t>：</w:t>
                      </w:r>
                      <w:r w:rsidRPr="00F70847">
                        <w:rPr>
                          <w:rFonts w:ascii="標楷體" w:eastAsia="標楷體" w:hAnsi="標楷體" w:hint="eastAsia"/>
                          <w:b/>
                        </w:rPr>
                        <w:t>中國「國家角色」的演變—決策者的文本分析（1974~1992）</w:t>
                      </w:r>
                    </w:p>
                    <w:p w:rsidR="003A5FA3" w:rsidRDefault="003A5FA3" w:rsidP="00F70847">
                      <w:pPr>
                        <w:pStyle w:val="a3"/>
                        <w:ind w:leftChars="0"/>
                        <w:jc w:val="both"/>
                        <w:rPr>
                          <w:rFonts w:ascii="標楷體" w:eastAsia="標楷體" w:hAnsi="標楷體"/>
                        </w:rPr>
                      </w:pPr>
                      <w:r w:rsidRPr="00F70847">
                        <w:rPr>
                          <w:rFonts w:ascii="標楷體" w:eastAsia="標楷體" w:hAnsi="標楷體" w:hint="eastAsia"/>
                        </w:rPr>
                        <w:t>與談人：蔡文軒</w:t>
                      </w:r>
                      <w:r>
                        <w:rPr>
                          <w:rFonts w:ascii="標楷體" w:eastAsia="標楷體" w:hAnsi="標楷體" w:hint="eastAsia"/>
                        </w:rPr>
                        <w:t>（</w:t>
                      </w:r>
                      <w:r w:rsidRPr="00F70847">
                        <w:rPr>
                          <w:rFonts w:ascii="標楷體" w:eastAsia="標楷體" w:hAnsi="標楷體" w:hint="eastAsia"/>
                        </w:rPr>
                        <w:t>中央研究院政治</w:t>
                      </w:r>
                      <w:r>
                        <w:rPr>
                          <w:rFonts w:ascii="標楷體" w:eastAsia="標楷體" w:hAnsi="標楷體" w:hint="eastAsia"/>
                        </w:rPr>
                        <w:t>學研究</w:t>
                      </w:r>
                      <w:r w:rsidRPr="00F70847">
                        <w:rPr>
                          <w:rFonts w:ascii="標楷體" w:eastAsia="標楷體" w:hAnsi="標楷體" w:hint="eastAsia"/>
                        </w:rPr>
                        <w:t>所副研究員</w:t>
                      </w:r>
                      <w:r>
                        <w:rPr>
                          <w:rFonts w:ascii="標楷體" w:eastAsia="標楷體" w:hAnsi="標楷體" w:hint="eastAsia"/>
                        </w:rPr>
                        <w:t>）</w:t>
                      </w:r>
                    </w:p>
                    <w:p w:rsidR="003A5FA3" w:rsidRPr="00295F90" w:rsidRDefault="003A5FA3" w:rsidP="00F70847">
                      <w:pPr>
                        <w:pStyle w:val="a3"/>
                        <w:ind w:leftChars="0"/>
                        <w:jc w:val="both"/>
                        <w:rPr>
                          <w:rFonts w:ascii="標楷體" w:eastAsia="標楷體" w:hAnsi="標楷體"/>
                        </w:rPr>
                      </w:pPr>
                    </w:p>
                  </w:txbxContent>
                </v:textbox>
                <w10:wrap type="square" anchorx="margin"/>
              </v:shape>
            </w:pict>
          </mc:Fallback>
        </mc:AlternateContent>
      </w:r>
    </w:p>
    <w:p w:rsidR="00F70847" w:rsidRDefault="00F70847" w:rsidP="00F70847">
      <w:pPr>
        <w:widowControl/>
        <w:jc w:val="center"/>
        <w:rPr>
          <w:rFonts w:ascii="標楷體" w:eastAsia="標楷體" w:hAnsi="標楷體"/>
        </w:rPr>
      </w:pPr>
    </w:p>
    <w:p w:rsidR="00F70847" w:rsidRDefault="00F70847">
      <w:pPr>
        <w:widowControl/>
        <w:rPr>
          <w:rFonts w:ascii="標楷體" w:eastAsia="標楷體" w:hAnsi="標楷體"/>
        </w:rPr>
      </w:pPr>
      <w:r>
        <w:rPr>
          <w:rFonts w:ascii="標楷體" w:eastAsia="標楷體" w:hAnsi="標楷體"/>
        </w:rPr>
        <w:br w:type="page"/>
      </w:r>
    </w:p>
    <w:p w:rsidR="00F70847" w:rsidRPr="00F70847" w:rsidRDefault="00F70847" w:rsidP="00F70847">
      <w:pPr>
        <w:widowControl/>
        <w:jc w:val="center"/>
        <w:rPr>
          <w:rFonts w:ascii="標楷體" w:eastAsia="標楷體" w:hAnsi="標楷體"/>
          <w:b/>
          <w:sz w:val="28"/>
          <w:szCs w:val="28"/>
        </w:rPr>
      </w:pPr>
      <w:r w:rsidRPr="00F70847">
        <w:rPr>
          <w:rFonts w:ascii="標楷體" w:eastAsia="標楷體" w:hAnsi="標楷體" w:hint="eastAsia"/>
          <w:b/>
          <w:sz w:val="28"/>
          <w:szCs w:val="28"/>
        </w:rPr>
        <w:lastRenderedPageBreak/>
        <w:t>林靖（國立中興大學國際政治研究所博士生）、洪怡君</w:t>
      </w:r>
    </w:p>
    <w:p w:rsidR="00F70847" w:rsidRDefault="00F70847" w:rsidP="00F70847">
      <w:pPr>
        <w:widowControl/>
        <w:jc w:val="center"/>
        <w:rPr>
          <w:rFonts w:ascii="標楷體" w:eastAsia="標楷體" w:hAnsi="標楷體"/>
        </w:rPr>
      </w:pPr>
      <w:r w:rsidRPr="00F70847">
        <w:rPr>
          <w:rFonts w:ascii="標楷體" w:eastAsia="標楷體" w:hAnsi="標楷體" w:hint="eastAsia"/>
        </w:rPr>
        <w:t>擴張或重返，一個建構主義的觀點</w:t>
      </w:r>
    </w:p>
    <w:p w:rsidR="00F70847" w:rsidRDefault="00F70847" w:rsidP="00F70847">
      <w:pPr>
        <w:widowControl/>
        <w:jc w:val="center"/>
        <w:rPr>
          <w:rFonts w:ascii="標楷體" w:eastAsia="標楷體" w:hAnsi="標楷體"/>
        </w:rPr>
      </w:pPr>
    </w:p>
    <w:p w:rsidR="00F70847" w:rsidRPr="00F70847" w:rsidRDefault="00F70847" w:rsidP="00F70847">
      <w:pPr>
        <w:widowControl/>
        <w:jc w:val="both"/>
        <w:rPr>
          <w:rFonts w:ascii="標楷體" w:eastAsia="標楷體" w:hAnsi="標楷體"/>
        </w:rPr>
      </w:pPr>
      <w:r w:rsidRPr="00F70847">
        <w:rPr>
          <w:rFonts w:ascii="標楷體" w:eastAsia="標楷體" w:hAnsi="標楷體" w:hint="eastAsia"/>
        </w:rPr>
        <w:t>中國式的民主到底是不是民主，如果從西方民主的定義來判斷下，結果皆然若知，但從中國學派及非西方政治理論出現後，中國民主問題再一次回到核心，然而此時不僅討論中國有沒有可能民主，而是中國如何感知民主，以及現行制度如何運作。</w:t>
      </w:r>
    </w:p>
    <w:p w:rsidR="00F70847" w:rsidRPr="00F70847" w:rsidRDefault="00F70847" w:rsidP="00F70847">
      <w:pPr>
        <w:widowControl/>
        <w:jc w:val="both"/>
        <w:rPr>
          <w:rFonts w:ascii="標楷體" w:eastAsia="標楷體" w:hAnsi="標楷體"/>
        </w:rPr>
      </w:pPr>
      <w:r w:rsidRPr="00F70847">
        <w:rPr>
          <w:rFonts w:ascii="標楷體" w:eastAsia="標楷體" w:hAnsi="標楷體" w:hint="eastAsia"/>
        </w:rPr>
        <w:t>自從Andrew Narthan再其著作中提出韌性威權之後，似乎學界對於民主化在中國發生已經不抱持期待，但如果探討相關著作，不能排除中國正在發展屬於自己的民主，以帶有中國社會主義色彩的民主為方向發展，去創造出屬於中國自己的民主，這個民主是否有別於西方的傳統民主。差異在那裏，為何會有差異，為何會產生這樣的差異，這樣的論述為何會存在於中國社會，西方又是如何看待這樣的差異，將是本文探討的核心。</w:t>
      </w:r>
    </w:p>
    <w:p w:rsidR="00F70847" w:rsidRDefault="00F70847" w:rsidP="00F70847">
      <w:pPr>
        <w:widowControl/>
        <w:jc w:val="both"/>
        <w:rPr>
          <w:rFonts w:ascii="標楷體" w:eastAsia="標楷體" w:hAnsi="標楷體"/>
        </w:rPr>
      </w:pPr>
      <w:r w:rsidRPr="00F70847">
        <w:rPr>
          <w:rFonts w:ascii="標楷體" w:eastAsia="標楷體" w:hAnsi="標楷體" w:hint="eastAsia"/>
        </w:rPr>
        <w:t>本研究以建構主義的角度出發，結合政治發展理論及行動者中心理論，去探討有別於西方傳統民主的帶有中國社會主義色彩的民主的核心是什麼，而在其中的能動者及所處的社會環境等因素，藉由文獻分析法等研究途徑，解構現代中國內中國式民主的想像，提出屬於本文的創見，作為後續研究者的研究參考。</w:t>
      </w:r>
    </w:p>
    <w:p w:rsidR="00F70847" w:rsidRDefault="00F70847" w:rsidP="00F70847">
      <w:pPr>
        <w:widowControl/>
        <w:jc w:val="both"/>
        <w:rPr>
          <w:rFonts w:ascii="標楷體" w:eastAsia="標楷體" w:hAnsi="標楷體"/>
        </w:rPr>
      </w:pPr>
    </w:p>
    <w:p w:rsidR="00F70847" w:rsidRDefault="00F70847" w:rsidP="00F70847">
      <w:pPr>
        <w:widowControl/>
        <w:jc w:val="both"/>
        <w:rPr>
          <w:rFonts w:ascii="標楷體" w:eastAsia="標楷體" w:hAnsi="標楷體"/>
        </w:rPr>
      </w:pPr>
      <w:r>
        <w:rPr>
          <w:rFonts w:ascii="標楷體" w:eastAsia="標楷體" w:hAnsi="標楷體" w:hint="eastAsia"/>
        </w:rPr>
        <w:t>關鍵字：</w:t>
      </w:r>
      <w:r w:rsidRPr="00F70847">
        <w:rPr>
          <w:rFonts w:ascii="標楷體" w:eastAsia="標楷體" w:hAnsi="標楷體" w:hint="eastAsia"/>
        </w:rPr>
        <w:t>建構主義、中國式民主、政治發展、行動者中心</w:t>
      </w:r>
    </w:p>
    <w:p w:rsidR="00F70847" w:rsidRDefault="00F70847" w:rsidP="00F70847">
      <w:pPr>
        <w:widowControl/>
        <w:jc w:val="both"/>
        <w:rPr>
          <w:rFonts w:ascii="標楷體" w:eastAsia="標楷體" w:hAnsi="標楷體"/>
        </w:rPr>
      </w:pPr>
    </w:p>
    <w:p w:rsidR="00F70847" w:rsidRDefault="00F70847" w:rsidP="00F70847">
      <w:pPr>
        <w:widowControl/>
        <w:jc w:val="center"/>
        <w:rPr>
          <w:rFonts w:ascii="標楷體" w:eastAsia="標楷體" w:hAnsi="標楷體"/>
        </w:rPr>
      </w:pPr>
    </w:p>
    <w:p w:rsidR="00F70847" w:rsidRDefault="00F70847">
      <w:pPr>
        <w:widowControl/>
        <w:rPr>
          <w:rFonts w:ascii="標楷體" w:eastAsia="標楷體" w:hAnsi="標楷體"/>
        </w:rPr>
      </w:pPr>
      <w:r>
        <w:rPr>
          <w:rFonts w:ascii="標楷體" w:eastAsia="標楷體" w:hAnsi="標楷體"/>
        </w:rPr>
        <w:br w:type="page"/>
      </w:r>
    </w:p>
    <w:p w:rsidR="00F70847" w:rsidRPr="00F70847" w:rsidRDefault="00F70847" w:rsidP="00F70847">
      <w:pPr>
        <w:widowControl/>
        <w:jc w:val="center"/>
        <w:rPr>
          <w:rFonts w:ascii="標楷體" w:eastAsia="標楷體" w:hAnsi="標楷體"/>
          <w:b/>
          <w:sz w:val="28"/>
          <w:szCs w:val="28"/>
        </w:rPr>
      </w:pPr>
      <w:r w:rsidRPr="00F70847">
        <w:rPr>
          <w:rFonts w:ascii="標楷體" w:eastAsia="標楷體" w:hAnsi="標楷體" w:hint="eastAsia"/>
          <w:b/>
          <w:sz w:val="28"/>
          <w:szCs w:val="28"/>
        </w:rPr>
        <w:lastRenderedPageBreak/>
        <w:t>簡斌虔（國防大學政戰學院政治系博士候選人）</w:t>
      </w:r>
    </w:p>
    <w:p w:rsidR="00F70847" w:rsidRDefault="00F70847" w:rsidP="00F70847">
      <w:pPr>
        <w:widowControl/>
        <w:jc w:val="center"/>
        <w:rPr>
          <w:rFonts w:ascii="標楷體" w:eastAsia="標楷體" w:hAnsi="標楷體"/>
        </w:rPr>
      </w:pPr>
      <w:r w:rsidRPr="00F70847">
        <w:rPr>
          <w:rFonts w:ascii="標楷體" w:eastAsia="標楷體" w:hAnsi="標楷體" w:hint="eastAsia"/>
        </w:rPr>
        <w:t>習近平主政下共軍省軍區改制與軍地關係發展之研究</w:t>
      </w:r>
    </w:p>
    <w:p w:rsidR="00F70847" w:rsidRDefault="00F70847" w:rsidP="00F70847">
      <w:pPr>
        <w:widowControl/>
        <w:jc w:val="center"/>
        <w:rPr>
          <w:rFonts w:ascii="標楷體" w:eastAsia="標楷體" w:hAnsi="標楷體"/>
        </w:rPr>
      </w:pPr>
    </w:p>
    <w:p w:rsidR="00F70847" w:rsidRPr="00F70847" w:rsidRDefault="00F70847" w:rsidP="00F70847">
      <w:pPr>
        <w:widowControl/>
        <w:jc w:val="both"/>
        <w:rPr>
          <w:rFonts w:ascii="標楷體" w:eastAsia="標楷體" w:hAnsi="標楷體"/>
        </w:rPr>
      </w:pPr>
      <w:r w:rsidRPr="00F70847">
        <w:rPr>
          <w:rFonts w:ascii="標楷體" w:eastAsia="標楷體" w:hAnsi="標楷體" w:hint="eastAsia"/>
        </w:rPr>
        <w:t>中共軍隊編制序列中的省軍區，是軍隊在省級行政區中，所建制的軍隊一級組織，隸屬於不同的大軍區管轄，並受其所在省級黨委、地方政府的「雙重領導」。在中共軍地關係中，為「加強地方與軍隊的溝通」，省軍區必須由其領導人，參與地方重大事項決策，並負責協調軍地關係，協助地方社會經濟建設。</w:t>
      </w:r>
    </w:p>
    <w:p w:rsidR="00F70847" w:rsidRPr="00F70847" w:rsidRDefault="00F70847" w:rsidP="00F70847">
      <w:pPr>
        <w:widowControl/>
        <w:jc w:val="both"/>
        <w:rPr>
          <w:rFonts w:ascii="標楷體" w:eastAsia="標楷體" w:hAnsi="標楷體"/>
        </w:rPr>
      </w:pPr>
      <w:r w:rsidRPr="00F70847">
        <w:rPr>
          <w:rFonts w:ascii="標楷體" w:eastAsia="標楷體" w:hAnsi="標楷體" w:hint="eastAsia"/>
        </w:rPr>
        <w:t>鑑此，在中共省級地方黨委組織中，省軍區之司令員或政委其中一人，須擔任省級地方黨委常委職務，遂有「軍方常委」(亦稱戎裝常委)的設置，代表軍隊與地方政府進行軍地工作協調，使地方國防建設能與經濟建設相輔相成。在胡錦濤時期，由於共軍在郭伯雄和徐才厚所掌控的勢力下，省軍區成為貪腐、賣官的重災區，使省級黨委中，因「戎裝常委」的制度設置，軍隊勢力得以影響地方軍地關係之發展。</w:t>
      </w:r>
    </w:p>
    <w:p w:rsidR="00F70847" w:rsidRPr="00F70847" w:rsidRDefault="00F70847" w:rsidP="00F70847">
      <w:pPr>
        <w:widowControl/>
        <w:jc w:val="both"/>
        <w:rPr>
          <w:rFonts w:ascii="標楷體" w:eastAsia="標楷體" w:hAnsi="標楷體"/>
        </w:rPr>
      </w:pPr>
      <w:r w:rsidRPr="00F70847">
        <w:rPr>
          <w:rFonts w:ascii="標楷體" w:eastAsia="標楷體" w:hAnsi="標楷體" w:hint="eastAsia"/>
        </w:rPr>
        <w:t>2012年，習近平上台後，透過軍中「反貪打虎」，並藉「推動軍改」進行共軍組織改革與調整。共軍在2015至2016年間，完成高層指揮體系和中樞機關之改革後，中共軍隊遂由七大軍區改為五大戰區，其中原來隸屬軍區編制的省軍區，在此一輪軍改的組織調整中，已改隸為中央軍委國防動員部，由中央軍委會管轄，呈現新的樣貌。</w:t>
      </w:r>
    </w:p>
    <w:p w:rsidR="00F70847" w:rsidRPr="00F70847" w:rsidRDefault="00F70847" w:rsidP="00F70847">
      <w:pPr>
        <w:widowControl/>
        <w:jc w:val="both"/>
        <w:rPr>
          <w:rFonts w:ascii="標楷體" w:eastAsia="標楷體" w:hAnsi="標楷體"/>
        </w:rPr>
      </w:pPr>
      <w:r w:rsidRPr="00F70847">
        <w:rPr>
          <w:rFonts w:ascii="標楷體" w:eastAsia="標楷體" w:hAnsi="標楷體" w:hint="eastAsia"/>
        </w:rPr>
        <w:t>新體制下，省軍區重新賦予新的任務後，原編制內武裝部隊已調整由各戰區指揮，其則以機關單位的形式，著眼於強化地方國防動員準備、參與地方建設發展等職責，成為共軍「應急應戰的指揮部、後備力量的建設部，及軍民融合的協調部」。因此，在中共軍地工作協調中，省軍區儼然成為貫徹中共黨中央、中央軍委和習近平決策指示的代表，其職能發展對中共軍地關係的影響，殊值關注。</w:t>
      </w:r>
    </w:p>
    <w:p w:rsidR="00F70847" w:rsidRDefault="00F70847" w:rsidP="00F70847">
      <w:pPr>
        <w:widowControl/>
        <w:jc w:val="both"/>
        <w:rPr>
          <w:rFonts w:ascii="標楷體" w:eastAsia="標楷體" w:hAnsi="標楷體"/>
        </w:rPr>
      </w:pPr>
      <w:r w:rsidRPr="00F70847">
        <w:rPr>
          <w:rFonts w:ascii="標楷體" w:eastAsia="標楷體" w:hAnsi="標楷體" w:hint="eastAsia"/>
        </w:rPr>
        <w:t>本文首先針對中共軍隊發展的歷史中，探討共軍編制序列中，省軍區的設置背景；其二、理解「軍改前」省軍區對軍地關係發展的影響；三、研析軍改後，中央軍委重新賦予省軍區職能工作的重點；四、探討改制後的省軍區，如何發揮其職能，拓展軍地關係；最後，就習近平推動軍改，其省軍區對地方軍地協調的發展趨勢，提出後續觀察重點。</w:t>
      </w:r>
    </w:p>
    <w:p w:rsidR="00F70847" w:rsidRDefault="00F70847" w:rsidP="00F70847">
      <w:pPr>
        <w:widowControl/>
        <w:jc w:val="both"/>
        <w:rPr>
          <w:rFonts w:ascii="標楷體" w:eastAsia="標楷體" w:hAnsi="標楷體"/>
        </w:rPr>
      </w:pPr>
    </w:p>
    <w:p w:rsidR="00F70847" w:rsidRDefault="00F70847" w:rsidP="00F70847">
      <w:pPr>
        <w:widowControl/>
        <w:jc w:val="both"/>
        <w:rPr>
          <w:rFonts w:ascii="標楷體" w:eastAsia="標楷體" w:hAnsi="標楷體"/>
        </w:rPr>
      </w:pPr>
      <w:r>
        <w:rPr>
          <w:rFonts w:ascii="標楷體" w:eastAsia="標楷體" w:hAnsi="標楷體" w:hint="eastAsia"/>
        </w:rPr>
        <w:t>關鍵字：</w:t>
      </w:r>
      <w:r w:rsidRPr="00F70847">
        <w:rPr>
          <w:rFonts w:ascii="標楷體" w:eastAsia="標楷體" w:hAnsi="標楷體" w:hint="eastAsia"/>
        </w:rPr>
        <w:t>省軍區、省級黨委、戎裝常委、軍地關係</w:t>
      </w:r>
    </w:p>
    <w:p w:rsidR="00F70847" w:rsidRDefault="00F70847" w:rsidP="00F70847">
      <w:pPr>
        <w:widowControl/>
        <w:jc w:val="center"/>
        <w:rPr>
          <w:rFonts w:ascii="標楷體" w:eastAsia="標楷體" w:hAnsi="標楷體"/>
        </w:rPr>
      </w:pPr>
    </w:p>
    <w:p w:rsidR="00F70847" w:rsidRDefault="00F70847">
      <w:pPr>
        <w:widowControl/>
        <w:rPr>
          <w:rFonts w:ascii="標楷體" w:eastAsia="標楷體" w:hAnsi="標楷體"/>
        </w:rPr>
      </w:pPr>
      <w:r>
        <w:rPr>
          <w:rFonts w:ascii="標楷體" w:eastAsia="標楷體" w:hAnsi="標楷體"/>
        </w:rPr>
        <w:br w:type="page"/>
      </w:r>
    </w:p>
    <w:p w:rsidR="00F70847" w:rsidRPr="00F70847" w:rsidRDefault="00F70847" w:rsidP="00F70847">
      <w:pPr>
        <w:widowControl/>
        <w:jc w:val="center"/>
        <w:rPr>
          <w:rFonts w:ascii="標楷體" w:eastAsia="標楷體" w:hAnsi="標楷體"/>
          <w:b/>
          <w:sz w:val="28"/>
          <w:szCs w:val="28"/>
        </w:rPr>
      </w:pPr>
      <w:r w:rsidRPr="00F70847">
        <w:rPr>
          <w:rFonts w:ascii="標楷體" w:eastAsia="標楷體" w:hAnsi="標楷體" w:hint="eastAsia"/>
          <w:b/>
          <w:sz w:val="28"/>
          <w:szCs w:val="28"/>
        </w:rPr>
        <w:lastRenderedPageBreak/>
        <w:t>任軒立（國立中山大學社會學研究所碩士生）</w:t>
      </w:r>
    </w:p>
    <w:p w:rsidR="00F70847" w:rsidRDefault="00F70847" w:rsidP="00F70847">
      <w:pPr>
        <w:widowControl/>
        <w:jc w:val="center"/>
        <w:rPr>
          <w:rFonts w:ascii="標楷體" w:eastAsia="標楷體" w:hAnsi="標楷體"/>
        </w:rPr>
      </w:pPr>
      <w:r w:rsidRPr="00F70847">
        <w:rPr>
          <w:rFonts w:ascii="標楷體" w:eastAsia="標楷體" w:hAnsi="標楷體" w:hint="eastAsia"/>
        </w:rPr>
        <w:t>中國「國家角色」的演變—決策者的文本分析（1974~1992）</w:t>
      </w:r>
    </w:p>
    <w:p w:rsidR="00F70847" w:rsidRDefault="00F70847" w:rsidP="00F70847">
      <w:pPr>
        <w:widowControl/>
        <w:jc w:val="center"/>
        <w:rPr>
          <w:rFonts w:ascii="標楷體" w:eastAsia="標楷體" w:hAnsi="標楷體"/>
        </w:rPr>
      </w:pPr>
    </w:p>
    <w:p w:rsidR="00F70847" w:rsidRDefault="00F70847" w:rsidP="00F70847">
      <w:pPr>
        <w:widowControl/>
        <w:jc w:val="both"/>
        <w:rPr>
          <w:rFonts w:ascii="標楷體" w:eastAsia="標楷體" w:hAnsi="標楷體"/>
        </w:rPr>
      </w:pPr>
      <w:r w:rsidRPr="00F70847">
        <w:rPr>
          <w:rFonts w:ascii="標楷體" w:eastAsia="標楷體" w:hAnsi="標楷體" w:hint="eastAsia"/>
        </w:rPr>
        <w:t>中國的外交政策在改革開放後出現重大轉變，從原先的革命與對抗，轉向開放與合作，但在改革開放四十年後的今日，其行為與手段似乎卻又漸趨強硬。尋找國家對外政策轉變的原因始終是國際關係中的核心議題，角色理論在一九七零年代被引入國際關係領域後，國家角色觀念（national role conception）成為理解國家外交政策的一項重要概念工具，其作為行為的上位整合概念，可以框架出國家的可能行為路徑並賦予其意義。近十年，隨著角色理論研究的復興，角色的概念也愈發繁複和完整，描繪出一個國家的角色架構，有助於理解、解釋、甚至預測其外交行為。本研究將以中國主要決策者在改革開放前後的公開文本為基礎，建立一套角色架構，描繪其所採用角色之內涵與特質、角色與角色之間的關係、以及角色結構隨時間的變化，本研究並認為，此架構可以說明和解釋中國在該段時期的外交政策。</w:t>
      </w:r>
    </w:p>
    <w:p w:rsidR="00F70847" w:rsidRDefault="00F70847" w:rsidP="00F70847">
      <w:pPr>
        <w:widowControl/>
        <w:jc w:val="both"/>
        <w:rPr>
          <w:rFonts w:ascii="標楷體" w:eastAsia="標楷體" w:hAnsi="標楷體"/>
        </w:rPr>
      </w:pPr>
    </w:p>
    <w:p w:rsidR="00F70847" w:rsidRDefault="00F70847" w:rsidP="00F70847">
      <w:pPr>
        <w:widowControl/>
        <w:jc w:val="both"/>
        <w:rPr>
          <w:rFonts w:ascii="標楷體" w:eastAsia="標楷體" w:hAnsi="標楷體"/>
        </w:rPr>
      </w:pPr>
      <w:r>
        <w:rPr>
          <w:rFonts w:ascii="標楷體" w:eastAsia="標楷體" w:hAnsi="標楷體" w:hint="eastAsia"/>
        </w:rPr>
        <w:t>關鍵字：</w:t>
      </w:r>
      <w:r w:rsidRPr="00F70847">
        <w:rPr>
          <w:rFonts w:ascii="標楷體" w:eastAsia="標楷體" w:hAnsi="標楷體" w:hint="eastAsia"/>
        </w:rPr>
        <w:t>角色理論；國家角色觀念；中國外交政策；Role Theory；National Role Conception；Chinese Foreign Policy</w:t>
      </w:r>
    </w:p>
    <w:p w:rsidR="00F70847" w:rsidRDefault="00F70847" w:rsidP="00F70847">
      <w:pPr>
        <w:widowControl/>
        <w:jc w:val="center"/>
        <w:rPr>
          <w:rFonts w:ascii="標楷體" w:eastAsia="標楷體" w:hAnsi="標楷體"/>
          <w:b/>
        </w:rPr>
      </w:pPr>
    </w:p>
    <w:p w:rsidR="00F70847" w:rsidRDefault="00F70847">
      <w:pPr>
        <w:widowControl/>
        <w:rPr>
          <w:rFonts w:ascii="標楷體" w:eastAsia="標楷體" w:hAnsi="標楷體"/>
          <w:b/>
        </w:rPr>
      </w:pPr>
      <w:r>
        <w:rPr>
          <w:rFonts w:ascii="標楷體" w:eastAsia="標楷體" w:hAnsi="標楷體"/>
          <w:b/>
        </w:rPr>
        <w:br w:type="page"/>
      </w:r>
    </w:p>
    <w:p w:rsidR="00F70847" w:rsidRDefault="00F70847" w:rsidP="00F70847">
      <w:pPr>
        <w:jc w:val="center"/>
        <w:rPr>
          <w:rFonts w:ascii="標楷體" w:eastAsia="標楷體" w:hAnsi="標楷體"/>
          <w:b/>
          <w:sz w:val="32"/>
          <w:szCs w:val="32"/>
        </w:rPr>
      </w:pPr>
      <w:r>
        <w:rPr>
          <w:rFonts w:ascii="標楷體" w:eastAsia="標楷體" w:hAnsi="標楷體" w:hint="eastAsia"/>
          <w:b/>
          <w:sz w:val="32"/>
          <w:szCs w:val="32"/>
        </w:rPr>
        <w:lastRenderedPageBreak/>
        <w:t>第七場次</w:t>
      </w:r>
    </w:p>
    <w:p w:rsidR="00F70847" w:rsidRPr="008E2202" w:rsidRDefault="00F70847" w:rsidP="00F70847">
      <w:pPr>
        <w:jc w:val="center"/>
        <w:rPr>
          <w:rFonts w:ascii="標楷體" w:eastAsia="標楷體" w:hAnsi="標楷體"/>
          <w:b/>
          <w:sz w:val="32"/>
          <w:szCs w:val="32"/>
        </w:rPr>
      </w:pPr>
      <w:r>
        <w:rPr>
          <w:rFonts w:ascii="標楷體" w:eastAsia="標楷體" w:hAnsi="標楷體" w:hint="eastAsia"/>
          <w:b/>
          <w:sz w:val="32"/>
          <w:szCs w:val="32"/>
        </w:rPr>
        <w:t>時</w:t>
      </w:r>
      <w:r w:rsidRPr="008E2202">
        <w:rPr>
          <w:rFonts w:ascii="標楷體" w:eastAsia="標楷體" w:hAnsi="標楷體" w:hint="eastAsia"/>
          <w:b/>
          <w:sz w:val="32"/>
          <w:szCs w:val="32"/>
        </w:rPr>
        <w:t>間：</w:t>
      </w:r>
      <w:r>
        <w:rPr>
          <w:rFonts w:ascii="標楷體" w:eastAsia="標楷體" w:hAnsi="標楷體" w:hint="eastAsia"/>
          <w:b/>
          <w:sz w:val="32"/>
          <w:szCs w:val="32"/>
        </w:rPr>
        <w:t>12/8（日</w:t>
      </w:r>
      <w:r w:rsidRPr="008E2202">
        <w:rPr>
          <w:rFonts w:ascii="標楷體" w:eastAsia="標楷體" w:hAnsi="標楷體" w:hint="eastAsia"/>
          <w:b/>
          <w:sz w:val="32"/>
          <w:szCs w:val="32"/>
        </w:rPr>
        <w:t>）</w:t>
      </w:r>
      <w:r w:rsidRPr="00F70847">
        <w:rPr>
          <w:rFonts w:ascii="標楷體" w:eastAsia="標楷體" w:hAnsi="標楷體"/>
          <w:b/>
          <w:sz w:val="32"/>
          <w:szCs w:val="32"/>
        </w:rPr>
        <w:t>13:30-15:10</w:t>
      </w:r>
    </w:p>
    <w:p w:rsidR="00F70847" w:rsidRPr="008E2202" w:rsidRDefault="00F70847" w:rsidP="00F70847">
      <w:pPr>
        <w:jc w:val="center"/>
        <w:rPr>
          <w:rFonts w:ascii="標楷體" w:eastAsia="標楷體" w:hAnsi="標楷體"/>
          <w:b/>
          <w:sz w:val="32"/>
          <w:szCs w:val="32"/>
        </w:rPr>
      </w:pPr>
      <w:r w:rsidRPr="008E2202">
        <w:rPr>
          <w:rFonts w:ascii="標楷體" w:eastAsia="標楷體" w:hAnsi="標楷體" w:hint="eastAsia"/>
          <w:b/>
          <w:sz w:val="32"/>
          <w:szCs w:val="32"/>
        </w:rPr>
        <w:t>地點：場地</w:t>
      </w:r>
      <w:r>
        <w:rPr>
          <w:rFonts w:ascii="標楷體" w:eastAsia="標楷體" w:hAnsi="標楷體" w:hint="eastAsia"/>
          <w:b/>
          <w:sz w:val="32"/>
          <w:szCs w:val="32"/>
        </w:rPr>
        <w:t xml:space="preserve">A </w:t>
      </w:r>
      <w:r w:rsidRPr="008E2202">
        <w:rPr>
          <w:rFonts w:ascii="標楷體" w:eastAsia="標楷體" w:hAnsi="標楷體" w:hint="eastAsia"/>
          <w:b/>
          <w:sz w:val="32"/>
          <w:szCs w:val="32"/>
        </w:rPr>
        <w:t>國立中正大學社科院二館</w:t>
      </w:r>
      <w:r>
        <w:rPr>
          <w:rFonts w:ascii="標楷體" w:eastAsia="標楷體" w:hAnsi="標楷體" w:hint="eastAsia"/>
          <w:b/>
          <w:sz w:val="32"/>
          <w:szCs w:val="32"/>
        </w:rPr>
        <w:t>101階梯教室</w:t>
      </w:r>
    </w:p>
    <w:p w:rsidR="00F70847" w:rsidRPr="008E2202" w:rsidRDefault="00F70847" w:rsidP="00F70847">
      <w:pPr>
        <w:jc w:val="center"/>
        <w:rPr>
          <w:rFonts w:ascii="標楷體" w:eastAsia="標楷體" w:hAnsi="標楷體"/>
          <w:b/>
          <w:sz w:val="32"/>
          <w:szCs w:val="32"/>
        </w:rPr>
      </w:pPr>
      <w:r w:rsidRPr="008E2202">
        <w:rPr>
          <w:rFonts w:ascii="標楷體" w:eastAsia="標楷體" w:hAnsi="標楷體" w:hint="eastAsia"/>
          <w:b/>
          <w:sz w:val="32"/>
          <w:szCs w:val="32"/>
        </w:rPr>
        <w:t>主持人：</w:t>
      </w:r>
      <w:r>
        <w:rPr>
          <w:rFonts w:ascii="標楷體" w:eastAsia="標楷體" w:hAnsi="標楷體" w:hint="eastAsia"/>
          <w:b/>
          <w:sz w:val="32"/>
          <w:szCs w:val="32"/>
        </w:rPr>
        <w:t>平思寧</w:t>
      </w:r>
      <w:r w:rsidRPr="008E2202">
        <w:rPr>
          <w:rFonts w:ascii="標楷體" w:eastAsia="標楷體" w:hAnsi="標楷體" w:hint="eastAsia"/>
          <w:b/>
          <w:sz w:val="32"/>
          <w:szCs w:val="32"/>
        </w:rPr>
        <w:t>（</w:t>
      </w:r>
      <w:r>
        <w:rPr>
          <w:rFonts w:ascii="標楷體" w:eastAsia="標楷體" w:hAnsi="標楷體" w:hint="eastAsia"/>
          <w:b/>
          <w:sz w:val="32"/>
          <w:szCs w:val="32"/>
        </w:rPr>
        <w:t>國立成功大學政治學系助理教授</w:t>
      </w:r>
      <w:r w:rsidRPr="008E2202">
        <w:rPr>
          <w:rFonts w:ascii="標楷體" w:eastAsia="標楷體" w:hAnsi="標楷體" w:hint="eastAsia"/>
          <w:b/>
          <w:sz w:val="32"/>
          <w:szCs w:val="32"/>
        </w:rPr>
        <w:t>）</w:t>
      </w:r>
    </w:p>
    <w:p w:rsidR="00F70847" w:rsidRPr="008E2202" w:rsidRDefault="00F70847" w:rsidP="00F70847">
      <w:pPr>
        <w:jc w:val="center"/>
        <w:rPr>
          <w:rFonts w:ascii="標楷體" w:eastAsia="標楷體" w:hAnsi="標楷體"/>
          <w:b/>
          <w:sz w:val="28"/>
          <w:szCs w:val="28"/>
        </w:rPr>
      </w:pPr>
      <w:r w:rsidRPr="008E2202">
        <w:rPr>
          <w:rFonts w:ascii="標楷體" w:eastAsia="標楷體" w:hAnsi="標楷體"/>
          <w:b/>
          <w:noProof/>
          <w:sz w:val="28"/>
          <w:szCs w:val="28"/>
        </w:rPr>
        <mc:AlternateContent>
          <mc:Choice Requires="wps">
            <w:drawing>
              <wp:anchor distT="45720" distB="45720" distL="114300" distR="114300" simplePos="0" relativeHeight="251710464" behindDoc="0" locked="0" layoutInCell="1" allowOverlap="1" wp14:anchorId="3B67606C" wp14:editId="07EAF25C">
                <wp:simplePos x="0" y="0"/>
                <wp:positionH relativeFrom="margin">
                  <wp:align>right</wp:align>
                </wp:positionH>
                <wp:positionV relativeFrom="paragraph">
                  <wp:posOffset>523875</wp:posOffset>
                </wp:positionV>
                <wp:extent cx="5248275" cy="4772025"/>
                <wp:effectExtent l="0" t="0" r="28575" b="28575"/>
                <wp:wrapSquare wrapText="bothSides"/>
                <wp:docPr id="2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4772025"/>
                        </a:xfrm>
                        <a:prstGeom prst="rect">
                          <a:avLst/>
                        </a:prstGeom>
                        <a:solidFill>
                          <a:srgbClr val="FFFFFF"/>
                        </a:solidFill>
                        <a:ln w="9525">
                          <a:solidFill>
                            <a:srgbClr val="000000"/>
                          </a:solidFill>
                          <a:miter lim="800000"/>
                          <a:headEnd/>
                          <a:tailEnd/>
                        </a:ln>
                      </wps:spPr>
                      <wps:txbx>
                        <w:txbxContent>
                          <w:p w:rsidR="003A5FA3" w:rsidRDefault="003A5FA3" w:rsidP="00F70847">
                            <w:pPr>
                              <w:pStyle w:val="a3"/>
                              <w:numPr>
                                <w:ilvl w:val="0"/>
                                <w:numId w:val="41"/>
                              </w:numPr>
                              <w:ind w:leftChars="0"/>
                              <w:jc w:val="both"/>
                              <w:rPr>
                                <w:rFonts w:ascii="標楷體" w:eastAsia="標楷體" w:hAnsi="標楷體"/>
                              </w:rPr>
                            </w:pPr>
                            <w:r w:rsidRPr="00F70847">
                              <w:rPr>
                                <w:rFonts w:ascii="標楷體" w:eastAsia="標楷體" w:hAnsi="標楷體" w:hint="eastAsia"/>
                              </w:rPr>
                              <w:t>張珈健</w:t>
                            </w:r>
                            <w:r>
                              <w:rPr>
                                <w:rFonts w:ascii="標楷體" w:eastAsia="標楷體" w:hAnsi="標楷體" w:hint="eastAsia"/>
                              </w:rPr>
                              <w:t>（</w:t>
                            </w:r>
                            <w:r w:rsidRPr="00F70847">
                              <w:rPr>
                                <w:rFonts w:ascii="標楷體" w:eastAsia="標楷體" w:hAnsi="標楷體" w:hint="eastAsia"/>
                              </w:rPr>
                              <w:t>加州大學聖塔芭芭拉分校政治系</w:t>
                            </w:r>
                            <w:r>
                              <w:rPr>
                                <w:rFonts w:ascii="標楷體" w:eastAsia="標楷體" w:hAnsi="標楷體" w:hint="eastAsia"/>
                              </w:rPr>
                              <w:t>博士）</w:t>
                            </w:r>
                          </w:p>
                          <w:p w:rsidR="003A5FA3" w:rsidRPr="006E5F50" w:rsidRDefault="003A5FA3" w:rsidP="00F70847">
                            <w:pPr>
                              <w:pStyle w:val="a3"/>
                              <w:ind w:leftChars="0"/>
                              <w:jc w:val="both"/>
                              <w:rPr>
                                <w:rFonts w:ascii="標楷體" w:eastAsia="標楷體" w:hAnsi="標楷體"/>
                                <w:b/>
                              </w:rPr>
                            </w:pPr>
                            <w:r>
                              <w:rPr>
                                <w:rFonts w:ascii="標楷體" w:eastAsia="標楷體" w:hAnsi="標楷體" w:hint="eastAsia"/>
                              </w:rPr>
                              <w:t>題目</w:t>
                            </w:r>
                            <w:r w:rsidRPr="00F70847">
                              <w:rPr>
                                <w:rFonts w:ascii="標楷體" w:eastAsia="標楷體" w:hAnsi="標楷體" w:hint="eastAsia"/>
                              </w:rPr>
                              <w:t>：</w:t>
                            </w:r>
                            <w:r w:rsidRPr="006E5F50">
                              <w:rPr>
                                <w:rFonts w:ascii="標楷體" w:eastAsia="標楷體" w:hAnsi="標楷體" w:hint="eastAsia"/>
                                <w:b/>
                              </w:rPr>
                              <w:t>Economic Inequality and Populism: the Domestic Origins of US-China Trade Wars</w:t>
                            </w:r>
                          </w:p>
                          <w:p w:rsidR="003A5FA3" w:rsidRDefault="003A5FA3" w:rsidP="00F70847">
                            <w:pPr>
                              <w:pStyle w:val="a3"/>
                              <w:ind w:leftChars="0"/>
                              <w:jc w:val="both"/>
                              <w:rPr>
                                <w:rFonts w:ascii="標楷體" w:eastAsia="標楷體" w:hAnsi="標楷體"/>
                              </w:rPr>
                            </w:pPr>
                            <w:r w:rsidRPr="00F70847">
                              <w:rPr>
                                <w:rFonts w:ascii="標楷體" w:eastAsia="標楷體" w:hAnsi="標楷體" w:hint="eastAsia"/>
                              </w:rPr>
                              <w:t>與談人：陳宗巖</w:t>
                            </w:r>
                            <w:r>
                              <w:rPr>
                                <w:rFonts w:ascii="標楷體" w:eastAsia="標楷體" w:hAnsi="標楷體" w:hint="eastAsia"/>
                              </w:rPr>
                              <w:t>（</w:t>
                            </w:r>
                            <w:r w:rsidRPr="00F70847">
                              <w:rPr>
                                <w:rFonts w:ascii="標楷體" w:eastAsia="標楷體" w:hAnsi="標楷體" w:hint="eastAsia"/>
                              </w:rPr>
                              <w:t>國立中山大學政治學研究所助理教授</w:t>
                            </w:r>
                            <w:r>
                              <w:rPr>
                                <w:rFonts w:ascii="標楷體" w:eastAsia="標楷體" w:hAnsi="標楷體" w:hint="eastAsia"/>
                              </w:rPr>
                              <w:t>）</w:t>
                            </w:r>
                          </w:p>
                          <w:p w:rsidR="003A5FA3" w:rsidRDefault="003A5FA3" w:rsidP="006E5F50">
                            <w:pPr>
                              <w:pStyle w:val="a3"/>
                              <w:numPr>
                                <w:ilvl w:val="0"/>
                                <w:numId w:val="41"/>
                              </w:numPr>
                              <w:ind w:leftChars="0"/>
                              <w:jc w:val="both"/>
                              <w:rPr>
                                <w:rFonts w:ascii="標楷體" w:eastAsia="標楷體" w:hAnsi="標楷體"/>
                              </w:rPr>
                            </w:pPr>
                            <w:r w:rsidRPr="006E5F50">
                              <w:rPr>
                                <w:rFonts w:ascii="標楷體" w:eastAsia="標楷體" w:hAnsi="標楷體" w:hint="eastAsia"/>
                              </w:rPr>
                              <w:t>吳鴻欽</w:t>
                            </w:r>
                            <w:r>
                              <w:rPr>
                                <w:rFonts w:ascii="標楷體" w:eastAsia="標楷體" w:hAnsi="標楷體" w:hint="eastAsia"/>
                              </w:rPr>
                              <w:t>（</w:t>
                            </w:r>
                            <w:r w:rsidRPr="006E5F50">
                              <w:rPr>
                                <w:rFonts w:ascii="標楷體" w:eastAsia="標楷體" w:hAnsi="標楷體" w:hint="eastAsia"/>
                              </w:rPr>
                              <w:t>國立中山大學政治研究所</w:t>
                            </w:r>
                            <w:r>
                              <w:rPr>
                                <w:rFonts w:ascii="標楷體" w:eastAsia="標楷體" w:hAnsi="標楷體" w:hint="eastAsia"/>
                              </w:rPr>
                              <w:t>博士生）</w:t>
                            </w:r>
                          </w:p>
                          <w:p w:rsidR="003A5FA3" w:rsidRPr="006E5F50" w:rsidRDefault="003A5FA3" w:rsidP="006E5F50">
                            <w:pPr>
                              <w:pStyle w:val="a3"/>
                              <w:ind w:leftChars="0"/>
                              <w:jc w:val="both"/>
                              <w:rPr>
                                <w:rFonts w:ascii="標楷體" w:eastAsia="標楷體" w:hAnsi="標楷體"/>
                                <w:b/>
                              </w:rPr>
                            </w:pPr>
                            <w:r>
                              <w:rPr>
                                <w:rFonts w:ascii="標楷體" w:eastAsia="標楷體" w:hAnsi="標楷體" w:hint="eastAsia"/>
                              </w:rPr>
                              <w:t>題目</w:t>
                            </w:r>
                            <w:r w:rsidRPr="006E5F50">
                              <w:rPr>
                                <w:rFonts w:ascii="標楷體" w:eastAsia="標楷體" w:hAnsi="標楷體" w:hint="eastAsia"/>
                              </w:rPr>
                              <w:t>：</w:t>
                            </w:r>
                            <w:r w:rsidRPr="006E5F50">
                              <w:rPr>
                                <w:rFonts w:ascii="標楷體" w:eastAsia="標楷體" w:hAnsi="標楷體" w:hint="eastAsia"/>
                                <w:b/>
                              </w:rPr>
                              <w:t>「一帶一路」與中亞的地緣政治經濟關係</w:t>
                            </w:r>
                          </w:p>
                          <w:p w:rsidR="003A5FA3" w:rsidRDefault="003A5FA3" w:rsidP="006E5F50">
                            <w:pPr>
                              <w:pStyle w:val="a3"/>
                              <w:ind w:leftChars="0"/>
                              <w:jc w:val="both"/>
                              <w:rPr>
                                <w:rFonts w:ascii="標楷體" w:eastAsia="標楷體" w:hAnsi="標楷體"/>
                              </w:rPr>
                            </w:pPr>
                            <w:r w:rsidRPr="006E5F50">
                              <w:rPr>
                                <w:rFonts w:ascii="標楷體" w:eastAsia="標楷體" w:hAnsi="標楷體" w:hint="eastAsia"/>
                              </w:rPr>
                              <w:t>與談人：郭銘傑</w:t>
                            </w:r>
                            <w:r>
                              <w:rPr>
                                <w:rFonts w:ascii="標楷體" w:eastAsia="標楷體" w:hAnsi="標楷體" w:hint="eastAsia"/>
                              </w:rPr>
                              <w:t>（國立台灣大學政治學系助理教授）</w:t>
                            </w:r>
                          </w:p>
                          <w:p w:rsidR="003A5FA3" w:rsidRDefault="003A5FA3" w:rsidP="006E5F50">
                            <w:pPr>
                              <w:pStyle w:val="a3"/>
                              <w:numPr>
                                <w:ilvl w:val="0"/>
                                <w:numId w:val="41"/>
                              </w:numPr>
                              <w:ind w:leftChars="0"/>
                              <w:jc w:val="both"/>
                              <w:rPr>
                                <w:rFonts w:ascii="標楷體" w:eastAsia="標楷體" w:hAnsi="標楷體"/>
                              </w:rPr>
                            </w:pPr>
                            <w:r w:rsidRPr="006E5F50">
                              <w:rPr>
                                <w:rFonts w:ascii="標楷體" w:eastAsia="標楷體" w:hAnsi="標楷體" w:hint="eastAsia"/>
                              </w:rPr>
                              <w:t>張文揚</w:t>
                            </w:r>
                            <w:r>
                              <w:rPr>
                                <w:rFonts w:ascii="標楷體" w:eastAsia="標楷體" w:hAnsi="標楷體" w:hint="eastAsia"/>
                              </w:rPr>
                              <w:t>（國立政治大學外交系副教授）</w:t>
                            </w:r>
                          </w:p>
                          <w:p w:rsidR="003A5FA3" w:rsidRPr="006E5F50" w:rsidRDefault="003A5FA3" w:rsidP="006E5F50">
                            <w:pPr>
                              <w:pStyle w:val="a3"/>
                              <w:ind w:leftChars="0"/>
                              <w:jc w:val="both"/>
                              <w:rPr>
                                <w:rFonts w:ascii="標楷體" w:eastAsia="標楷體" w:hAnsi="標楷體"/>
                              </w:rPr>
                            </w:pPr>
                            <w:r>
                              <w:rPr>
                                <w:rFonts w:ascii="標楷體" w:eastAsia="標楷體" w:hAnsi="標楷體" w:hint="eastAsia"/>
                              </w:rPr>
                              <w:t>題目</w:t>
                            </w:r>
                            <w:r w:rsidRPr="006E5F50">
                              <w:rPr>
                                <w:rFonts w:ascii="標楷體" w:eastAsia="標楷體" w:hAnsi="標楷體" w:hint="eastAsia"/>
                              </w:rPr>
                              <w:t>：</w:t>
                            </w:r>
                            <w:r w:rsidRPr="006E5F50">
                              <w:rPr>
                                <w:rFonts w:ascii="標楷體" w:eastAsia="標楷體" w:hAnsi="標楷體" w:hint="eastAsia"/>
                                <w:b/>
                              </w:rPr>
                              <w:t>檢視經濟體制與溫室氣體減量之間的關係：2000-2016</w:t>
                            </w:r>
                          </w:p>
                          <w:p w:rsidR="003A5FA3" w:rsidRDefault="003A5FA3" w:rsidP="006E5F50">
                            <w:pPr>
                              <w:pStyle w:val="a3"/>
                              <w:ind w:leftChars="0"/>
                              <w:jc w:val="both"/>
                              <w:rPr>
                                <w:rFonts w:ascii="標楷體" w:eastAsia="標楷體" w:hAnsi="標楷體"/>
                              </w:rPr>
                            </w:pPr>
                            <w:r w:rsidRPr="006E5F50">
                              <w:rPr>
                                <w:rFonts w:ascii="標楷體" w:eastAsia="標楷體" w:hAnsi="標楷體" w:hint="eastAsia"/>
                              </w:rPr>
                              <w:t>與談人：平思寧</w:t>
                            </w:r>
                            <w:r>
                              <w:rPr>
                                <w:rFonts w:ascii="標楷體" w:eastAsia="標楷體" w:hAnsi="標楷體" w:hint="eastAsia"/>
                              </w:rPr>
                              <w:t>（國立成功大學政治學系助理教授）</w:t>
                            </w:r>
                          </w:p>
                          <w:p w:rsidR="003A5FA3" w:rsidRDefault="003A5FA3" w:rsidP="006E5F50">
                            <w:pPr>
                              <w:pStyle w:val="a3"/>
                              <w:numPr>
                                <w:ilvl w:val="0"/>
                                <w:numId w:val="41"/>
                              </w:numPr>
                              <w:ind w:leftChars="0"/>
                              <w:jc w:val="both"/>
                              <w:rPr>
                                <w:rFonts w:ascii="標楷體" w:eastAsia="標楷體" w:hAnsi="標楷體"/>
                              </w:rPr>
                            </w:pPr>
                            <w:r w:rsidRPr="006E5F50">
                              <w:rPr>
                                <w:rFonts w:ascii="標楷體" w:eastAsia="標楷體" w:hAnsi="標楷體" w:hint="eastAsia"/>
                              </w:rPr>
                              <w:t>林偉修</w:t>
                            </w:r>
                            <w:r>
                              <w:rPr>
                                <w:rFonts w:ascii="標楷體" w:eastAsia="標楷體" w:hAnsi="標楷體" w:hint="eastAsia"/>
                              </w:rPr>
                              <w:t>（</w:t>
                            </w:r>
                            <w:r w:rsidRPr="006E5F50">
                              <w:rPr>
                                <w:rFonts w:ascii="標楷體" w:eastAsia="標楷體" w:hAnsi="標楷體" w:hint="eastAsia"/>
                              </w:rPr>
                              <w:t>淡江大學全球政治經濟學系</w:t>
                            </w:r>
                            <w:r>
                              <w:rPr>
                                <w:rFonts w:ascii="標楷體" w:eastAsia="標楷體" w:hAnsi="標楷體" w:hint="eastAsia"/>
                              </w:rPr>
                              <w:t>助理教授）</w:t>
                            </w:r>
                          </w:p>
                          <w:p w:rsidR="003A5FA3" w:rsidRPr="006E5F50" w:rsidRDefault="003A5FA3" w:rsidP="006E5F50">
                            <w:pPr>
                              <w:pStyle w:val="a3"/>
                              <w:ind w:leftChars="0"/>
                              <w:jc w:val="both"/>
                              <w:rPr>
                                <w:rFonts w:ascii="標楷體" w:eastAsia="標楷體" w:hAnsi="標楷體"/>
                                <w:b/>
                              </w:rPr>
                            </w:pPr>
                            <w:r>
                              <w:rPr>
                                <w:rFonts w:ascii="標楷體" w:eastAsia="標楷體" w:hAnsi="標楷體" w:hint="eastAsia"/>
                              </w:rPr>
                              <w:t>題目</w:t>
                            </w:r>
                            <w:r w:rsidRPr="006E5F50">
                              <w:rPr>
                                <w:rFonts w:ascii="標楷體" w:eastAsia="標楷體" w:hAnsi="標楷體" w:hint="eastAsia"/>
                              </w:rPr>
                              <w:t>：</w:t>
                            </w:r>
                            <w:r w:rsidRPr="006E5F50">
                              <w:rPr>
                                <w:rFonts w:ascii="標楷體" w:eastAsia="標楷體" w:hAnsi="標楷體" w:hint="eastAsia"/>
                                <w:b/>
                              </w:rPr>
                              <w:t>霸權的困境：從貿易-權力轉移理論看霸權戰爭</w:t>
                            </w:r>
                          </w:p>
                          <w:p w:rsidR="003A5FA3" w:rsidRPr="00295F90" w:rsidRDefault="003A5FA3" w:rsidP="006E5F50">
                            <w:pPr>
                              <w:pStyle w:val="a3"/>
                              <w:ind w:leftChars="0"/>
                              <w:jc w:val="both"/>
                              <w:rPr>
                                <w:rFonts w:ascii="標楷體" w:eastAsia="標楷體" w:hAnsi="標楷體"/>
                              </w:rPr>
                            </w:pPr>
                            <w:r w:rsidRPr="006E5F50">
                              <w:rPr>
                                <w:rFonts w:ascii="標楷體" w:eastAsia="標楷體" w:hAnsi="標楷體" w:hint="eastAsia"/>
                              </w:rPr>
                              <w:t>與談人：童涵浦</w:t>
                            </w:r>
                            <w:r>
                              <w:rPr>
                                <w:rFonts w:ascii="標楷體" w:eastAsia="標楷體" w:hAnsi="標楷體" w:hint="eastAsia"/>
                              </w:rPr>
                              <w:t>（國立台灣大學政治學系副教授）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7606C" id="_x0000_s1050" type="#_x0000_t202" style="position:absolute;left:0;text-align:left;margin-left:362.05pt;margin-top:41.25pt;width:413.25pt;height:375.75pt;z-index:251710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">
                <v:textbox>
                  <w:txbxContent>
                    <w:p w:rsidR="003A5FA3" w:rsidRDefault="003A5FA3" w:rsidP="00F70847">
                      <w:pPr>
                        <w:pStyle w:val="a3"/>
                        <w:numPr>
                          <w:ilvl w:val="0"/>
                          <w:numId w:val="41"/>
                        </w:numPr>
                        <w:ind w:leftChars="0"/>
                        <w:jc w:val="both"/>
                        <w:rPr>
                          <w:rFonts w:ascii="標楷體" w:eastAsia="標楷體" w:hAnsi="標楷體"/>
                        </w:rPr>
                      </w:pPr>
                      <w:r w:rsidRPr="00F70847">
                        <w:rPr>
                          <w:rFonts w:ascii="標楷體" w:eastAsia="標楷體" w:hAnsi="標楷體" w:hint="eastAsia"/>
                        </w:rPr>
                        <w:t>張珈健</w:t>
                      </w:r>
                      <w:r>
                        <w:rPr>
                          <w:rFonts w:ascii="標楷體" w:eastAsia="標楷體" w:hAnsi="標楷體" w:hint="eastAsia"/>
                        </w:rPr>
                        <w:t>（</w:t>
                      </w:r>
                      <w:r w:rsidRPr="00F70847">
                        <w:rPr>
                          <w:rFonts w:ascii="標楷體" w:eastAsia="標楷體" w:hAnsi="標楷體" w:hint="eastAsia"/>
                        </w:rPr>
                        <w:t>加州大學聖塔芭芭拉分校政治系</w:t>
                      </w:r>
                      <w:r>
                        <w:rPr>
                          <w:rFonts w:ascii="標楷體" w:eastAsia="標楷體" w:hAnsi="標楷體" w:hint="eastAsia"/>
                        </w:rPr>
                        <w:t>博士）</w:t>
                      </w:r>
                    </w:p>
                    <w:p w:rsidR="003A5FA3" w:rsidRPr="006E5F50" w:rsidRDefault="003A5FA3" w:rsidP="00F70847">
                      <w:pPr>
                        <w:pStyle w:val="a3"/>
                        <w:ind w:leftChars="0"/>
                        <w:jc w:val="both"/>
                        <w:rPr>
                          <w:rFonts w:ascii="標楷體" w:eastAsia="標楷體" w:hAnsi="標楷體"/>
                          <w:b/>
                        </w:rPr>
                      </w:pPr>
                      <w:r>
                        <w:rPr>
                          <w:rFonts w:ascii="標楷體" w:eastAsia="標楷體" w:hAnsi="標楷體" w:hint="eastAsia"/>
                        </w:rPr>
                        <w:t>題目</w:t>
                      </w:r>
                      <w:r w:rsidRPr="00F70847">
                        <w:rPr>
                          <w:rFonts w:ascii="標楷體" w:eastAsia="標楷體" w:hAnsi="標楷體" w:hint="eastAsia"/>
                        </w:rPr>
                        <w:t>：</w:t>
                      </w:r>
                      <w:r w:rsidRPr="006E5F50">
                        <w:rPr>
                          <w:rFonts w:ascii="標楷體" w:eastAsia="標楷體" w:hAnsi="標楷體" w:hint="eastAsia"/>
                          <w:b/>
                        </w:rPr>
                        <w:t>Economic Inequality and Populism: the Domestic Origins of US-China Trade Wars</w:t>
                      </w:r>
                    </w:p>
                    <w:p w:rsidR="003A5FA3" w:rsidRDefault="003A5FA3" w:rsidP="00F70847">
                      <w:pPr>
                        <w:pStyle w:val="a3"/>
                        <w:ind w:leftChars="0"/>
                        <w:jc w:val="both"/>
                        <w:rPr>
                          <w:rFonts w:ascii="標楷體" w:eastAsia="標楷體" w:hAnsi="標楷體"/>
                        </w:rPr>
                      </w:pPr>
                      <w:r w:rsidRPr="00F70847">
                        <w:rPr>
                          <w:rFonts w:ascii="標楷體" w:eastAsia="標楷體" w:hAnsi="標楷體" w:hint="eastAsia"/>
                        </w:rPr>
                        <w:t>與談人：陳宗巖</w:t>
                      </w:r>
                      <w:r>
                        <w:rPr>
                          <w:rFonts w:ascii="標楷體" w:eastAsia="標楷體" w:hAnsi="標楷體" w:hint="eastAsia"/>
                        </w:rPr>
                        <w:t>（</w:t>
                      </w:r>
                      <w:r w:rsidRPr="00F70847">
                        <w:rPr>
                          <w:rFonts w:ascii="標楷體" w:eastAsia="標楷體" w:hAnsi="標楷體" w:hint="eastAsia"/>
                        </w:rPr>
                        <w:t>國立中山大學政治學研究所助理教授</w:t>
                      </w:r>
                      <w:r>
                        <w:rPr>
                          <w:rFonts w:ascii="標楷體" w:eastAsia="標楷體" w:hAnsi="標楷體" w:hint="eastAsia"/>
                        </w:rPr>
                        <w:t>）</w:t>
                      </w:r>
                    </w:p>
                    <w:p w:rsidR="003A5FA3" w:rsidRDefault="003A5FA3" w:rsidP="006E5F50">
                      <w:pPr>
                        <w:pStyle w:val="a3"/>
                        <w:numPr>
                          <w:ilvl w:val="0"/>
                          <w:numId w:val="41"/>
                        </w:numPr>
                        <w:ind w:leftChars="0"/>
                        <w:jc w:val="both"/>
                        <w:rPr>
                          <w:rFonts w:ascii="標楷體" w:eastAsia="標楷體" w:hAnsi="標楷體"/>
                        </w:rPr>
                      </w:pPr>
                      <w:r w:rsidRPr="006E5F50">
                        <w:rPr>
                          <w:rFonts w:ascii="標楷體" w:eastAsia="標楷體" w:hAnsi="標楷體" w:hint="eastAsia"/>
                        </w:rPr>
                        <w:t>吳鴻欽</w:t>
                      </w:r>
                      <w:r>
                        <w:rPr>
                          <w:rFonts w:ascii="標楷體" w:eastAsia="標楷體" w:hAnsi="標楷體" w:hint="eastAsia"/>
                        </w:rPr>
                        <w:t>（</w:t>
                      </w:r>
                      <w:r w:rsidRPr="006E5F50">
                        <w:rPr>
                          <w:rFonts w:ascii="標楷體" w:eastAsia="標楷體" w:hAnsi="標楷體" w:hint="eastAsia"/>
                        </w:rPr>
                        <w:t>國立中山大學政治研究所</w:t>
                      </w:r>
                      <w:r>
                        <w:rPr>
                          <w:rFonts w:ascii="標楷體" w:eastAsia="標楷體" w:hAnsi="標楷體" w:hint="eastAsia"/>
                        </w:rPr>
                        <w:t>博士生）</w:t>
                      </w:r>
                    </w:p>
                    <w:p w:rsidR="003A5FA3" w:rsidRPr="006E5F50" w:rsidRDefault="003A5FA3" w:rsidP="006E5F50">
                      <w:pPr>
                        <w:pStyle w:val="a3"/>
                        <w:ind w:leftChars="0"/>
                        <w:jc w:val="both"/>
                        <w:rPr>
                          <w:rFonts w:ascii="標楷體" w:eastAsia="標楷體" w:hAnsi="標楷體"/>
                          <w:b/>
                        </w:rPr>
                      </w:pPr>
                      <w:r>
                        <w:rPr>
                          <w:rFonts w:ascii="標楷體" w:eastAsia="標楷體" w:hAnsi="標楷體" w:hint="eastAsia"/>
                        </w:rPr>
                        <w:t>題目</w:t>
                      </w:r>
                      <w:r w:rsidRPr="006E5F50">
                        <w:rPr>
                          <w:rFonts w:ascii="標楷體" w:eastAsia="標楷體" w:hAnsi="標楷體" w:hint="eastAsia"/>
                        </w:rPr>
                        <w:t>：</w:t>
                      </w:r>
                      <w:r w:rsidRPr="006E5F50">
                        <w:rPr>
                          <w:rFonts w:ascii="標楷體" w:eastAsia="標楷體" w:hAnsi="標楷體" w:hint="eastAsia"/>
                          <w:b/>
                        </w:rPr>
                        <w:t>「一帶一路」與中亞的地緣政治經濟關係</w:t>
                      </w:r>
                    </w:p>
                    <w:p w:rsidR="003A5FA3" w:rsidRDefault="003A5FA3" w:rsidP="006E5F50">
                      <w:pPr>
                        <w:pStyle w:val="a3"/>
                        <w:ind w:leftChars="0"/>
                        <w:jc w:val="both"/>
                        <w:rPr>
                          <w:rFonts w:ascii="標楷體" w:eastAsia="標楷體" w:hAnsi="標楷體"/>
                        </w:rPr>
                      </w:pPr>
                      <w:r w:rsidRPr="006E5F50">
                        <w:rPr>
                          <w:rFonts w:ascii="標楷體" w:eastAsia="標楷體" w:hAnsi="標楷體" w:hint="eastAsia"/>
                        </w:rPr>
                        <w:t>與談人：郭銘傑</w:t>
                      </w:r>
                      <w:r>
                        <w:rPr>
                          <w:rFonts w:ascii="標楷體" w:eastAsia="標楷體" w:hAnsi="標楷體" w:hint="eastAsia"/>
                        </w:rPr>
                        <w:t>（國立台灣大學政治學系助理教授）</w:t>
                      </w:r>
                    </w:p>
                    <w:p w:rsidR="003A5FA3" w:rsidRDefault="003A5FA3" w:rsidP="006E5F50">
                      <w:pPr>
                        <w:pStyle w:val="a3"/>
                        <w:numPr>
                          <w:ilvl w:val="0"/>
                          <w:numId w:val="41"/>
                        </w:numPr>
                        <w:ind w:leftChars="0"/>
                        <w:jc w:val="both"/>
                        <w:rPr>
                          <w:rFonts w:ascii="標楷體" w:eastAsia="標楷體" w:hAnsi="標楷體"/>
                        </w:rPr>
                      </w:pPr>
                      <w:r w:rsidRPr="006E5F50">
                        <w:rPr>
                          <w:rFonts w:ascii="標楷體" w:eastAsia="標楷體" w:hAnsi="標楷體" w:hint="eastAsia"/>
                        </w:rPr>
                        <w:t>張文揚</w:t>
                      </w:r>
                      <w:r>
                        <w:rPr>
                          <w:rFonts w:ascii="標楷體" w:eastAsia="標楷體" w:hAnsi="標楷體" w:hint="eastAsia"/>
                        </w:rPr>
                        <w:t>（國立政治大學外交系副教授）</w:t>
                      </w:r>
                    </w:p>
                    <w:p w:rsidR="003A5FA3" w:rsidRPr="006E5F50" w:rsidRDefault="003A5FA3" w:rsidP="006E5F50">
                      <w:pPr>
                        <w:pStyle w:val="a3"/>
                        <w:ind w:leftChars="0"/>
                        <w:jc w:val="both"/>
                        <w:rPr>
                          <w:rFonts w:ascii="標楷體" w:eastAsia="標楷體" w:hAnsi="標楷體"/>
                        </w:rPr>
                      </w:pPr>
                      <w:r>
                        <w:rPr>
                          <w:rFonts w:ascii="標楷體" w:eastAsia="標楷體" w:hAnsi="標楷體" w:hint="eastAsia"/>
                        </w:rPr>
                        <w:t>題目</w:t>
                      </w:r>
                      <w:r w:rsidRPr="006E5F50">
                        <w:rPr>
                          <w:rFonts w:ascii="標楷體" w:eastAsia="標楷體" w:hAnsi="標楷體" w:hint="eastAsia"/>
                        </w:rPr>
                        <w:t>：</w:t>
                      </w:r>
                      <w:r w:rsidRPr="006E5F50">
                        <w:rPr>
                          <w:rFonts w:ascii="標楷體" w:eastAsia="標楷體" w:hAnsi="標楷體" w:hint="eastAsia"/>
                          <w:b/>
                        </w:rPr>
                        <w:t>檢視經濟體制與溫室氣體減量之間的關係：2000-2016</w:t>
                      </w:r>
                    </w:p>
                    <w:p w:rsidR="003A5FA3" w:rsidRDefault="003A5FA3" w:rsidP="006E5F50">
                      <w:pPr>
                        <w:pStyle w:val="a3"/>
                        <w:ind w:leftChars="0"/>
                        <w:jc w:val="both"/>
                        <w:rPr>
                          <w:rFonts w:ascii="標楷體" w:eastAsia="標楷體" w:hAnsi="標楷體"/>
                        </w:rPr>
                      </w:pPr>
                      <w:r w:rsidRPr="006E5F50">
                        <w:rPr>
                          <w:rFonts w:ascii="標楷體" w:eastAsia="標楷體" w:hAnsi="標楷體" w:hint="eastAsia"/>
                        </w:rPr>
                        <w:t>與談人：平思寧</w:t>
                      </w:r>
                      <w:r>
                        <w:rPr>
                          <w:rFonts w:ascii="標楷體" w:eastAsia="標楷體" w:hAnsi="標楷體" w:hint="eastAsia"/>
                        </w:rPr>
                        <w:t>（國立成功大學政治學系助理教授）</w:t>
                      </w:r>
                    </w:p>
                    <w:p w:rsidR="003A5FA3" w:rsidRDefault="003A5FA3" w:rsidP="006E5F50">
                      <w:pPr>
                        <w:pStyle w:val="a3"/>
                        <w:numPr>
                          <w:ilvl w:val="0"/>
                          <w:numId w:val="41"/>
                        </w:numPr>
                        <w:ind w:leftChars="0"/>
                        <w:jc w:val="both"/>
                        <w:rPr>
                          <w:rFonts w:ascii="標楷體" w:eastAsia="標楷體" w:hAnsi="標楷體"/>
                        </w:rPr>
                      </w:pPr>
                      <w:r w:rsidRPr="006E5F50">
                        <w:rPr>
                          <w:rFonts w:ascii="標楷體" w:eastAsia="標楷體" w:hAnsi="標楷體" w:hint="eastAsia"/>
                        </w:rPr>
                        <w:t>林偉修</w:t>
                      </w:r>
                      <w:r>
                        <w:rPr>
                          <w:rFonts w:ascii="標楷體" w:eastAsia="標楷體" w:hAnsi="標楷體" w:hint="eastAsia"/>
                        </w:rPr>
                        <w:t>（</w:t>
                      </w:r>
                      <w:r w:rsidRPr="006E5F50">
                        <w:rPr>
                          <w:rFonts w:ascii="標楷體" w:eastAsia="標楷體" w:hAnsi="標楷體" w:hint="eastAsia"/>
                        </w:rPr>
                        <w:t>淡江大學全球政治經濟學系</w:t>
                      </w:r>
                      <w:r>
                        <w:rPr>
                          <w:rFonts w:ascii="標楷體" w:eastAsia="標楷體" w:hAnsi="標楷體" w:hint="eastAsia"/>
                        </w:rPr>
                        <w:t>助理教授）</w:t>
                      </w:r>
                    </w:p>
                    <w:p w:rsidR="003A5FA3" w:rsidRPr="006E5F50" w:rsidRDefault="003A5FA3" w:rsidP="006E5F50">
                      <w:pPr>
                        <w:pStyle w:val="a3"/>
                        <w:ind w:leftChars="0"/>
                        <w:jc w:val="both"/>
                        <w:rPr>
                          <w:rFonts w:ascii="標楷體" w:eastAsia="標楷體" w:hAnsi="標楷體"/>
                          <w:b/>
                        </w:rPr>
                      </w:pPr>
                      <w:r>
                        <w:rPr>
                          <w:rFonts w:ascii="標楷體" w:eastAsia="標楷體" w:hAnsi="標楷體" w:hint="eastAsia"/>
                        </w:rPr>
                        <w:t>題目</w:t>
                      </w:r>
                      <w:r w:rsidRPr="006E5F50">
                        <w:rPr>
                          <w:rFonts w:ascii="標楷體" w:eastAsia="標楷體" w:hAnsi="標楷體" w:hint="eastAsia"/>
                        </w:rPr>
                        <w:t>：</w:t>
                      </w:r>
                      <w:r w:rsidRPr="006E5F50">
                        <w:rPr>
                          <w:rFonts w:ascii="標楷體" w:eastAsia="標楷體" w:hAnsi="標楷體" w:hint="eastAsia"/>
                          <w:b/>
                        </w:rPr>
                        <w:t>霸權的困境：從貿易-權力轉移理論看霸權戰爭</w:t>
                      </w:r>
                    </w:p>
                    <w:p w:rsidR="003A5FA3" w:rsidRPr="00295F90" w:rsidRDefault="003A5FA3" w:rsidP="006E5F50">
                      <w:pPr>
                        <w:pStyle w:val="a3"/>
                        <w:ind w:leftChars="0"/>
                        <w:jc w:val="both"/>
                        <w:rPr>
                          <w:rFonts w:ascii="標楷體" w:eastAsia="標楷體" w:hAnsi="標楷體"/>
                        </w:rPr>
                      </w:pPr>
                      <w:r w:rsidRPr="006E5F50">
                        <w:rPr>
                          <w:rFonts w:ascii="標楷體" w:eastAsia="標楷體" w:hAnsi="標楷體" w:hint="eastAsia"/>
                        </w:rPr>
                        <w:t>與談人：童涵浦</w:t>
                      </w:r>
                      <w:r>
                        <w:rPr>
                          <w:rFonts w:ascii="標楷體" w:eastAsia="標楷體" w:hAnsi="標楷體" w:hint="eastAsia"/>
                        </w:rPr>
                        <w:t>（國立台灣大學政治學系副教授）</w:t>
                      </w:r>
                    </w:p>
                  </w:txbxContent>
                </v:textbox>
                <w10:wrap type="square" anchorx="margin"/>
              </v:shape>
            </w:pict>
          </mc:Fallback>
        </mc:AlternateContent>
      </w:r>
    </w:p>
    <w:p w:rsidR="006E5F50" w:rsidRPr="006E5F50" w:rsidRDefault="006E5F50" w:rsidP="00F70847">
      <w:pPr>
        <w:widowControl/>
        <w:jc w:val="center"/>
        <w:rPr>
          <w:rFonts w:ascii="標楷體" w:eastAsia="標楷體" w:hAnsi="標楷體"/>
          <w:b/>
        </w:rPr>
      </w:pPr>
    </w:p>
    <w:p w:rsidR="006E5F50" w:rsidRDefault="006E5F50">
      <w:pPr>
        <w:widowControl/>
        <w:rPr>
          <w:rFonts w:ascii="標楷體" w:eastAsia="標楷體" w:hAnsi="標楷體"/>
          <w:b/>
        </w:rPr>
      </w:pPr>
      <w:r>
        <w:rPr>
          <w:rFonts w:ascii="標楷體" w:eastAsia="標楷體" w:hAnsi="標楷體"/>
          <w:b/>
        </w:rPr>
        <w:br w:type="page"/>
      </w:r>
    </w:p>
    <w:p w:rsidR="006E5F50" w:rsidRPr="006E5F50" w:rsidRDefault="006E5F50" w:rsidP="006E5F50">
      <w:pPr>
        <w:widowControl/>
        <w:jc w:val="center"/>
        <w:rPr>
          <w:rFonts w:ascii="標楷體" w:eastAsia="標楷體" w:hAnsi="標楷體"/>
          <w:b/>
          <w:sz w:val="28"/>
          <w:szCs w:val="28"/>
        </w:rPr>
      </w:pPr>
      <w:r w:rsidRPr="006E5F50">
        <w:rPr>
          <w:rFonts w:ascii="標楷體" w:eastAsia="標楷體" w:hAnsi="標楷體" w:hint="eastAsia"/>
          <w:b/>
          <w:sz w:val="28"/>
          <w:szCs w:val="28"/>
        </w:rPr>
        <w:lastRenderedPageBreak/>
        <w:t>張珈健（加州大學聖塔芭芭拉分校政治系博士）</w:t>
      </w:r>
    </w:p>
    <w:p w:rsidR="00F70847" w:rsidRDefault="006E5F50" w:rsidP="006E5F50">
      <w:pPr>
        <w:widowControl/>
        <w:jc w:val="center"/>
        <w:rPr>
          <w:rFonts w:ascii="標楷體" w:eastAsia="標楷體" w:hAnsi="標楷體"/>
        </w:rPr>
      </w:pPr>
      <w:r w:rsidRPr="006E5F50">
        <w:rPr>
          <w:rFonts w:ascii="標楷體" w:eastAsia="標楷體" w:hAnsi="標楷體" w:hint="eastAsia"/>
        </w:rPr>
        <w:t>Economic Inequality and Populism: the Domestic Origins of US-China Trade Wars</w:t>
      </w:r>
    </w:p>
    <w:p w:rsidR="006E5F50" w:rsidRDefault="006E5F50" w:rsidP="006E5F50">
      <w:pPr>
        <w:widowControl/>
        <w:jc w:val="center"/>
        <w:rPr>
          <w:rFonts w:ascii="標楷體" w:eastAsia="標楷體" w:hAnsi="標楷體"/>
        </w:rPr>
      </w:pPr>
    </w:p>
    <w:p w:rsidR="006E5F50" w:rsidRPr="006E5F50" w:rsidRDefault="006E5F50" w:rsidP="006E5F50">
      <w:pPr>
        <w:widowControl/>
        <w:jc w:val="both"/>
        <w:rPr>
          <w:rFonts w:ascii="標楷體" w:eastAsia="標楷體" w:hAnsi="標楷體"/>
        </w:rPr>
      </w:pPr>
      <w:r w:rsidRPr="006E5F50">
        <w:rPr>
          <w:rFonts w:ascii="標楷體" w:eastAsia="標楷體" w:hAnsi="標楷體"/>
        </w:rPr>
        <w:t>"The US-China relations have entered a stage of turbulence recently. The two giants seem to be in clashes on any fronts, including trade, international monetary governance, security, and human rights. Commenters warn that the United States and China are heading toward the “Thycydides Trap,” in which violent struggles are most likely to occur when a rising power is challenging a declining hegemon in the international system. This paper points out that  “Thycydides Trap” alone is not a sufficient condition for violent competition between the United States and China. The recent contentions are actually driven by a domestic structural factor in each country: economic inequality. On the US side, rising inequality has created a huge marginalized population who cannot share the fruit of globalization equally. As a result, the US has become more resistant to unfair practices adopted by China.  On the Chinese side, inequality has also posed serious challenges to China since 2001. Therefore, the Chinese Communist Party needs to mitigate social grievance by continuing its unfair trade practices, debt-diplomacy and resort to populism.</w:t>
      </w:r>
    </w:p>
    <w:p w:rsidR="006E5F50" w:rsidRDefault="006E5F50" w:rsidP="006E5F50">
      <w:pPr>
        <w:widowControl/>
        <w:jc w:val="both"/>
        <w:rPr>
          <w:rFonts w:ascii="標楷體" w:eastAsia="標楷體" w:hAnsi="標楷體"/>
        </w:rPr>
      </w:pPr>
      <w:r w:rsidRPr="006E5F50">
        <w:rPr>
          <w:rFonts w:ascii="標楷體" w:eastAsia="標楷體" w:hAnsi="標楷體"/>
        </w:rPr>
        <w:t xml:space="preserve">    To sum up, being trapped in heightened domestic inequality problems, the US and China are likely to find it getting more difficult to reach consensus in many issues, including trade imbalances, technology &amp; intellectual property thefts, WTO reforms, a</w:t>
      </w:r>
      <w:r>
        <w:rPr>
          <w:rFonts w:ascii="標楷體" w:eastAsia="標楷體" w:hAnsi="標楷體"/>
        </w:rPr>
        <w:t>nd the South China Sea dispute.</w:t>
      </w:r>
    </w:p>
    <w:p w:rsidR="006E5F50" w:rsidRDefault="006E5F50" w:rsidP="006E5F50">
      <w:pPr>
        <w:widowControl/>
        <w:jc w:val="both"/>
        <w:rPr>
          <w:rFonts w:ascii="標楷體" w:eastAsia="標楷體" w:hAnsi="標楷體"/>
        </w:rPr>
      </w:pPr>
    </w:p>
    <w:p w:rsidR="006E5F50" w:rsidRDefault="006E5F50" w:rsidP="006E5F50">
      <w:pPr>
        <w:widowControl/>
        <w:jc w:val="both"/>
        <w:rPr>
          <w:rFonts w:ascii="標楷體" w:eastAsia="標楷體" w:hAnsi="標楷體"/>
        </w:rPr>
      </w:pPr>
      <w:r>
        <w:rPr>
          <w:rFonts w:ascii="標楷體" w:eastAsia="標楷體" w:hAnsi="標楷體" w:hint="eastAsia"/>
        </w:rPr>
        <w:t>關鍵字：</w:t>
      </w:r>
      <w:r w:rsidRPr="006E5F50">
        <w:rPr>
          <w:rFonts w:ascii="標楷體" w:eastAsia="標楷體" w:hAnsi="標楷體"/>
        </w:rPr>
        <w:t>US-China Relations, Thycydides Trap, Kindleberger Trap, Economic Inequality, Trade War</w:t>
      </w:r>
    </w:p>
    <w:p w:rsidR="006E5F50" w:rsidRDefault="006E5F50" w:rsidP="006E5F50">
      <w:pPr>
        <w:widowControl/>
        <w:jc w:val="center"/>
        <w:rPr>
          <w:rFonts w:ascii="標楷體" w:eastAsia="標楷體" w:hAnsi="標楷體"/>
        </w:rPr>
      </w:pPr>
    </w:p>
    <w:p w:rsidR="006E5F50" w:rsidRDefault="006E5F50" w:rsidP="006E5F50">
      <w:pPr>
        <w:widowControl/>
        <w:jc w:val="center"/>
        <w:rPr>
          <w:rFonts w:ascii="標楷體" w:eastAsia="標楷體" w:hAnsi="標楷體"/>
        </w:rPr>
      </w:pPr>
    </w:p>
    <w:p w:rsidR="006E5F50" w:rsidRDefault="006E5F50">
      <w:pPr>
        <w:widowControl/>
        <w:rPr>
          <w:rFonts w:ascii="標楷體" w:eastAsia="標楷體" w:hAnsi="標楷體"/>
        </w:rPr>
      </w:pPr>
      <w:r>
        <w:rPr>
          <w:rFonts w:ascii="標楷體" w:eastAsia="標楷體" w:hAnsi="標楷體"/>
        </w:rPr>
        <w:br w:type="page"/>
      </w:r>
    </w:p>
    <w:p w:rsidR="006E5F50" w:rsidRPr="006E5F50" w:rsidRDefault="006E5F50" w:rsidP="006E5F50">
      <w:pPr>
        <w:widowControl/>
        <w:jc w:val="center"/>
        <w:rPr>
          <w:rFonts w:ascii="標楷體" w:eastAsia="標楷體" w:hAnsi="標楷體"/>
          <w:b/>
          <w:sz w:val="28"/>
          <w:szCs w:val="28"/>
        </w:rPr>
      </w:pPr>
      <w:r w:rsidRPr="006E5F50">
        <w:rPr>
          <w:rFonts w:ascii="標楷體" w:eastAsia="標楷體" w:hAnsi="標楷體" w:hint="eastAsia"/>
          <w:b/>
          <w:sz w:val="28"/>
          <w:szCs w:val="28"/>
        </w:rPr>
        <w:lastRenderedPageBreak/>
        <w:t>吳鴻欽（國立中山大學政治研究所博士生）</w:t>
      </w:r>
    </w:p>
    <w:p w:rsidR="006E5F50" w:rsidRDefault="006E5F50" w:rsidP="006E5F50">
      <w:pPr>
        <w:widowControl/>
        <w:jc w:val="center"/>
        <w:rPr>
          <w:rFonts w:ascii="標楷體" w:eastAsia="標楷體" w:hAnsi="標楷體"/>
        </w:rPr>
      </w:pPr>
      <w:r w:rsidRPr="006E5F50">
        <w:rPr>
          <w:rFonts w:ascii="標楷體" w:eastAsia="標楷體" w:hAnsi="標楷體" w:hint="eastAsia"/>
        </w:rPr>
        <w:t>「一帶一路」與中亞的地緣政治經濟關係</w:t>
      </w:r>
    </w:p>
    <w:p w:rsidR="006E5F50" w:rsidRDefault="006E5F50" w:rsidP="006E5F50">
      <w:pPr>
        <w:widowControl/>
        <w:jc w:val="center"/>
        <w:rPr>
          <w:rFonts w:ascii="標楷體" w:eastAsia="標楷體" w:hAnsi="標楷體"/>
        </w:rPr>
      </w:pPr>
    </w:p>
    <w:p w:rsidR="006E5F50" w:rsidRDefault="006E5F50" w:rsidP="006E5F50">
      <w:pPr>
        <w:widowControl/>
        <w:jc w:val="both"/>
        <w:rPr>
          <w:rFonts w:ascii="標楷體" w:eastAsia="標楷體" w:hAnsi="標楷體"/>
        </w:rPr>
      </w:pPr>
      <w:r w:rsidRPr="006E5F50">
        <w:rPr>
          <w:rFonts w:ascii="標楷體" w:eastAsia="標楷體" w:hAnsi="標楷體" w:hint="eastAsia"/>
        </w:rPr>
        <w:t>古典地緣政治三大理論，包括馬漢「海權論」、麥金德「心臟地帶理論」，以及史派克曼「邊緣地帶理論」等，均強調自然環境如何影響國家的權力，並呈現不同的價值判斷。中國改革開放40年來，經濟持續快速成長，究其原因：一是對內進行市場化改革，釋放經濟活力；二是對外開放，積極參與全球化。其中，自2013年中國提出的「一帶一路」，乃基於全面開放戰略，主要建立有利於經濟發展的國際環境，企圖以陸路及海路兩大戰略形成一個強大的網絡，以經濟串連並影響區域，逐漸擴張區域影響力，發展中國崛起的全球戰略。另外，中亞地區是絲綢之路經濟帶的重要組成部分，又地域遼闊，地貌複雜，而且中亞國家關係錯綜複雜。自1991年蘇聯解體，中亞五國的獨立，隨即打破大蘇聯一體化地緣政治被，中國與中亞接壤，相對具有地緣優勢，近年來中國與中亞各國在政治和經貿等關係方面都迅速的發展。本文試著以地緣政治經濟為基礎，聚焦「一帶一路」戰略安排對中亞地區之政策，希望進一步釐清其可能之後續影響與發展方向。</w:t>
      </w:r>
    </w:p>
    <w:p w:rsidR="006E5F50" w:rsidRDefault="006E5F50" w:rsidP="006E5F50">
      <w:pPr>
        <w:widowControl/>
        <w:jc w:val="both"/>
        <w:rPr>
          <w:rFonts w:ascii="標楷體" w:eastAsia="標楷體" w:hAnsi="標楷體"/>
        </w:rPr>
      </w:pPr>
    </w:p>
    <w:p w:rsidR="006E5F50" w:rsidRDefault="006E5F50" w:rsidP="006E5F50">
      <w:pPr>
        <w:widowControl/>
        <w:jc w:val="both"/>
        <w:rPr>
          <w:rFonts w:ascii="標楷體" w:eastAsia="標楷體" w:hAnsi="標楷體"/>
        </w:rPr>
      </w:pPr>
      <w:r>
        <w:rPr>
          <w:rFonts w:ascii="標楷體" w:eastAsia="標楷體" w:hAnsi="標楷體" w:hint="eastAsia"/>
        </w:rPr>
        <w:t>關鍵字：</w:t>
      </w:r>
      <w:r w:rsidRPr="006E5F50">
        <w:rPr>
          <w:rFonts w:ascii="標楷體" w:eastAsia="標楷體" w:hAnsi="標楷體" w:hint="eastAsia"/>
        </w:rPr>
        <w:t>一帶一路；中亞；地緣政治；陸權論；政治經濟</w:t>
      </w:r>
    </w:p>
    <w:p w:rsidR="006E5F50" w:rsidRDefault="006E5F50" w:rsidP="006E5F50">
      <w:pPr>
        <w:widowControl/>
        <w:jc w:val="center"/>
        <w:rPr>
          <w:rFonts w:ascii="標楷體" w:eastAsia="標楷體" w:hAnsi="標楷體"/>
        </w:rPr>
      </w:pPr>
    </w:p>
    <w:p w:rsidR="006E5F50" w:rsidRDefault="006E5F50">
      <w:pPr>
        <w:widowControl/>
        <w:rPr>
          <w:rFonts w:ascii="標楷體" w:eastAsia="標楷體" w:hAnsi="標楷體"/>
        </w:rPr>
      </w:pPr>
      <w:r>
        <w:rPr>
          <w:rFonts w:ascii="標楷體" w:eastAsia="標楷體" w:hAnsi="標楷體"/>
        </w:rPr>
        <w:br w:type="page"/>
      </w:r>
    </w:p>
    <w:p w:rsidR="006E5F50" w:rsidRPr="006E5F50" w:rsidRDefault="006E5F50" w:rsidP="006E5F50">
      <w:pPr>
        <w:widowControl/>
        <w:jc w:val="center"/>
        <w:rPr>
          <w:rFonts w:ascii="標楷體" w:eastAsia="標楷體" w:hAnsi="標楷體"/>
          <w:b/>
          <w:sz w:val="28"/>
          <w:szCs w:val="28"/>
        </w:rPr>
      </w:pPr>
      <w:r w:rsidRPr="006E5F50">
        <w:rPr>
          <w:rFonts w:ascii="標楷體" w:eastAsia="標楷體" w:hAnsi="標楷體" w:hint="eastAsia"/>
          <w:b/>
          <w:sz w:val="28"/>
          <w:szCs w:val="28"/>
        </w:rPr>
        <w:lastRenderedPageBreak/>
        <w:t>張文揚（國立政治大學外交系副教授）</w:t>
      </w:r>
    </w:p>
    <w:p w:rsidR="006E5F50" w:rsidRDefault="006E5F50" w:rsidP="006E5F50">
      <w:pPr>
        <w:widowControl/>
        <w:jc w:val="center"/>
        <w:rPr>
          <w:rFonts w:ascii="標楷體" w:eastAsia="標楷體" w:hAnsi="標楷體"/>
        </w:rPr>
      </w:pPr>
      <w:r w:rsidRPr="006E5F50">
        <w:rPr>
          <w:rFonts w:ascii="標楷體" w:eastAsia="標楷體" w:hAnsi="標楷體" w:hint="eastAsia"/>
        </w:rPr>
        <w:t>檢視經濟體制與溫室氣體減量之間的關係：2000-2016</w:t>
      </w:r>
    </w:p>
    <w:p w:rsidR="006E5F50" w:rsidRDefault="006E5F50" w:rsidP="006E5F50">
      <w:pPr>
        <w:widowControl/>
        <w:jc w:val="center"/>
        <w:rPr>
          <w:rFonts w:ascii="標楷體" w:eastAsia="標楷體" w:hAnsi="標楷體"/>
        </w:rPr>
      </w:pPr>
    </w:p>
    <w:p w:rsidR="006E5F50" w:rsidRDefault="006E5F50" w:rsidP="006E5F50">
      <w:pPr>
        <w:widowControl/>
        <w:jc w:val="both"/>
        <w:rPr>
          <w:rFonts w:ascii="標楷體" w:eastAsia="標楷體" w:hAnsi="標楷體"/>
        </w:rPr>
      </w:pPr>
      <w:r w:rsidRPr="006E5F50">
        <w:rPr>
          <w:rFonts w:ascii="標楷體" w:eastAsia="標楷體" w:hAnsi="標楷體" w:hint="eastAsia"/>
        </w:rPr>
        <w:t>國際學界與政策界對於經濟體制與溫室氣體之間的關係究竟為何有不小的爭辯，特別是對於資本主義體制與溫室氣體排放之間的關係多所批評，例如部分學者主張主張資本主義制度提倡的解除管制、公有領域私有化等導致溫室氣體等環境問題日趨惡化。本研究初步認為，自由市場的經濟體制可能還是對於溫室氣體減量有較佳的表現，但是這決定在經濟體制的司法獨立性與提供的公共財程度上。自由市場經濟體制一般有較高的司法獨立性，這可以促使國家懲罰不遵守溫室氣體減排的國內行為者；而自由市場經濟體制也會提供較高程度，包含環境品質的公共財。上述理由解釋了為什麼跟其他經濟制度相比，採取自由市場機制的經濟體有較低的溫室氣體排放量。本文藉由2000—2016年的數據檢視上述的說法，並提供政策建議。</w:t>
      </w:r>
    </w:p>
    <w:p w:rsidR="006E5F50" w:rsidRDefault="006E5F50" w:rsidP="006E5F50">
      <w:pPr>
        <w:widowControl/>
        <w:jc w:val="both"/>
        <w:rPr>
          <w:rFonts w:ascii="標楷體" w:eastAsia="標楷體" w:hAnsi="標楷體"/>
        </w:rPr>
      </w:pPr>
    </w:p>
    <w:p w:rsidR="006E5F50" w:rsidRDefault="006E5F50" w:rsidP="006E5F50">
      <w:pPr>
        <w:widowControl/>
        <w:jc w:val="both"/>
        <w:rPr>
          <w:rFonts w:ascii="標楷體" w:eastAsia="標楷體" w:hAnsi="標楷體"/>
        </w:rPr>
      </w:pPr>
      <w:r>
        <w:rPr>
          <w:rFonts w:ascii="標楷體" w:eastAsia="標楷體" w:hAnsi="標楷體" w:hint="eastAsia"/>
        </w:rPr>
        <w:t>關鍵字：</w:t>
      </w:r>
      <w:r w:rsidRPr="006E5F50">
        <w:rPr>
          <w:rFonts w:ascii="標楷體" w:eastAsia="標楷體" w:hAnsi="標楷體" w:hint="eastAsia"/>
        </w:rPr>
        <w:t>自由市場機制、溫室氣體、司法、公共財</w:t>
      </w:r>
    </w:p>
    <w:p w:rsidR="006E5F50" w:rsidRDefault="006E5F50" w:rsidP="006E5F50">
      <w:pPr>
        <w:widowControl/>
        <w:jc w:val="center"/>
        <w:rPr>
          <w:rFonts w:ascii="標楷體" w:eastAsia="標楷體" w:hAnsi="標楷體"/>
        </w:rPr>
      </w:pPr>
    </w:p>
    <w:p w:rsidR="006E5F50" w:rsidRPr="006E5F50" w:rsidRDefault="006E5F50" w:rsidP="006E5F50">
      <w:pPr>
        <w:widowControl/>
        <w:jc w:val="center"/>
        <w:rPr>
          <w:rFonts w:ascii="標楷體" w:eastAsia="標楷體" w:hAnsi="標楷體"/>
          <w:b/>
          <w:sz w:val="28"/>
          <w:szCs w:val="28"/>
        </w:rPr>
      </w:pPr>
      <w:r>
        <w:rPr>
          <w:rFonts w:ascii="標楷體" w:eastAsia="標楷體" w:hAnsi="標楷體"/>
        </w:rPr>
        <w:br w:type="page"/>
      </w:r>
      <w:r w:rsidRPr="006E5F50">
        <w:rPr>
          <w:rFonts w:ascii="標楷體" w:eastAsia="標楷體" w:hAnsi="標楷體" w:hint="eastAsia"/>
          <w:b/>
          <w:sz w:val="28"/>
          <w:szCs w:val="28"/>
        </w:rPr>
        <w:lastRenderedPageBreak/>
        <w:t>林偉修（淡江大學全球政治經濟學系助理教授）</w:t>
      </w:r>
    </w:p>
    <w:p w:rsidR="006E5F50" w:rsidRDefault="006E5F50" w:rsidP="006E5F50">
      <w:pPr>
        <w:widowControl/>
        <w:jc w:val="center"/>
        <w:rPr>
          <w:rFonts w:ascii="標楷體" w:eastAsia="標楷體" w:hAnsi="標楷體"/>
        </w:rPr>
      </w:pPr>
      <w:r w:rsidRPr="006E5F50">
        <w:rPr>
          <w:rFonts w:ascii="標楷體" w:eastAsia="標楷體" w:hAnsi="標楷體" w:hint="eastAsia"/>
        </w:rPr>
        <w:t>霸權的困境：從貿易-權力轉移理論看霸權戰爭</w:t>
      </w:r>
    </w:p>
    <w:p w:rsidR="006E5F50" w:rsidRDefault="006E5F50" w:rsidP="006E5F50">
      <w:pPr>
        <w:widowControl/>
        <w:jc w:val="center"/>
        <w:rPr>
          <w:rFonts w:ascii="標楷體" w:eastAsia="標楷體" w:hAnsi="標楷體"/>
        </w:rPr>
      </w:pPr>
    </w:p>
    <w:p w:rsidR="006E5F50" w:rsidRPr="006E5F50" w:rsidRDefault="006E5F50" w:rsidP="006E5F50">
      <w:pPr>
        <w:widowControl/>
        <w:jc w:val="both"/>
        <w:rPr>
          <w:rFonts w:ascii="標楷體" w:eastAsia="標楷體" w:hAnsi="標楷體"/>
        </w:rPr>
      </w:pPr>
      <w:r w:rsidRPr="006E5F50">
        <w:rPr>
          <w:rFonts w:ascii="標楷體" w:eastAsia="標楷體" w:hAnsi="標楷體" w:hint="eastAsia"/>
        </w:rPr>
        <w:t>"權力轉移理論從權力比解析霸權戰爭，但卻無法解釋何以有時權力轉移後卻沒有戰爭的現象。本文認為，最大的問題在於權力轉移理論沒有完整詮釋霸權國與挑戰國的互動關係，忽略兩國貿易的必然性和後續的發展。兩國的貿易關係將會影響到霸權戰爭發生的機率。</w:t>
      </w:r>
    </w:p>
    <w:p w:rsidR="006E5F50" w:rsidRPr="006E5F50" w:rsidRDefault="006E5F50" w:rsidP="006E5F50">
      <w:pPr>
        <w:widowControl/>
        <w:jc w:val="both"/>
        <w:rPr>
          <w:rFonts w:ascii="標楷體" w:eastAsia="標楷體" w:hAnsi="標楷體"/>
        </w:rPr>
      </w:pPr>
      <w:r w:rsidRPr="006E5F50">
        <w:rPr>
          <w:rFonts w:ascii="標楷體" w:eastAsia="標楷體" w:hAnsi="標楷體" w:hint="eastAsia"/>
        </w:rPr>
        <w:t>本文提出貿易-權力轉移理論，並從實證的角度驗證該理論。貿易-權力轉移理論認為，在初期霸權國必然會積極地與挑戰國貿易，企圖透過貿易關係影響挑戰國。兩國貿易關係的發展不但會深化彼此的經貿關係，還會影響兩國的權力比，權力比的改變同時影響了霸權國與挑戰國。霸權國逐漸喪失主導貿易的權力並會減少與挑戰國的貿易往來；挑戰國的貿易權力逐漸增加卻會因霸權國的緣故招致貿易損失。權力比改變導致的損失給予霸權國和挑戰國以戰爭弭平損失的動機，但最後經貿關係所建立起的國內因素左右了該國發動戰爭的可能。</w:t>
      </w:r>
    </w:p>
    <w:p w:rsidR="006E5F50" w:rsidRDefault="006E5F50" w:rsidP="006E5F50">
      <w:pPr>
        <w:widowControl/>
        <w:jc w:val="both"/>
        <w:rPr>
          <w:rFonts w:ascii="標楷體" w:eastAsia="標楷體" w:hAnsi="標楷體"/>
        </w:rPr>
      </w:pPr>
      <w:r w:rsidRPr="006E5F50">
        <w:rPr>
          <w:rFonts w:ascii="標楷體" w:eastAsia="標楷體" w:hAnsi="標楷體" w:hint="eastAsia"/>
        </w:rPr>
        <w:t>本文主要以Graham Allison的Destined for War一書16個案例驗證貿易-權力轉移理論的正確性，觀察貿易對權力比以及最後霸權戰爭發生的可能性。</w:t>
      </w:r>
    </w:p>
    <w:p w:rsidR="006E5F50" w:rsidRDefault="006E5F50" w:rsidP="006E5F50">
      <w:pPr>
        <w:widowControl/>
        <w:jc w:val="both"/>
        <w:rPr>
          <w:rFonts w:ascii="標楷體" w:eastAsia="標楷體" w:hAnsi="標楷體"/>
        </w:rPr>
      </w:pPr>
    </w:p>
    <w:p w:rsidR="006E5F50" w:rsidRDefault="006E5F50" w:rsidP="006E5F50">
      <w:pPr>
        <w:widowControl/>
        <w:jc w:val="both"/>
        <w:rPr>
          <w:rFonts w:ascii="標楷體" w:eastAsia="標楷體" w:hAnsi="標楷體"/>
        </w:rPr>
      </w:pPr>
      <w:r>
        <w:rPr>
          <w:rFonts w:ascii="標楷體" w:eastAsia="標楷體" w:hAnsi="標楷體" w:hint="eastAsia"/>
        </w:rPr>
        <w:t>關鍵字：</w:t>
      </w:r>
      <w:r w:rsidRPr="006E5F50">
        <w:rPr>
          <w:rFonts w:ascii="標楷體" w:eastAsia="標楷體" w:hAnsi="標楷體" w:hint="eastAsia"/>
        </w:rPr>
        <w:t>權力轉移、貿易、霸權戰爭、貿易-權力轉移理論</w:t>
      </w:r>
    </w:p>
    <w:p w:rsidR="006E5F50" w:rsidRDefault="006E5F50">
      <w:pPr>
        <w:widowControl/>
        <w:rPr>
          <w:rFonts w:ascii="標楷體" w:eastAsia="標楷體" w:hAnsi="標楷體"/>
        </w:rPr>
      </w:pPr>
      <w:r>
        <w:rPr>
          <w:rFonts w:ascii="標楷體" w:eastAsia="標楷體" w:hAnsi="標楷體"/>
        </w:rPr>
        <w:br w:type="page"/>
      </w:r>
    </w:p>
    <w:p w:rsidR="006E5F50" w:rsidRDefault="006E5F50" w:rsidP="006E5F50">
      <w:pPr>
        <w:widowControl/>
        <w:jc w:val="both"/>
        <w:rPr>
          <w:rFonts w:ascii="標楷體" w:eastAsia="標楷體" w:hAnsi="標楷體"/>
        </w:rPr>
      </w:pPr>
    </w:p>
    <w:p w:rsidR="006E5F50" w:rsidRPr="008E2202" w:rsidRDefault="006E5F50" w:rsidP="006E5F50">
      <w:pPr>
        <w:jc w:val="center"/>
        <w:rPr>
          <w:rFonts w:ascii="標楷體" w:eastAsia="標楷體" w:hAnsi="標楷體"/>
          <w:b/>
          <w:sz w:val="32"/>
          <w:szCs w:val="32"/>
        </w:rPr>
      </w:pPr>
      <w:r>
        <w:rPr>
          <w:rFonts w:ascii="標楷體" w:eastAsia="標楷體" w:hAnsi="標楷體" w:hint="eastAsia"/>
          <w:b/>
          <w:sz w:val="32"/>
          <w:szCs w:val="32"/>
        </w:rPr>
        <w:t>時</w:t>
      </w:r>
      <w:r w:rsidRPr="008E2202">
        <w:rPr>
          <w:rFonts w:ascii="標楷體" w:eastAsia="標楷體" w:hAnsi="標楷體" w:hint="eastAsia"/>
          <w:b/>
          <w:sz w:val="32"/>
          <w:szCs w:val="32"/>
        </w:rPr>
        <w:t>間：</w:t>
      </w:r>
      <w:r>
        <w:rPr>
          <w:rFonts w:ascii="標楷體" w:eastAsia="標楷體" w:hAnsi="標楷體" w:hint="eastAsia"/>
          <w:b/>
          <w:sz w:val="32"/>
          <w:szCs w:val="32"/>
        </w:rPr>
        <w:t>12/8（日</w:t>
      </w:r>
      <w:r w:rsidRPr="008E2202">
        <w:rPr>
          <w:rFonts w:ascii="標楷體" w:eastAsia="標楷體" w:hAnsi="標楷體" w:hint="eastAsia"/>
          <w:b/>
          <w:sz w:val="32"/>
          <w:szCs w:val="32"/>
        </w:rPr>
        <w:t>）</w:t>
      </w:r>
      <w:r w:rsidRPr="00F70847">
        <w:rPr>
          <w:rFonts w:ascii="標楷體" w:eastAsia="標楷體" w:hAnsi="標楷體"/>
          <w:b/>
          <w:sz w:val="32"/>
          <w:szCs w:val="32"/>
        </w:rPr>
        <w:t>13:30-15:10</w:t>
      </w:r>
    </w:p>
    <w:p w:rsidR="006E5F50" w:rsidRPr="008E2202" w:rsidRDefault="006E5F50" w:rsidP="006E5F50">
      <w:pPr>
        <w:jc w:val="center"/>
        <w:rPr>
          <w:rFonts w:ascii="標楷體" w:eastAsia="標楷體" w:hAnsi="標楷體"/>
          <w:b/>
          <w:sz w:val="32"/>
          <w:szCs w:val="32"/>
        </w:rPr>
      </w:pPr>
      <w:r w:rsidRPr="008E2202">
        <w:rPr>
          <w:rFonts w:ascii="標楷體" w:eastAsia="標楷體" w:hAnsi="標楷體" w:hint="eastAsia"/>
          <w:b/>
          <w:sz w:val="32"/>
          <w:szCs w:val="32"/>
        </w:rPr>
        <w:t>地點：場地</w:t>
      </w:r>
      <w:r>
        <w:rPr>
          <w:rFonts w:ascii="標楷體" w:eastAsia="標楷體" w:hAnsi="標楷體" w:hint="eastAsia"/>
          <w:b/>
          <w:sz w:val="32"/>
          <w:szCs w:val="32"/>
        </w:rPr>
        <w:t xml:space="preserve">B </w:t>
      </w:r>
      <w:r w:rsidRPr="008E2202">
        <w:rPr>
          <w:rFonts w:ascii="標楷體" w:eastAsia="標楷體" w:hAnsi="標楷體" w:hint="eastAsia"/>
          <w:b/>
          <w:sz w:val="32"/>
          <w:szCs w:val="32"/>
        </w:rPr>
        <w:t>國立中正大學社科院二館</w:t>
      </w:r>
      <w:r>
        <w:rPr>
          <w:rFonts w:ascii="標楷體" w:eastAsia="標楷體" w:hAnsi="標楷體" w:hint="eastAsia"/>
          <w:b/>
          <w:sz w:val="32"/>
          <w:szCs w:val="32"/>
        </w:rPr>
        <w:t>一樓大法庭</w:t>
      </w:r>
    </w:p>
    <w:p w:rsidR="006E5F50" w:rsidRPr="008E2202" w:rsidRDefault="006E5F50" w:rsidP="006E5F50">
      <w:pPr>
        <w:jc w:val="center"/>
        <w:rPr>
          <w:rFonts w:ascii="標楷體" w:eastAsia="標楷體" w:hAnsi="標楷體"/>
          <w:b/>
          <w:sz w:val="32"/>
          <w:szCs w:val="32"/>
        </w:rPr>
      </w:pPr>
      <w:r w:rsidRPr="008E2202">
        <w:rPr>
          <w:rFonts w:ascii="標楷體" w:eastAsia="標楷體" w:hAnsi="標楷體" w:hint="eastAsia"/>
          <w:b/>
          <w:sz w:val="32"/>
          <w:szCs w:val="32"/>
        </w:rPr>
        <w:t>主持人：</w:t>
      </w:r>
      <w:r>
        <w:rPr>
          <w:rFonts w:ascii="標楷體" w:eastAsia="標楷體" w:hAnsi="標楷體" w:hint="eastAsia"/>
          <w:b/>
          <w:sz w:val="32"/>
          <w:szCs w:val="32"/>
        </w:rPr>
        <w:t>宋學文</w:t>
      </w:r>
      <w:r w:rsidRPr="008E2202">
        <w:rPr>
          <w:rFonts w:ascii="標楷體" w:eastAsia="標楷體" w:hAnsi="標楷體" w:hint="eastAsia"/>
          <w:b/>
          <w:sz w:val="32"/>
          <w:szCs w:val="32"/>
        </w:rPr>
        <w:t>（</w:t>
      </w:r>
      <w:r>
        <w:rPr>
          <w:rFonts w:ascii="標楷體" w:eastAsia="標楷體" w:hAnsi="標楷體" w:hint="eastAsia"/>
          <w:b/>
          <w:sz w:val="32"/>
          <w:szCs w:val="32"/>
        </w:rPr>
        <w:t>國立</w:t>
      </w:r>
      <w:r w:rsidRPr="006E5F50">
        <w:rPr>
          <w:rFonts w:ascii="標楷體" w:eastAsia="標楷體" w:hAnsi="標楷體" w:hint="eastAsia"/>
          <w:b/>
          <w:sz w:val="32"/>
          <w:szCs w:val="32"/>
        </w:rPr>
        <w:t>中正大學戰略暨國際事務研究所教授</w:t>
      </w:r>
      <w:r w:rsidRPr="008E2202">
        <w:rPr>
          <w:rFonts w:ascii="標楷體" w:eastAsia="標楷體" w:hAnsi="標楷體" w:hint="eastAsia"/>
          <w:b/>
          <w:sz w:val="32"/>
          <w:szCs w:val="32"/>
        </w:rPr>
        <w:t>）</w:t>
      </w:r>
    </w:p>
    <w:p w:rsidR="006E5F50" w:rsidRPr="008E2202" w:rsidRDefault="006E5F50" w:rsidP="006E5F50">
      <w:pPr>
        <w:jc w:val="center"/>
        <w:rPr>
          <w:rFonts w:ascii="標楷體" w:eastAsia="標楷體" w:hAnsi="標楷體"/>
          <w:b/>
          <w:sz w:val="28"/>
          <w:szCs w:val="28"/>
        </w:rPr>
      </w:pPr>
      <w:r w:rsidRPr="008E2202">
        <w:rPr>
          <w:rFonts w:ascii="標楷體" w:eastAsia="標楷體" w:hAnsi="標楷體"/>
          <w:b/>
          <w:noProof/>
          <w:sz w:val="28"/>
          <w:szCs w:val="28"/>
        </w:rPr>
        <mc:AlternateContent>
          <mc:Choice Requires="wps">
            <w:drawing>
              <wp:anchor distT="45720" distB="45720" distL="114300" distR="114300" simplePos="0" relativeHeight="251712512" behindDoc="0" locked="0" layoutInCell="1" allowOverlap="1" wp14:anchorId="5325F93C" wp14:editId="72D76236">
                <wp:simplePos x="0" y="0"/>
                <wp:positionH relativeFrom="margin">
                  <wp:align>right</wp:align>
                </wp:positionH>
                <wp:positionV relativeFrom="paragraph">
                  <wp:posOffset>523875</wp:posOffset>
                </wp:positionV>
                <wp:extent cx="5248275" cy="4772025"/>
                <wp:effectExtent l="0" t="0" r="28575" b="28575"/>
                <wp:wrapSquare wrapText="bothSides"/>
                <wp:docPr id="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4772025"/>
                        </a:xfrm>
                        <a:prstGeom prst="rect">
                          <a:avLst/>
                        </a:prstGeom>
                        <a:solidFill>
                          <a:srgbClr val="FFFFFF"/>
                        </a:solidFill>
                        <a:ln w="9525">
                          <a:solidFill>
                            <a:srgbClr val="000000"/>
                          </a:solidFill>
                          <a:miter lim="800000"/>
                          <a:headEnd/>
                          <a:tailEnd/>
                        </a:ln>
                      </wps:spPr>
                      <wps:txbx>
                        <w:txbxContent>
                          <w:p w:rsidR="003A5FA3" w:rsidRDefault="003A5FA3" w:rsidP="006E5F50">
                            <w:pPr>
                              <w:pStyle w:val="a3"/>
                              <w:numPr>
                                <w:ilvl w:val="0"/>
                                <w:numId w:val="42"/>
                              </w:numPr>
                              <w:ind w:leftChars="0"/>
                              <w:jc w:val="both"/>
                              <w:rPr>
                                <w:rFonts w:ascii="標楷體" w:eastAsia="標楷體" w:hAnsi="標楷體"/>
                              </w:rPr>
                            </w:pPr>
                            <w:r w:rsidRPr="006E5F50">
                              <w:rPr>
                                <w:rFonts w:ascii="標楷體" w:eastAsia="標楷體" w:hAnsi="標楷體" w:hint="eastAsia"/>
                              </w:rPr>
                              <w:t>張俊慶</w:t>
                            </w:r>
                            <w:r>
                              <w:rPr>
                                <w:rFonts w:ascii="標楷體" w:eastAsia="標楷體" w:hAnsi="標楷體" w:hint="eastAsia"/>
                              </w:rPr>
                              <w:t>（</w:t>
                            </w:r>
                            <w:r w:rsidRPr="006E5F50">
                              <w:rPr>
                                <w:rFonts w:ascii="標楷體" w:eastAsia="標楷體" w:hAnsi="標楷體" w:hint="eastAsia"/>
                              </w:rPr>
                              <w:t>國防大學戰略與國際事務研究所上校研究生</w:t>
                            </w:r>
                            <w:r>
                              <w:rPr>
                                <w:rFonts w:ascii="標楷體" w:eastAsia="標楷體" w:hAnsi="標楷體" w:hint="eastAsia"/>
                              </w:rPr>
                              <w:t>）</w:t>
                            </w:r>
                          </w:p>
                          <w:p w:rsidR="003A5FA3" w:rsidRPr="006E5F50" w:rsidRDefault="003A5FA3" w:rsidP="006E5F50">
                            <w:pPr>
                              <w:pStyle w:val="a3"/>
                              <w:ind w:leftChars="0"/>
                              <w:jc w:val="both"/>
                              <w:rPr>
                                <w:rFonts w:ascii="標楷體" w:eastAsia="標楷體" w:hAnsi="標楷體"/>
                              </w:rPr>
                            </w:pPr>
                            <w:r>
                              <w:rPr>
                                <w:rFonts w:ascii="標楷體" w:eastAsia="標楷體" w:hAnsi="標楷體" w:hint="eastAsia"/>
                              </w:rPr>
                              <w:t>題目</w:t>
                            </w:r>
                            <w:r w:rsidRPr="006E5F50">
                              <w:rPr>
                                <w:rFonts w:ascii="標楷體" w:eastAsia="標楷體" w:hAnsi="標楷體" w:hint="eastAsia"/>
                              </w:rPr>
                              <w:t>：</w:t>
                            </w:r>
                            <w:r w:rsidRPr="006E5F50">
                              <w:rPr>
                                <w:rFonts w:ascii="標楷體" w:eastAsia="標楷體" w:hAnsi="標楷體" w:hint="eastAsia"/>
                                <w:b/>
                              </w:rPr>
                              <w:t>攻守平衡與太平洋戰爭（1921-1941）</w:t>
                            </w:r>
                          </w:p>
                          <w:p w:rsidR="003A5FA3" w:rsidRDefault="003A5FA3" w:rsidP="006E5F50">
                            <w:pPr>
                              <w:pStyle w:val="a3"/>
                              <w:ind w:leftChars="0"/>
                              <w:jc w:val="both"/>
                              <w:rPr>
                                <w:rFonts w:ascii="標楷體" w:eastAsia="標楷體" w:hAnsi="標楷體"/>
                              </w:rPr>
                            </w:pPr>
                            <w:r w:rsidRPr="006E5F50">
                              <w:rPr>
                                <w:rFonts w:ascii="標楷體" w:eastAsia="標楷體" w:hAnsi="標楷體" w:hint="eastAsia"/>
                              </w:rPr>
                              <w:t>與談人：林泰和</w:t>
                            </w:r>
                            <w:r>
                              <w:rPr>
                                <w:rFonts w:ascii="標楷體" w:eastAsia="標楷體" w:hAnsi="標楷體" w:hint="eastAsia"/>
                              </w:rPr>
                              <w:t>（</w:t>
                            </w:r>
                            <w:r w:rsidRPr="006E5F50">
                              <w:rPr>
                                <w:rFonts w:ascii="標楷體" w:eastAsia="標楷體" w:hAnsi="標楷體" w:hint="eastAsia"/>
                              </w:rPr>
                              <w:t>國立中正大學戰略暨國際事務研究所副教授</w:t>
                            </w:r>
                            <w:r>
                              <w:rPr>
                                <w:rFonts w:ascii="標楷體" w:eastAsia="標楷體" w:hAnsi="標楷體" w:hint="eastAsia"/>
                              </w:rPr>
                              <w:t>）</w:t>
                            </w:r>
                          </w:p>
                          <w:p w:rsidR="003A5FA3" w:rsidRDefault="003A5FA3" w:rsidP="006E5F50">
                            <w:pPr>
                              <w:pStyle w:val="a3"/>
                              <w:numPr>
                                <w:ilvl w:val="0"/>
                                <w:numId w:val="42"/>
                              </w:numPr>
                              <w:ind w:leftChars="0"/>
                              <w:jc w:val="both"/>
                              <w:rPr>
                                <w:rFonts w:ascii="標楷體" w:eastAsia="標楷體" w:hAnsi="標楷體"/>
                              </w:rPr>
                            </w:pPr>
                            <w:r w:rsidRPr="006E5F50">
                              <w:rPr>
                                <w:rFonts w:ascii="標楷體" w:eastAsia="標楷體" w:hAnsi="標楷體" w:hint="eastAsia"/>
                              </w:rPr>
                              <w:t>吳</w:t>
                            </w:r>
                            <w:r>
                              <w:rPr>
                                <w:rFonts w:ascii="標楷體" w:eastAsia="標楷體" w:hAnsi="標楷體" w:hint="eastAsia"/>
                              </w:rPr>
                              <w:t>安德（</w:t>
                            </w:r>
                            <w:r w:rsidRPr="006E5F50">
                              <w:rPr>
                                <w:rFonts w:ascii="標楷體" w:eastAsia="標楷體" w:hAnsi="標楷體" w:hint="eastAsia"/>
                              </w:rPr>
                              <w:t>國防大學戰略與國際事務研究所上校研究生</w:t>
                            </w:r>
                            <w:r>
                              <w:rPr>
                                <w:rFonts w:ascii="標楷體" w:eastAsia="標楷體" w:hAnsi="標楷體" w:hint="eastAsia"/>
                              </w:rPr>
                              <w:t>）</w:t>
                            </w:r>
                          </w:p>
                          <w:p w:rsidR="003A5FA3" w:rsidRPr="006E5F50" w:rsidRDefault="003A5FA3" w:rsidP="006E5F50">
                            <w:pPr>
                              <w:pStyle w:val="a3"/>
                              <w:ind w:leftChars="0"/>
                              <w:jc w:val="both"/>
                              <w:rPr>
                                <w:rFonts w:ascii="標楷體" w:eastAsia="標楷體" w:hAnsi="標楷體"/>
                                <w:b/>
                              </w:rPr>
                            </w:pPr>
                            <w:r>
                              <w:rPr>
                                <w:rFonts w:ascii="標楷體" w:eastAsia="標楷體" w:hAnsi="標楷體" w:hint="eastAsia"/>
                              </w:rPr>
                              <w:t>題目</w:t>
                            </w:r>
                            <w:r w:rsidRPr="006E5F50">
                              <w:rPr>
                                <w:rFonts w:ascii="標楷體" w:eastAsia="標楷體" w:hAnsi="標楷體" w:hint="eastAsia"/>
                              </w:rPr>
                              <w:t>：</w:t>
                            </w:r>
                            <w:r w:rsidRPr="006E5F50">
                              <w:rPr>
                                <w:rFonts w:ascii="標楷體" w:eastAsia="標楷體" w:hAnsi="標楷體" w:hint="eastAsia"/>
                                <w:b/>
                              </w:rPr>
                              <w:t>重塑攻守理論的基礎：解析核子武器對國際關係的影響</w:t>
                            </w:r>
                          </w:p>
                          <w:p w:rsidR="003A5FA3" w:rsidRDefault="003A5FA3" w:rsidP="006E5F50">
                            <w:pPr>
                              <w:pStyle w:val="a3"/>
                              <w:ind w:leftChars="0"/>
                              <w:jc w:val="both"/>
                              <w:rPr>
                                <w:rFonts w:ascii="標楷體" w:eastAsia="標楷體" w:hAnsi="標楷體"/>
                              </w:rPr>
                            </w:pPr>
                            <w:r w:rsidRPr="006E5F50">
                              <w:rPr>
                                <w:rFonts w:ascii="標楷體" w:eastAsia="標楷體" w:hAnsi="標楷體" w:hint="eastAsia"/>
                              </w:rPr>
                              <w:t>與談人：宋學文（國立中正大學戰略暨國際事務研究所教授）</w:t>
                            </w:r>
                          </w:p>
                          <w:p w:rsidR="003A5FA3" w:rsidRDefault="003A5FA3" w:rsidP="00A65732">
                            <w:pPr>
                              <w:pStyle w:val="a3"/>
                              <w:numPr>
                                <w:ilvl w:val="0"/>
                                <w:numId w:val="42"/>
                              </w:numPr>
                              <w:ind w:leftChars="0"/>
                              <w:jc w:val="both"/>
                              <w:rPr>
                                <w:rFonts w:ascii="標楷體" w:eastAsia="標楷體" w:hAnsi="標楷體"/>
                              </w:rPr>
                            </w:pPr>
                            <w:r w:rsidRPr="00A65732">
                              <w:rPr>
                                <w:rFonts w:ascii="標楷體" w:eastAsia="標楷體" w:hAnsi="標楷體" w:hint="eastAsia"/>
                              </w:rPr>
                              <w:t>周為燊</w:t>
                            </w:r>
                            <w:r>
                              <w:rPr>
                                <w:rFonts w:ascii="標楷體" w:eastAsia="標楷體" w:hAnsi="標楷體" w:hint="eastAsia"/>
                              </w:rPr>
                              <w:t>（</w:t>
                            </w:r>
                            <w:r w:rsidRPr="00A65732">
                              <w:rPr>
                                <w:rFonts w:ascii="標楷體" w:eastAsia="標楷體" w:hAnsi="標楷體" w:hint="eastAsia"/>
                              </w:rPr>
                              <w:t>國防大學戰略與國際事務研究所中校研究生</w:t>
                            </w:r>
                            <w:r>
                              <w:rPr>
                                <w:rFonts w:ascii="標楷體" w:eastAsia="標楷體" w:hAnsi="標楷體" w:hint="eastAsia"/>
                              </w:rPr>
                              <w:t>）</w:t>
                            </w:r>
                          </w:p>
                          <w:p w:rsidR="003A5FA3" w:rsidRPr="006E5F50" w:rsidRDefault="003A5FA3" w:rsidP="006E5F50">
                            <w:pPr>
                              <w:pStyle w:val="a3"/>
                              <w:ind w:leftChars="0"/>
                              <w:jc w:val="both"/>
                              <w:rPr>
                                <w:rFonts w:ascii="標楷體" w:eastAsia="標楷體" w:hAnsi="標楷體"/>
                              </w:rPr>
                            </w:pPr>
                            <w:r>
                              <w:rPr>
                                <w:rFonts w:ascii="標楷體" w:eastAsia="標楷體" w:hAnsi="標楷體" w:hint="eastAsia"/>
                              </w:rPr>
                              <w:t>題目</w:t>
                            </w:r>
                            <w:r w:rsidRPr="006E5F50">
                              <w:rPr>
                                <w:rFonts w:ascii="標楷體" w:eastAsia="標楷體" w:hAnsi="標楷體" w:hint="eastAsia"/>
                              </w:rPr>
                              <w:t>：</w:t>
                            </w:r>
                            <w:r w:rsidRPr="00A65732">
                              <w:rPr>
                                <w:rFonts w:ascii="標楷體" w:eastAsia="標楷體" w:hAnsi="標楷體" w:hint="eastAsia"/>
                                <w:b/>
                              </w:rPr>
                              <w:t>軍事科技、國內政治、攻守平衡：臺海兩岸的案例研究</w:t>
                            </w:r>
                          </w:p>
                          <w:p w:rsidR="003A5FA3" w:rsidRDefault="003A5FA3" w:rsidP="006E5F50">
                            <w:pPr>
                              <w:pStyle w:val="a3"/>
                              <w:ind w:leftChars="0"/>
                              <w:jc w:val="both"/>
                              <w:rPr>
                                <w:rFonts w:ascii="標楷體" w:eastAsia="標楷體" w:hAnsi="標楷體"/>
                              </w:rPr>
                            </w:pPr>
                            <w:r w:rsidRPr="006E5F50">
                              <w:rPr>
                                <w:rFonts w:ascii="標楷體" w:eastAsia="標楷體" w:hAnsi="標楷體" w:hint="eastAsia"/>
                              </w:rPr>
                              <w:t>與談人：</w:t>
                            </w:r>
                            <w:r>
                              <w:rPr>
                                <w:rFonts w:ascii="標楷體" w:eastAsia="標楷體" w:hAnsi="標楷體" w:hint="eastAsia"/>
                              </w:rPr>
                              <w:t>趙文志（國立中正大學戰略暨國際事務研究所教授）</w:t>
                            </w:r>
                          </w:p>
                          <w:p w:rsidR="003A5FA3" w:rsidRDefault="003A5FA3" w:rsidP="00A65732">
                            <w:pPr>
                              <w:pStyle w:val="a3"/>
                              <w:numPr>
                                <w:ilvl w:val="0"/>
                                <w:numId w:val="42"/>
                              </w:numPr>
                              <w:ind w:leftChars="0"/>
                              <w:jc w:val="both"/>
                              <w:rPr>
                                <w:rFonts w:ascii="標楷體" w:eastAsia="標楷體" w:hAnsi="標楷體"/>
                              </w:rPr>
                            </w:pPr>
                            <w:r w:rsidRPr="00A65732">
                              <w:rPr>
                                <w:rFonts w:ascii="標楷體" w:eastAsia="標楷體" w:hAnsi="標楷體" w:hint="eastAsia"/>
                              </w:rPr>
                              <w:t>姜偉文</w:t>
                            </w:r>
                            <w:r>
                              <w:rPr>
                                <w:rFonts w:ascii="標楷體" w:eastAsia="標楷體" w:hAnsi="標楷體" w:hint="eastAsia"/>
                              </w:rPr>
                              <w:t>（</w:t>
                            </w:r>
                            <w:r w:rsidRPr="00A65732">
                              <w:rPr>
                                <w:rFonts w:ascii="標楷體" w:eastAsia="標楷體" w:hAnsi="標楷體" w:hint="eastAsia"/>
                              </w:rPr>
                              <w:t>國防大學戰略與國際事務研究所上校研究生</w:t>
                            </w:r>
                            <w:r>
                              <w:rPr>
                                <w:rFonts w:ascii="標楷體" w:eastAsia="標楷體" w:hAnsi="標楷體" w:hint="eastAsia"/>
                              </w:rPr>
                              <w:t>）</w:t>
                            </w:r>
                          </w:p>
                          <w:p w:rsidR="003A5FA3" w:rsidRPr="00A65732" w:rsidRDefault="003A5FA3" w:rsidP="00A65732">
                            <w:pPr>
                              <w:pStyle w:val="a3"/>
                              <w:ind w:leftChars="0"/>
                              <w:jc w:val="both"/>
                              <w:rPr>
                                <w:rFonts w:ascii="標楷體" w:eastAsia="標楷體" w:hAnsi="標楷體"/>
                              </w:rPr>
                            </w:pPr>
                            <w:r>
                              <w:rPr>
                                <w:rFonts w:ascii="標楷體" w:eastAsia="標楷體" w:hAnsi="標楷體" w:hint="eastAsia"/>
                              </w:rPr>
                              <w:t>題目</w:t>
                            </w:r>
                            <w:r w:rsidRPr="00A65732">
                              <w:rPr>
                                <w:rFonts w:ascii="標楷體" w:eastAsia="標楷體" w:hAnsi="標楷體" w:hint="eastAsia"/>
                              </w:rPr>
                              <w:t>：</w:t>
                            </w:r>
                            <w:r w:rsidRPr="00A65732">
                              <w:rPr>
                                <w:rFonts w:ascii="標楷體" w:eastAsia="標楷體" w:hAnsi="標楷體" w:hint="eastAsia"/>
                                <w:b/>
                              </w:rPr>
                              <w:t>攻勢崇拜2007-2017:反介入區域拒止與空海一體戰的案例研究</w:t>
                            </w:r>
                          </w:p>
                          <w:p w:rsidR="003A5FA3" w:rsidRPr="00295F90" w:rsidRDefault="003A5FA3" w:rsidP="00A65732">
                            <w:pPr>
                              <w:pStyle w:val="a3"/>
                              <w:ind w:leftChars="0"/>
                              <w:jc w:val="both"/>
                              <w:rPr>
                                <w:rFonts w:ascii="標楷體" w:eastAsia="標楷體" w:hAnsi="標楷體"/>
                              </w:rPr>
                            </w:pPr>
                            <w:r w:rsidRPr="00A65732">
                              <w:rPr>
                                <w:rFonts w:ascii="標楷體" w:eastAsia="標楷體" w:hAnsi="標楷體" w:hint="eastAsia"/>
                              </w:rPr>
                              <w:t>與談人：林穎佑</w:t>
                            </w:r>
                            <w:r>
                              <w:rPr>
                                <w:rFonts w:ascii="標楷體" w:eastAsia="標楷體" w:hAnsi="標楷體" w:hint="eastAsia"/>
                              </w:rPr>
                              <w:t>（國立</w:t>
                            </w:r>
                            <w:r w:rsidRPr="00A65732">
                              <w:rPr>
                                <w:rFonts w:ascii="標楷體" w:eastAsia="標楷體" w:hAnsi="標楷體" w:hint="eastAsia"/>
                              </w:rPr>
                              <w:t>中正大學戰略暨國際事務研究所助理教授</w:t>
                            </w:r>
                            <w:r>
                              <w:rPr>
                                <w:rFonts w:ascii="標楷體" w:eastAsia="標楷體" w:hAnsi="標楷體"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5F93C" id="_x0000_s1051" type="#_x0000_t202" style="position:absolute;left:0;text-align:left;margin-left:362.05pt;margin-top:41.25pt;width:413.25pt;height:375.75pt;z-index:251712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">
                <v:textbox>
                  <w:txbxContent>
                    <w:p w:rsidR="003A5FA3" w:rsidRDefault="003A5FA3" w:rsidP="006E5F50">
                      <w:pPr>
                        <w:pStyle w:val="a3"/>
                        <w:numPr>
                          <w:ilvl w:val="0"/>
                          <w:numId w:val="42"/>
                        </w:numPr>
                        <w:ind w:leftChars="0"/>
                        <w:jc w:val="both"/>
                        <w:rPr>
                          <w:rFonts w:ascii="標楷體" w:eastAsia="標楷體" w:hAnsi="標楷體"/>
                        </w:rPr>
                      </w:pPr>
                      <w:r w:rsidRPr="006E5F50">
                        <w:rPr>
                          <w:rFonts w:ascii="標楷體" w:eastAsia="標楷體" w:hAnsi="標楷體" w:hint="eastAsia"/>
                        </w:rPr>
                        <w:t>張俊慶</w:t>
                      </w:r>
                      <w:r>
                        <w:rPr>
                          <w:rFonts w:ascii="標楷體" w:eastAsia="標楷體" w:hAnsi="標楷體" w:hint="eastAsia"/>
                        </w:rPr>
                        <w:t>（</w:t>
                      </w:r>
                      <w:r w:rsidRPr="006E5F50">
                        <w:rPr>
                          <w:rFonts w:ascii="標楷體" w:eastAsia="標楷體" w:hAnsi="標楷體" w:hint="eastAsia"/>
                        </w:rPr>
                        <w:t>國防大學戰略與國際事務研究所上校研究生</w:t>
                      </w:r>
                      <w:r>
                        <w:rPr>
                          <w:rFonts w:ascii="標楷體" w:eastAsia="標楷體" w:hAnsi="標楷體" w:hint="eastAsia"/>
                        </w:rPr>
                        <w:t>）</w:t>
                      </w:r>
                    </w:p>
                    <w:p w:rsidR="003A5FA3" w:rsidRPr="006E5F50" w:rsidRDefault="003A5FA3" w:rsidP="006E5F50">
                      <w:pPr>
                        <w:pStyle w:val="a3"/>
                        <w:ind w:leftChars="0"/>
                        <w:jc w:val="both"/>
                        <w:rPr>
                          <w:rFonts w:ascii="標楷體" w:eastAsia="標楷體" w:hAnsi="標楷體"/>
                        </w:rPr>
                      </w:pPr>
                      <w:r>
                        <w:rPr>
                          <w:rFonts w:ascii="標楷體" w:eastAsia="標楷體" w:hAnsi="標楷體" w:hint="eastAsia"/>
                        </w:rPr>
                        <w:t>題目</w:t>
                      </w:r>
                      <w:r w:rsidRPr="006E5F50">
                        <w:rPr>
                          <w:rFonts w:ascii="標楷體" w:eastAsia="標楷體" w:hAnsi="標楷體" w:hint="eastAsia"/>
                        </w:rPr>
                        <w:t>：</w:t>
                      </w:r>
                      <w:r w:rsidRPr="006E5F50">
                        <w:rPr>
                          <w:rFonts w:ascii="標楷體" w:eastAsia="標楷體" w:hAnsi="標楷體" w:hint="eastAsia"/>
                          <w:b/>
                        </w:rPr>
                        <w:t>攻守平衡與太平洋戰爭（1921-1941）</w:t>
                      </w:r>
                    </w:p>
                    <w:p w:rsidR="003A5FA3" w:rsidRDefault="003A5FA3" w:rsidP="006E5F50">
                      <w:pPr>
                        <w:pStyle w:val="a3"/>
                        <w:ind w:leftChars="0"/>
                        <w:jc w:val="both"/>
                        <w:rPr>
                          <w:rFonts w:ascii="標楷體" w:eastAsia="標楷體" w:hAnsi="標楷體"/>
                        </w:rPr>
                      </w:pPr>
                      <w:r w:rsidRPr="006E5F50">
                        <w:rPr>
                          <w:rFonts w:ascii="標楷體" w:eastAsia="標楷體" w:hAnsi="標楷體" w:hint="eastAsia"/>
                        </w:rPr>
                        <w:t>與談人：林泰和</w:t>
                      </w:r>
                      <w:r>
                        <w:rPr>
                          <w:rFonts w:ascii="標楷體" w:eastAsia="標楷體" w:hAnsi="標楷體" w:hint="eastAsia"/>
                        </w:rPr>
                        <w:t>（</w:t>
                      </w:r>
                      <w:r w:rsidRPr="006E5F50">
                        <w:rPr>
                          <w:rFonts w:ascii="標楷體" w:eastAsia="標楷體" w:hAnsi="標楷體" w:hint="eastAsia"/>
                        </w:rPr>
                        <w:t>國立中正大學戰略暨國際事務研究所副教授</w:t>
                      </w:r>
                      <w:r>
                        <w:rPr>
                          <w:rFonts w:ascii="標楷體" w:eastAsia="標楷體" w:hAnsi="標楷體" w:hint="eastAsia"/>
                        </w:rPr>
                        <w:t>）</w:t>
                      </w:r>
                    </w:p>
                    <w:p w:rsidR="003A5FA3" w:rsidRDefault="003A5FA3" w:rsidP="006E5F50">
                      <w:pPr>
                        <w:pStyle w:val="a3"/>
                        <w:numPr>
                          <w:ilvl w:val="0"/>
                          <w:numId w:val="42"/>
                        </w:numPr>
                        <w:ind w:leftChars="0"/>
                        <w:jc w:val="both"/>
                        <w:rPr>
                          <w:rFonts w:ascii="標楷體" w:eastAsia="標楷體" w:hAnsi="標楷體"/>
                        </w:rPr>
                      </w:pPr>
                      <w:r w:rsidRPr="006E5F50">
                        <w:rPr>
                          <w:rFonts w:ascii="標楷體" w:eastAsia="標楷體" w:hAnsi="標楷體" w:hint="eastAsia"/>
                        </w:rPr>
                        <w:t>吳</w:t>
                      </w:r>
                      <w:r>
                        <w:rPr>
                          <w:rFonts w:ascii="標楷體" w:eastAsia="標楷體" w:hAnsi="標楷體" w:hint="eastAsia"/>
                        </w:rPr>
                        <w:t>安德（</w:t>
                      </w:r>
                      <w:r w:rsidRPr="006E5F50">
                        <w:rPr>
                          <w:rFonts w:ascii="標楷體" w:eastAsia="標楷體" w:hAnsi="標楷體" w:hint="eastAsia"/>
                        </w:rPr>
                        <w:t>國防大學戰略與國際事務研究所上校研究生</w:t>
                      </w:r>
                      <w:r>
                        <w:rPr>
                          <w:rFonts w:ascii="標楷體" w:eastAsia="標楷體" w:hAnsi="標楷體" w:hint="eastAsia"/>
                        </w:rPr>
                        <w:t>）</w:t>
                      </w:r>
                    </w:p>
                    <w:p w:rsidR="003A5FA3" w:rsidRPr="006E5F50" w:rsidRDefault="003A5FA3" w:rsidP="006E5F50">
                      <w:pPr>
                        <w:pStyle w:val="a3"/>
                        <w:ind w:leftChars="0"/>
                        <w:jc w:val="both"/>
                        <w:rPr>
                          <w:rFonts w:ascii="標楷體" w:eastAsia="標楷體" w:hAnsi="標楷體"/>
                          <w:b/>
                        </w:rPr>
                      </w:pPr>
                      <w:r>
                        <w:rPr>
                          <w:rFonts w:ascii="標楷體" w:eastAsia="標楷體" w:hAnsi="標楷體" w:hint="eastAsia"/>
                        </w:rPr>
                        <w:t>題目</w:t>
                      </w:r>
                      <w:r w:rsidRPr="006E5F50">
                        <w:rPr>
                          <w:rFonts w:ascii="標楷體" w:eastAsia="標楷體" w:hAnsi="標楷體" w:hint="eastAsia"/>
                        </w:rPr>
                        <w:t>：</w:t>
                      </w:r>
                      <w:r w:rsidRPr="006E5F50">
                        <w:rPr>
                          <w:rFonts w:ascii="標楷體" w:eastAsia="標楷體" w:hAnsi="標楷體" w:hint="eastAsia"/>
                          <w:b/>
                        </w:rPr>
                        <w:t>重塑攻守理論的基礎：解析核子武器對國際關係的影響</w:t>
                      </w:r>
                    </w:p>
                    <w:p w:rsidR="003A5FA3" w:rsidRDefault="003A5FA3" w:rsidP="006E5F50">
                      <w:pPr>
                        <w:pStyle w:val="a3"/>
                        <w:ind w:leftChars="0"/>
                        <w:jc w:val="both"/>
                        <w:rPr>
                          <w:rFonts w:ascii="標楷體" w:eastAsia="標楷體" w:hAnsi="標楷體"/>
                        </w:rPr>
                      </w:pPr>
                      <w:r w:rsidRPr="006E5F50">
                        <w:rPr>
                          <w:rFonts w:ascii="標楷體" w:eastAsia="標楷體" w:hAnsi="標楷體" w:hint="eastAsia"/>
                        </w:rPr>
                        <w:t>與談人：宋學文（國立中正大學戰略暨國際事務研究所教授）</w:t>
                      </w:r>
                    </w:p>
                    <w:p w:rsidR="003A5FA3" w:rsidRDefault="003A5FA3" w:rsidP="00A65732">
                      <w:pPr>
                        <w:pStyle w:val="a3"/>
                        <w:numPr>
                          <w:ilvl w:val="0"/>
                          <w:numId w:val="42"/>
                        </w:numPr>
                        <w:ind w:leftChars="0"/>
                        <w:jc w:val="both"/>
                        <w:rPr>
                          <w:rFonts w:ascii="標楷體" w:eastAsia="標楷體" w:hAnsi="標楷體"/>
                        </w:rPr>
                      </w:pPr>
                      <w:r w:rsidRPr="00A65732">
                        <w:rPr>
                          <w:rFonts w:ascii="標楷體" w:eastAsia="標楷體" w:hAnsi="標楷體" w:hint="eastAsia"/>
                        </w:rPr>
                        <w:t>周為燊</w:t>
                      </w:r>
                      <w:r>
                        <w:rPr>
                          <w:rFonts w:ascii="標楷體" w:eastAsia="標楷體" w:hAnsi="標楷體" w:hint="eastAsia"/>
                        </w:rPr>
                        <w:t>（</w:t>
                      </w:r>
                      <w:r w:rsidRPr="00A65732">
                        <w:rPr>
                          <w:rFonts w:ascii="標楷體" w:eastAsia="標楷體" w:hAnsi="標楷體" w:hint="eastAsia"/>
                        </w:rPr>
                        <w:t>國防大學戰略與國際事務研究所中校研究生</w:t>
                      </w:r>
                      <w:r>
                        <w:rPr>
                          <w:rFonts w:ascii="標楷體" w:eastAsia="標楷體" w:hAnsi="標楷體" w:hint="eastAsia"/>
                        </w:rPr>
                        <w:t>）</w:t>
                      </w:r>
                    </w:p>
                    <w:p w:rsidR="003A5FA3" w:rsidRPr="006E5F50" w:rsidRDefault="003A5FA3" w:rsidP="006E5F50">
                      <w:pPr>
                        <w:pStyle w:val="a3"/>
                        <w:ind w:leftChars="0"/>
                        <w:jc w:val="both"/>
                        <w:rPr>
                          <w:rFonts w:ascii="標楷體" w:eastAsia="標楷體" w:hAnsi="標楷體"/>
                        </w:rPr>
                      </w:pPr>
                      <w:r>
                        <w:rPr>
                          <w:rFonts w:ascii="標楷體" w:eastAsia="標楷體" w:hAnsi="標楷體" w:hint="eastAsia"/>
                        </w:rPr>
                        <w:t>題目</w:t>
                      </w:r>
                      <w:r w:rsidRPr="006E5F50">
                        <w:rPr>
                          <w:rFonts w:ascii="標楷體" w:eastAsia="標楷體" w:hAnsi="標楷體" w:hint="eastAsia"/>
                        </w:rPr>
                        <w:t>：</w:t>
                      </w:r>
                      <w:r w:rsidRPr="00A65732">
                        <w:rPr>
                          <w:rFonts w:ascii="標楷體" w:eastAsia="標楷體" w:hAnsi="標楷體" w:hint="eastAsia"/>
                          <w:b/>
                        </w:rPr>
                        <w:t>軍事科技、國內政治、攻守平衡：臺海兩岸的案例研究</w:t>
                      </w:r>
                    </w:p>
                    <w:p w:rsidR="003A5FA3" w:rsidRDefault="003A5FA3" w:rsidP="006E5F50">
                      <w:pPr>
                        <w:pStyle w:val="a3"/>
                        <w:ind w:leftChars="0"/>
                        <w:jc w:val="both"/>
                        <w:rPr>
                          <w:rFonts w:ascii="標楷體" w:eastAsia="標楷體" w:hAnsi="標楷體"/>
                        </w:rPr>
                      </w:pPr>
                      <w:r w:rsidRPr="006E5F50">
                        <w:rPr>
                          <w:rFonts w:ascii="標楷體" w:eastAsia="標楷體" w:hAnsi="標楷體" w:hint="eastAsia"/>
                        </w:rPr>
                        <w:t>與談人：</w:t>
                      </w:r>
                      <w:r>
                        <w:rPr>
                          <w:rFonts w:ascii="標楷體" w:eastAsia="標楷體" w:hAnsi="標楷體" w:hint="eastAsia"/>
                        </w:rPr>
                        <w:t>趙文志（國立中正大學戰略暨國際事務研究所教授）</w:t>
                      </w:r>
                    </w:p>
                    <w:p w:rsidR="003A5FA3" w:rsidRDefault="003A5FA3" w:rsidP="00A65732">
                      <w:pPr>
                        <w:pStyle w:val="a3"/>
                        <w:numPr>
                          <w:ilvl w:val="0"/>
                          <w:numId w:val="42"/>
                        </w:numPr>
                        <w:ind w:leftChars="0"/>
                        <w:jc w:val="both"/>
                        <w:rPr>
                          <w:rFonts w:ascii="標楷體" w:eastAsia="標楷體" w:hAnsi="標楷體"/>
                        </w:rPr>
                      </w:pPr>
                      <w:r w:rsidRPr="00A65732">
                        <w:rPr>
                          <w:rFonts w:ascii="標楷體" w:eastAsia="標楷體" w:hAnsi="標楷體" w:hint="eastAsia"/>
                        </w:rPr>
                        <w:t>姜偉文</w:t>
                      </w:r>
                      <w:r>
                        <w:rPr>
                          <w:rFonts w:ascii="標楷體" w:eastAsia="標楷體" w:hAnsi="標楷體" w:hint="eastAsia"/>
                        </w:rPr>
                        <w:t>（</w:t>
                      </w:r>
                      <w:r w:rsidRPr="00A65732">
                        <w:rPr>
                          <w:rFonts w:ascii="標楷體" w:eastAsia="標楷體" w:hAnsi="標楷體" w:hint="eastAsia"/>
                        </w:rPr>
                        <w:t>國防大學戰略與國際事務研究所上校研究生</w:t>
                      </w:r>
                      <w:r>
                        <w:rPr>
                          <w:rFonts w:ascii="標楷體" w:eastAsia="標楷體" w:hAnsi="標楷體" w:hint="eastAsia"/>
                        </w:rPr>
                        <w:t>）</w:t>
                      </w:r>
                    </w:p>
                    <w:p w:rsidR="003A5FA3" w:rsidRPr="00A65732" w:rsidRDefault="003A5FA3" w:rsidP="00A65732">
                      <w:pPr>
                        <w:pStyle w:val="a3"/>
                        <w:ind w:leftChars="0"/>
                        <w:jc w:val="both"/>
                        <w:rPr>
                          <w:rFonts w:ascii="標楷體" w:eastAsia="標楷體" w:hAnsi="標楷體"/>
                        </w:rPr>
                      </w:pPr>
                      <w:r>
                        <w:rPr>
                          <w:rFonts w:ascii="標楷體" w:eastAsia="標楷體" w:hAnsi="標楷體" w:hint="eastAsia"/>
                        </w:rPr>
                        <w:t>題目</w:t>
                      </w:r>
                      <w:r w:rsidRPr="00A65732">
                        <w:rPr>
                          <w:rFonts w:ascii="標楷體" w:eastAsia="標楷體" w:hAnsi="標楷體" w:hint="eastAsia"/>
                        </w:rPr>
                        <w:t>：</w:t>
                      </w:r>
                      <w:r w:rsidRPr="00A65732">
                        <w:rPr>
                          <w:rFonts w:ascii="標楷體" w:eastAsia="標楷體" w:hAnsi="標楷體" w:hint="eastAsia"/>
                          <w:b/>
                        </w:rPr>
                        <w:t>攻勢崇拜2007-2017:反介入區域拒止與空海一體戰的案例研究</w:t>
                      </w:r>
                    </w:p>
                    <w:p w:rsidR="003A5FA3" w:rsidRPr="00295F90" w:rsidRDefault="003A5FA3" w:rsidP="00A65732">
                      <w:pPr>
                        <w:pStyle w:val="a3"/>
                        <w:ind w:leftChars="0"/>
                        <w:jc w:val="both"/>
                        <w:rPr>
                          <w:rFonts w:ascii="標楷體" w:eastAsia="標楷體" w:hAnsi="標楷體"/>
                        </w:rPr>
                      </w:pPr>
                      <w:r w:rsidRPr="00A65732">
                        <w:rPr>
                          <w:rFonts w:ascii="標楷體" w:eastAsia="標楷體" w:hAnsi="標楷體" w:hint="eastAsia"/>
                        </w:rPr>
                        <w:t>與談人：林穎佑</w:t>
                      </w:r>
                      <w:r>
                        <w:rPr>
                          <w:rFonts w:ascii="標楷體" w:eastAsia="標楷體" w:hAnsi="標楷體" w:hint="eastAsia"/>
                        </w:rPr>
                        <w:t>（國立</w:t>
                      </w:r>
                      <w:r w:rsidRPr="00A65732">
                        <w:rPr>
                          <w:rFonts w:ascii="標楷體" w:eastAsia="標楷體" w:hAnsi="標楷體" w:hint="eastAsia"/>
                        </w:rPr>
                        <w:t>中正大學戰略暨國際事務研究所助理教授</w:t>
                      </w:r>
                      <w:r>
                        <w:rPr>
                          <w:rFonts w:ascii="標楷體" w:eastAsia="標楷體" w:hAnsi="標楷體" w:hint="eastAsia"/>
                        </w:rPr>
                        <w:t>）</w:t>
                      </w:r>
                    </w:p>
                  </w:txbxContent>
                </v:textbox>
                <w10:wrap type="square" anchorx="margin"/>
              </v:shape>
            </w:pict>
          </mc:Fallback>
        </mc:AlternateContent>
      </w:r>
    </w:p>
    <w:p w:rsidR="008C156F" w:rsidRDefault="008C156F" w:rsidP="006E5F50">
      <w:pPr>
        <w:widowControl/>
        <w:jc w:val="center"/>
        <w:rPr>
          <w:rFonts w:ascii="標楷體" w:eastAsia="標楷體" w:hAnsi="標楷體"/>
        </w:rPr>
      </w:pPr>
    </w:p>
    <w:p w:rsidR="008C156F" w:rsidRDefault="008C156F">
      <w:pPr>
        <w:widowControl/>
        <w:rPr>
          <w:rFonts w:ascii="標楷體" w:eastAsia="標楷體" w:hAnsi="標楷體"/>
        </w:rPr>
      </w:pPr>
      <w:r>
        <w:rPr>
          <w:rFonts w:ascii="標楷體" w:eastAsia="標楷體" w:hAnsi="標楷體"/>
        </w:rPr>
        <w:br w:type="page"/>
      </w:r>
    </w:p>
    <w:p w:rsidR="008C156F" w:rsidRPr="008E2202" w:rsidRDefault="008C156F" w:rsidP="008C156F">
      <w:pPr>
        <w:jc w:val="center"/>
        <w:rPr>
          <w:rFonts w:ascii="標楷體" w:eastAsia="標楷體" w:hAnsi="標楷體"/>
          <w:b/>
          <w:sz w:val="32"/>
          <w:szCs w:val="32"/>
        </w:rPr>
      </w:pPr>
      <w:r>
        <w:rPr>
          <w:rFonts w:ascii="標楷體" w:eastAsia="標楷體" w:hAnsi="標楷體" w:hint="eastAsia"/>
          <w:b/>
          <w:sz w:val="32"/>
          <w:szCs w:val="32"/>
        </w:rPr>
        <w:lastRenderedPageBreak/>
        <w:t>時</w:t>
      </w:r>
      <w:r w:rsidRPr="008E2202">
        <w:rPr>
          <w:rFonts w:ascii="標楷體" w:eastAsia="標楷體" w:hAnsi="標楷體" w:hint="eastAsia"/>
          <w:b/>
          <w:sz w:val="32"/>
          <w:szCs w:val="32"/>
        </w:rPr>
        <w:t>間：</w:t>
      </w:r>
      <w:r>
        <w:rPr>
          <w:rFonts w:ascii="標楷體" w:eastAsia="標楷體" w:hAnsi="標楷體" w:hint="eastAsia"/>
          <w:b/>
          <w:sz w:val="32"/>
          <w:szCs w:val="32"/>
        </w:rPr>
        <w:t>12/8（日</w:t>
      </w:r>
      <w:r w:rsidRPr="008E2202">
        <w:rPr>
          <w:rFonts w:ascii="標楷體" w:eastAsia="標楷體" w:hAnsi="標楷體" w:hint="eastAsia"/>
          <w:b/>
          <w:sz w:val="32"/>
          <w:szCs w:val="32"/>
        </w:rPr>
        <w:t>）</w:t>
      </w:r>
      <w:r w:rsidRPr="00F70847">
        <w:rPr>
          <w:rFonts w:ascii="標楷體" w:eastAsia="標楷體" w:hAnsi="標楷體"/>
          <w:b/>
          <w:sz w:val="32"/>
          <w:szCs w:val="32"/>
        </w:rPr>
        <w:t>13:30-15:10</w:t>
      </w:r>
    </w:p>
    <w:p w:rsidR="008C156F" w:rsidRPr="008E2202" w:rsidRDefault="008C156F" w:rsidP="008C156F">
      <w:pPr>
        <w:jc w:val="center"/>
        <w:rPr>
          <w:rFonts w:ascii="標楷體" w:eastAsia="標楷體" w:hAnsi="標楷體"/>
          <w:b/>
          <w:sz w:val="32"/>
          <w:szCs w:val="32"/>
        </w:rPr>
      </w:pPr>
      <w:r w:rsidRPr="008E2202">
        <w:rPr>
          <w:rFonts w:ascii="標楷體" w:eastAsia="標楷體" w:hAnsi="標楷體" w:hint="eastAsia"/>
          <w:b/>
          <w:sz w:val="32"/>
          <w:szCs w:val="32"/>
        </w:rPr>
        <w:t>地點：場地</w:t>
      </w:r>
      <w:r>
        <w:rPr>
          <w:rFonts w:ascii="標楷體" w:eastAsia="標楷體" w:hAnsi="標楷體" w:hint="eastAsia"/>
          <w:b/>
          <w:sz w:val="32"/>
          <w:szCs w:val="32"/>
        </w:rPr>
        <w:t xml:space="preserve">C </w:t>
      </w:r>
      <w:r w:rsidRPr="008E2202">
        <w:rPr>
          <w:rFonts w:ascii="標楷體" w:eastAsia="標楷體" w:hAnsi="標楷體" w:hint="eastAsia"/>
          <w:b/>
          <w:sz w:val="32"/>
          <w:szCs w:val="32"/>
        </w:rPr>
        <w:t>國立中正大學社科院二館</w:t>
      </w:r>
      <w:r>
        <w:rPr>
          <w:rFonts w:ascii="標楷體" w:eastAsia="標楷體" w:hAnsi="標楷體" w:hint="eastAsia"/>
          <w:b/>
          <w:sz w:val="32"/>
          <w:szCs w:val="32"/>
        </w:rPr>
        <w:t>108教室</w:t>
      </w:r>
    </w:p>
    <w:p w:rsidR="008C156F" w:rsidRPr="008E2202" w:rsidRDefault="008C156F" w:rsidP="008C156F">
      <w:pPr>
        <w:jc w:val="center"/>
        <w:rPr>
          <w:rFonts w:ascii="標楷體" w:eastAsia="標楷體" w:hAnsi="標楷體"/>
          <w:b/>
          <w:sz w:val="32"/>
          <w:szCs w:val="32"/>
        </w:rPr>
      </w:pPr>
      <w:r w:rsidRPr="008E2202">
        <w:rPr>
          <w:rFonts w:ascii="標楷體" w:eastAsia="標楷體" w:hAnsi="標楷體" w:hint="eastAsia"/>
          <w:b/>
          <w:sz w:val="32"/>
          <w:szCs w:val="32"/>
        </w:rPr>
        <w:t>主持人：</w:t>
      </w:r>
      <w:r>
        <w:rPr>
          <w:rFonts w:ascii="標楷體" w:eastAsia="標楷體" w:hAnsi="標楷體" w:hint="eastAsia"/>
          <w:b/>
          <w:sz w:val="32"/>
          <w:szCs w:val="32"/>
        </w:rPr>
        <w:t>洪世謙</w:t>
      </w:r>
      <w:r w:rsidRPr="008E2202">
        <w:rPr>
          <w:rFonts w:ascii="標楷體" w:eastAsia="標楷體" w:hAnsi="標楷體" w:hint="eastAsia"/>
          <w:b/>
          <w:sz w:val="32"/>
          <w:szCs w:val="32"/>
        </w:rPr>
        <w:t>（</w:t>
      </w:r>
      <w:r>
        <w:rPr>
          <w:rFonts w:ascii="標楷體" w:eastAsia="標楷體" w:hAnsi="標楷體" w:hint="eastAsia"/>
          <w:b/>
          <w:sz w:val="32"/>
          <w:szCs w:val="32"/>
        </w:rPr>
        <w:t>國立</w:t>
      </w:r>
      <w:r w:rsidRPr="006E5F50">
        <w:rPr>
          <w:rFonts w:ascii="標楷體" w:eastAsia="標楷體" w:hAnsi="標楷體" w:hint="eastAsia"/>
          <w:b/>
          <w:sz w:val="32"/>
          <w:szCs w:val="32"/>
        </w:rPr>
        <w:t>中</w:t>
      </w:r>
      <w:r>
        <w:rPr>
          <w:rFonts w:ascii="標楷體" w:eastAsia="標楷體" w:hAnsi="標楷體" w:hint="eastAsia"/>
          <w:b/>
          <w:sz w:val="32"/>
          <w:szCs w:val="32"/>
        </w:rPr>
        <w:t>山大學哲學研究所副教授</w:t>
      </w:r>
      <w:r w:rsidRPr="008E2202">
        <w:rPr>
          <w:rFonts w:ascii="標楷體" w:eastAsia="標楷體" w:hAnsi="標楷體" w:hint="eastAsia"/>
          <w:b/>
          <w:sz w:val="32"/>
          <w:szCs w:val="32"/>
        </w:rPr>
        <w:t>）</w:t>
      </w:r>
    </w:p>
    <w:p w:rsidR="008C156F" w:rsidRPr="008E2202" w:rsidRDefault="008C156F" w:rsidP="008C156F">
      <w:pPr>
        <w:jc w:val="center"/>
        <w:rPr>
          <w:rFonts w:ascii="標楷體" w:eastAsia="標楷體" w:hAnsi="標楷體"/>
          <w:b/>
          <w:sz w:val="28"/>
          <w:szCs w:val="28"/>
        </w:rPr>
      </w:pPr>
      <w:r w:rsidRPr="008E2202">
        <w:rPr>
          <w:rFonts w:ascii="標楷體" w:eastAsia="標楷體" w:hAnsi="標楷體"/>
          <w:b/>
          <w:noProof/>
          <w:sz w:val="28"/>
          <w:szCs w:val="28"/>
        </w:rPr>
        <mc:AlternateContent>
          <mc:Choice Requires="wps">
            <w:drawing>
              <wp:anchor distT="45720" distB="45720" distL="114300" distR="114300" simplePos="0" relativeHeight="251714560" behindDoc="0" locked="0" layoutInCell="1" allowOverlap="1" wp14:anchorId="21D6E22F" wp14:editId="4BAFD6AD">
                <wp:simplePos x="0" y="0"/>
                <wp:positionH relativeFrom="margin">
                  <wp:align>right</wp:align>
                </wp:positionH>
                <wp:positionV relativeFrom="paragraph">
                  <wp:posOffset>523875</wp:posOffset>
                </wp:positionV>
                <wp:extent cx="5248275" cy="4772025"/>
                <wp:effectExtent l="0" t="0" r="28575" b="28575"/>
                <wp:wrapSquare wrapText="bothSides"/>
                <wp:docPr id="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4772025"/>
                        </a:xfrm>
                        <a:prstGeom prst="rect">
                          <a:avLst/>
                        </a:prstGeom>
                        <a:solidFill>
                          <a:srgbClr val="FFFFFF"/>
                        </a:solidFill>
                        <a:ln w="9525">
                          <a:solidFill>
                            <a:srgbClr val="000000"/>
                          </a:solidFill>
                          <a:miter lim="800000"/>
                          <a:headEnd/>
                          <a:tailEnd/>
                        </a:ln>
                      </wps:spPr>
                      <wps:txbx>
                        <w:txbxContent>
                          <w:p w:rsidR="003A5FA3" w:rsidRPr="00B57469" w:rsidRDefault="003A5FA3" w:rsidP="00B57469">
                            <w:pPr>
                              <w:pStyle w:val="a3"/>
                              <w:numPr>
                                <w:ilvl w:val="0"/>
                                <w:numId w:val="44"/>
                              </w:numPr>
                              <w:ind w:leftChars="0"/>
                              <w:jc w:val="both"/>
                              <w:rPr>
                                <w:rFonts w:ascii="標楷體" w:eastAsia="標楷體" w:hAnsi="標楷體"/>
                              </w:rPr>
                            </w:pPr>
                            <w:r w:rsidRPr="00B57469">
                              <w:rPr>
                                <w:rFonts w:ascii="標楷體" w:eastAsia="標楷體" w:hAnsi="標楷體" w:hint="eastAsia"/>
                              </w:rPr>
                              <w:t>葉明叡</w:t>
                            </w:r>
                            <w:r>
                              <w:rPr>
                                <w:rFonts w:ascii="標楷體" w:eastAsia="標楷體" w:hAnsi="標楷體" w:hint="eastAsia"/>
                              </w:rPr>
                              <w:t>（</w:t>
                            </w:r>
                            <w:r w:rsidRPr="00B57469">
                              <w:rPr>
                                <w:rFonts w:ascii="標楷體" w:eastAsia="標楷體" w:hAnsi="標楷體"/>
                              </w:rPr>
                              <w:t>Department of Health Policy and Management, Emory University</w:t>
                            </w:r>
                            <w:r>
                              <w:rPr>
                                <w:rFonts w:ascii="標楷體" w:eastAsia="標楷體" w:hAnsi="標楷體" w:hint="eastAsia"/>
                              </w:rPr>
                              <w:t>）</w:t>
                            </w:r>
                          </w:p>
                          <w:p w:rsidR="003A5FA3" w:rsidRPr="00B57469" w:rsidRDefault="003A5FA3" w:rsidP="00B57469">
                            <w:pPr>
                              <w:pStyle w:val="a3"/>
                              <w:ind w:leftChars="0"/>
                              <w:jc w:val="both"/>
                              <w:rPr>
                                <w:rFonts w:ascii="標楷體" w:eastAsia="標楷體" w:hAnsi="標楷體"/>
                              </w:rPr>
                            </w:pPr>
                            <w:r>
                              <w:rPr>
                                <w:rFonts w:ascii="標楷體" w:eastAsia="標楷體" w:hAnsi="標楷體" w:hint="eastAsia"/>
                              </w:rPr>
                              <w:t>題目</w:t>
                            </w:r>
                            <w:r w:rsidRPr="00B57469">
                              <w:rPr>
                                <w:rFonts w:ascii="標楷體" w:eastAsia="標楷體" w:hAnsi="標楷體" w:hint="eastAsia"/>
                              </w:rPr>
                              <w:t>：</w:t>
                            </w:r>
                            <w:r w:rsidRPr="00B57469">
                              <w:rPr>
                                <w:rFonts w:ascii="標楷體" w:eastAsia="標楷體" w:hAnsi="標楷體" w:hint="eastAsia"/>
                                <w:b/>
                              </w:rPr>
                              <w:t>華起來：論中華秩序的政治實踐及其衍生信仰衝突</w:t>
                            </w:r>
                          </w:p>
                          <w:p w:rsidR="003A5FA3" w:rsidRDefault="003A5FA3" w:rsidP="00B57469">
                            <w:pPr>
                              <w:pStyle w:val="a3"/>
                              <w:ind w:leftChars="0"/>
                              <w:jc w:val="both"/>
                              <w:rPr>
                                <w:rFonts w:ascii="標楷體" w:eastAsia="標楷體" w:hAnsi="標楷體"/>
                              </w:rPr>
                            </w:pPr>
                            <w:r w:rsidRPr="00B57469">
                              <w:rPr>
                                <w:rFonts w:ascii="標楷體" w:eastAsia="標楷體" w:hAnsi="標楷體" w:hint="eastAsia"/>
                              </w:rPr>
                              <w:t>與談人：許家豪</w:t>
                            </w:r>
                          </w:p>
                          <w:p w:rsidR="003A5FA3" w:rsidRDefault="003A5FA3" w:rsidP="00B57469">
                            <w:pPr>
                              <w:pStyle w:val="a3"/>
                              <w:numPr>
                                <w:ilvl w:val="0"/>
                                <w:numId w:val="44"/>
                              </w:numPr>
                              <w:ind w:leftChars="0"/>
                              <w:jc w:val="both"/>
                              <w:rPr>
                                <w:rFonts w:ascii="標楷體" w:eastAsia="標楷體" w:hAnsi="標楷體"/>
                              </w:rPr>
                            </w:pPr>
                            <w:r w:rsidRPr="00B57469">
                              <w:rPr>
                                <w:rFonts w:ascii="標楷體" w:eastAsia="標楷體" w:hAnsi="標楷體" w:hint="eastAsia"/>
                              </w:rPr>
                              <w:t>李天嵐</w:t>
                            </w:r>
                            <w:r>
                              <w:rPr>
                                <w:rFonts w:ascii="標楷體" w:eastAsia="標楷體" w:hAnsi="標楷體" w:hint="eastAsia"/>
                              </w:rPr>
                              <w:t>（</w:t>
                            </w:r>
                            <w:r w:rsidRPr="00B57469">
                              <w:rPr>
                                <w:rFonts w:ascii="標楷體" w:eastAsia="標楷體" w:hAnsi="標楷體" w:hint="eastAsia"/>
                              </w:rPr>
                              <w:t>國立政治大學國家發展研究所</w:t>
                            </w:r>
                            <w:r>
                              <w:rPr>
                                <w:rFonts w:ascii="標楷體" w:eastAsia="標楷體" w:hAnsi="標楷體" w:hint="eastAsia"/>
                              </w:rPr>
                              <w:t>碩士生）</w:t>
                            </w:r>
                          </w:p>
                          <w:p w:rsidR="003A5FA3" w:rsidRPr="00B57469" w:rsidRDefault="003A5FA3" w:rsidP="00B57469">
                            <w:pPr>
                              <w:pStyle w:val="a3"/>
                              <w:ind w:leftChars="0"/>
                              <w:jc w:val="both"/>
                              <w:rPr>
                                <w:rFonts w:ascii="標楷體" w:eastAsia="標楷體" w:hAnsi="標楷體"/>
                                <w:b/>
                              </w:rPr>
                            </w:pPr>
                            <w:r>
                              <w:rPr>
                                <w:rFonts w:ascii="標楷體" w:eastAsia="標楷體" w:hAnsi="標楷體" w:hint="eastAsia"/>
                              </w:rPr>
                              <w:t>題目</w:t>
                            </w:r>
                            <w:r w:rsidRPr="00B57469">
                              <w:rPr>
                                <w:rFonts w:ascii="標楷體" w:eastAsia="標楷體" w:hAnsi="標楷體" w:hint="eastAsia"/>
                              </w:rPr>
                              <w:t>：</w:t>
                            </w:r>
                            <w:r w:rsidRPr="00B57469">
                              <w:rPr>
                                <w:rFonts w:ascii="標楷體" w:eastAsia="標楷體" w:hAnsi="標楷體" w:hint="eastAsia"/>
                                <w:b/>
                              </w:rPr>
                              <w:t>基督宗教與生命權力：以阿拉巴馬州通過《人類生命保護法案》為例</w:t>
                            </w:r>
                          </w:p>
                          <w:p w:rsidR="003A5FA3" w:rsidRPr="00B57469" w:rsidRDefault="003A5FA3" w:rsidP="00B57469">
                            <w:pPr>
                              <w:pStyle w:val="a3"/>
                              <w:jc w:val="both"/>
                              <w:rPr>
                                <w:rFonts w:ascii="標楷體" w:eastAsia="標楷體" w:hAnsi="標楷體"/>
                              </w:rPr>
                            </w:pPr>
                            <w:r w:rsidRPr="00B57469">
                              <w:rPr>
                                <w:rFonts w:ascii="標楷體" w:eastAsia="標楷體" w:hAnsi="標楷體" w:hint="eastAsia"/>
                              </w:rPr>
                              <w:t>與談人：莊國銘</w:t>
                            </w:r>
                            <w:r>
                              <w:rPr>
                                <w:rFonts w:ascii="標楷體" w:eastAsia="標楷體" w:hAnsi="標楷體" w:hint="eastAsia"/>
                              </w:rPr>
                              <w:t>（</w:t>
                            </w:r>
                            <w:r w:rsidRPr="00B57469">
                              <w:rPr>
                                <w:rFonts w:ascii="標楷體" w:eastAsia="標楷體" w:hAnsi="標楷體" w:hint="eastAsia"/>
                              </w:rPr>
                              <w:t>國立暨南國際大學公共行政與政策學系</w:t>
                            </w:r>
                            <w:r>
                              <w:rPr>
                                <w:rFonts w:ascii="標楷體" w:eastAsia="標楷體" w:hAnsi="標楷體" w:hint="eastAsia"/>
                              </w:rPr>
                              <w:t>副教授）</w:t>
                            </w:r>
                          </w:p>
                          <w:p w:rsidR="003A5FA3" w:rsidRDefault="003A5FA3" w:rsidP="00B57469">
                            <w:pPr>
                              <w:pStyle w:val="a3"/>
                              <w:numPr>
                                <w:ilvl w:val="0"/>
                                <w:numId w:val="44"/>
                              </w:numPr>
                              <w:ind w:leftChars="0"/>
                              <w:jc w:val="both"/>
                              <w:rPr>
                                <w:rFonts w:ascii="標楷體" w:eastAsia="標楷體" w:hAnsi="標楷體"/>
                              </w:rPr>
                            </w:pPr>
                            <w:r w:rsidRPr="00B57469">
                              <w:rPr>
                                <w:rFonts w:ascii="標楷體" w:eastAsia="標楷體" w:hAnsi="標楷體" w:hint="eastAsia"/>
                              </w:rPr>
                              <w:t>王名釤</w:t>
                            </w:r>
                            <w:r>
                              <w:rPr>
                                <w:rFonts w:ascii="標楷體" w:eastAsia="標楷體" w:hAnsi="標楷體" w:hint="eastAsia"/>
                              </w:rPr>
                              <w:t>（</w:t>
                            </w:r>
                            <w:r w:rsidRPr="00B57469">
                              <w:rPr>
                                <w:rFonts w:ascii="標楷體" w:eastAsia="標楷體" w:hAnsi="標楷體" w:hint="eastAsia"/>
                              </w:rPr>
                              <w:t>國立政治大學政治學系</w:t>
                            </w:r>
                            <w:r>
                              <w:rPr>
                                <w:rFonts w:ascii="標楷體" w:eastAsia="標楷體" w:hAnsi="標楷體" w:hint="eastAsia"/>
                              </w:rPr>
                              <w:t>博士生）</w:t>
                            </w:r>
                          </w:p>
                          <w:p w:rsidR="003A5FA3" w:rsidRPr="00B57469" w:rsidRDefault="003A5FA3" w:rsidP="00B57469">
                            <w:pPr>
                              <w:pStyle w:val="a3"/>
                              <w:ind w:leftChars="0"/>
                              <w:jc w:val="both"/>
                              <w:rPr>
                                <w:rFonts w:ascii="標楷體" w:eastAsia="標楷體" w:hAnsi="標楷體"/>
                                <w:b/>
                              </w:rPr>
                            </w:pPr>
                            <w:r>
                              <w:rPr>
                                <w:rFonts w:ascii="標楷體" w:eastAsia="標楷體" w:hAnsi="標楷體" w:hint="eastAsia"/>
                              </w:rPr>
                              <w:t>題目</w:t>
                            </w:r>
                            <w:r w:rsidRPr="00B57469">
                              <w:rPr>
                                <w:rFonts w:ascii="標楷體" w:eastAsia="標楷體" w:hAnsi="標楷體" w:hint="eastAsia"/>
                              </w:rPr>
                              <w:t>：</w:t>
                            </w:r>
                            <w:r w:rsidRPr="00B57469">
                              <w:rPr>
                                <w:rFonts w:ascii="標楷體" w:eastAsia="標楷體" w:hAnsi="標楷體" w:hint="eastAsia"/>
                                <w:b/>
                              </w:rPr>
                              <w:t>懦弱與狂暴的共同根源：索黑爾的社會神話對當代民粹主義與菁英政治之困境的啟發</w:t>
                            </w:r>
                          </w:p>
                          <w:p w:rsidR="003A5FA3" w:rsidRDefault="003A5FA3" w:rsidP="00B57469">
                            <w:pPr>
                              <w:pStyle w:val="a3"/>
                              <w:ind w:leftChars="0"/>
                              <w:jc w:val="both"/>
                              <w:rPr>
                                <w:rFonts w:ascii="標楷體" w:eastAsia="標楷體" w:hAnsi="標楷體"/>
                              </w:rPr>
                            </w:pPr>
                            <w:r w:rsidRPr="00B57469">
                              <w:rPr>
                                <w:rFonts w:ascii="標楷體" w:eastAsia="標楷體" w:hAnsi="標楷體" w:hint="eastAsia"/>
                              </w:rPr>
                              <w:t>與談人：洪世謙（國立中山大學哲學研究所副教授）</w:t>
                            </w:r>
                          </w:p>
                          <w:p w:rsidR="003A5FA3" w:rsidRDefault="003A5FA3" w:rsidP="00B57469">
                            <w:pPr>
                              <w:pStyle w:val="a3"/>
                              <w:numPr>
                                <w:ilvl w:val="0"/>
                                <w:numId w:val="44"/>
                              </w:numPr>
                              <w:ind w:leftChars="0"/>
                              <w:jc w:val="both"/>
                              <w:rPr>
                                <w:rFonts w:ascii="標楷體" w:eastAsia="標楷體" w:hAnsi="標楷體"/>
                              </w:rPr>
                            </w:pPr>
                            <w:r w:rsidRPr="00B57469">
                              <w:rPr>
                                <w:rFonts w:ascii="標楷體" w:eastAsia="標楷體" w:hAnsi="標楷體" w:hint="eastAsia"/>
                              </w:rPr>
                              <w:t>黃智優</w:t>
                            </w:r>
                            <w:r>
                              <w:rPr>
                                <w:rFonts w:ascii="標楷體" w:eastAsia="標楷體" w:hAnsi="標楷體" w:hint="eastAsia"/>
                              </w:rPr>
                              <w:t>（</w:t>
                            </w:r>
                            <w:r w:rsidRPr="00B57469">
                              <w:rPr>
                                <w:rFonts w:ascii="標楷體" w:eastAsia="標楷體" w:hAnsi="標楷體" w:hint="eastAsia"/>
                              </w:rPr>
                              <w:t>中山大學政治學研究所</w:t>
                            </w:r>
                            <w:r>
                              <w:rPr>
                                <w:rFonts w:ascii="標楷體" w:eastAsia="標楷體" w:hAnsi="標楷體" w:hint="eastAsia"/>
                              </w:rPr>
                              <w:t>碩士生）</w:t>
                            </w:r>
                          </w:p>
                          <w:p w:rsidR="003A5FA3" w:rsidRPr="00B57469" w:rsidRDefault="003A5FA3" w:rsidP="00B57469">
                            <w:pPr>
                              <w:pStyle w:val="a3"/>
                              <w:ind w:leftChars="0"/>
                              <w:jc w:val="both"/>
                              <w:rPr>
                                <w:rFonts w:ascii="標楷體" w:eastAsia="標楷體" w:hAnsi="標楷體"/>
                              </w:rPr>
                            </w:pPr>
                            <w:r>
                              <w:rPr>
                                <w:rFonts w:ascii="標楷體" w:eastAsia="標楷體" w:hAnsi="標楷體" w:hint="eastAsia"/>
                              </w:rPr>
                              <w:t>題目</w:t>
                            </w:r>
                            <w:r w:rsidRPr="00B57469">
                              <w:rPr>
                                <w:rFonts w:ascii="標楷體" w:eastAsia="標楷體" w:hAnsi="標楷體" w:hint="eastAsia"/>
                              </w:rPr>
                              <w:t>：</w:t>
                            </w:r>
                            <w:r w:rsidRPr="00B57469">
                              <w:rPr>
                                <w:rFonts w:ascii="標楷體" w:eastAsia="標楷體" w:hAnsi="標楷體" w:hint="eastAsia"/>
                                <w:b/>
                              </w:rPr>
                              <w:t>人道干預真的正義嗎？瓦瑟爾的義戰理論及其商榷</w:t>
                            </w:r>
                          </w:p>
                          <w:p w:rsidR="003A5FA3" w:rsidRPr="00295F90" w:rsidRDefault="003A5FA3" w:rsidP="00B57469">
                            <w:pPr>
                              <w:pStyle w:val="a3"/>
                              <w:ind w:leftChars="0"/>
                              <w:jc w:val="both"/>
                              <w:rPr>
                                <w:rFonts w:ascii="標楷體" w:eastAsia="標楷體" w:hAnsi="標楷體"/>
                              </w:rPr>
                            </w:pPr>
                            <w:r w:rsidRPr="00B57469">
                              <w:rPr>
                                <w:rFonts w:ascii="標楷體" w:eastAsia="標楷體" w:hAnsi="標楷體" w:hint="eastAsia"/>
                              </w:rPr>
                              <w:t>與談人：郭祐輑</w:t>
                            </w:r>
                            <w:r>
                              <w:rPr>
                                <w:rFonts w:ascii="標楷體" w:eastAsia="標楷體" w:hAnsi="標楷體" w:hint="eastAsia"/>
                              </w:rPr>
                              <w:t>（國立中正大學政治學系助理教授）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6E22F" id="_x0000_s1052" type="#_x0000_t202" style="position:absolute;left:0;text-align:left;margin-left:362.05pt;margin-top:41.25pt;width:413.25pt;height:375.75pt;z-index:251714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">
                <v:textbox>
                  <w:txbxContent>
                    <w:p w:rsidR="003A5FA3" w:rsidRPr="00B57469" w:rsidRDefault="003A5FA3" w:rsidP="00B57469">
                      <w:pPr>
                        <w:pStyle w:val="a3"/>
                        <w:numPr>
                          <w:ilvl w:val="0"/>
                          <w:numId w:val="44"/>
                        </w:numPr>
                        <w:ind w:leftChars="0"/>
                        <w:jc w:val="both"/>
                        <w:rPr>
                          <w:rFonts w:ascii="標楷體" w:eastAsia="標楷體" w:hAnsi="標楷體"/>
                        </w:rPr>
                      </w:pPr>
                      <w:r w:rsidRPr="00B57469">
                        <w:rPr>
                          <w:rFonts w:ascii="標楷體" w:eastAsia="標楷體" w:hAnsi="標楷體" w:hint="eastAsia"/>
                        </w:rPr>
                        <w:t>葉明叡</w:t>
                      </w:r>
                      <w:r>
                        <w:rPr>
                          <w:rFonts w:ascii="標楷體" w:eastAsia="標楷體" w:hAnsi="標楷體" w:hint="eastAsia"/>
                        </w:rPr>
                        <w:t>（</w:t>
                      </w:r>
                      <w:r w:rsidRPr="00B57469">
                        <w:rPr>
                          <w:rFonts w:ascii="標楷體" w:eastAsia="標楷體" w:hAnsi="標楷體"/>
                        </w:rPr>
                        <w:t>Department of Health Policy and Management, Emory University</w:t>
                      </w:r>
                      <w:r>
                        <w:rPr>
                          <w:rFonts w:ascii="標楷體" w:eastAsia="標楷體" w:hAnsi="標楷體" w:hint="eastAsia"/>
                        </w:rPr>
                        <w:t>）</w:t>
                      </w:r>
                    </w:p>
                    <w:p w:rsidR="003A5FA3" w:rsidRPr="00B57469" w:rsidRDefault="003A5FA3" w:rsidP="00B57469">
                      <w:pPr>
                        <w:pStyle w:val="a3"/>
                        <w:ind w:leftChars="0"/>
                        <w:jc w:val="both"/>
                        <w:rPr>
                          <w:rFonts w:ascii="標楷體" w:eastAsia="標楷體" w:hAnsi="標楷體"/>
                        </w:rPr>
                      </w:pPr>
                      <w:r>
                        <w:rPr>
                          <w:rFonts w:ascii="標楷體" w:eastAsia="標楷體" w:hAnsi="標楷體" w:hint="eastAsia"/>
                        </w:rPr>
                        <w:t>題目</w:t>
                      </w:r>
                      <w:r w:rsidRPr="00B57469">
                        <w:rPr>
                          <w:rFonts w:ascii="標楷體" w:eastAsia="標楷體" w:hAnsi="標楷體" w:hint="eastAsia"/>
                        </w:rPr>
                        <w:t>：</w:t>
                      </w:r>
                      <w:r w:rsidRPr="00B57469">
                        <w:rPr>
                          <w:rFonts w:ascii="標楷體" w:eastAsia="標楷體" w:hAnsi="標楷體" w:hint="eastAsia"/>
                          <w:b/>
                        </w:rPr>
                        <w:t>華起來：論中華秩序的政治實踐及其衍生信仰衝突</w:t>
                      </w:r>
                    </w:p>
                    <w:p w:rsidR="003A5FA3" w:rsidRDefault="003A5FA3" w:rsidP="00B57469">
                      <w:pPr>
                        <w:pStyle w:val="a3"/>
                        <w:ind w:leftChars="0"/>
                        <w:jc w:val="both"/>
                        <w:rPr>
                          <w:rFonts w:ascii="標楷體" w:eastAsia="標楷體" w:hAnsi="標楷體"/>
                        </w:rPr>
                      </w:pPr>
                      <w:r w:rsidRPr="00B57469">
                        <w:rPr>
                          <w:rFonts w:ascii="標楷體" w:eastAsia="標楷體" w:hAnsi="標楷體" w:hint="eastAsia"/>
                        </w:rPr>
                        <w:t>與談人：許家豪</w:t>
                      </w:r>
                    </w:p>
                    <w:p w:rsidR="003A5FA3" w:rsidRDefault="003A5FA3" w:rsidP="00B57469">
                      <w:pPr>
                        <w:pStyle w:val="a3"/>
                        <w:numPr>
                          <w:ilvl w:val="0"/>
                          <w:numId w:val="44"/>
                        </w:numPr>
                        <w:ind w:leftChars="0"/>
                        <w:jc w:val="both"/>
                        <w:rPr>
                          <w:rFonts w:ascii="標楷體" w:eastAsia="標楷體" w:hAnsi="標楷體"/>
                        </w:rPr>
                      </w:pPr>
                      <w:r w:rsidRPr="00B57469">
                        <w:rPr>
                          <w:rFonts w:ascii="標楷體" w:eastAsia="標楷體" w:hAnsi="標楷體" w:hint="eastAsia"/>
                        </w:rPr>
                        <w:t>李天嵐</w:t>
                      </w:r>
                      <w:r>
                        <w:rPr>
                          <w:rFonts w:ascii="標楷體" w:eastAsia="標楷體" w:hAnsi="標楷體" w:hint="eastAsia"/>
                        </w:rPr>
                        <w:t>（</w:t>
                      </w:r>
                      <w:r w:rsidRPr="00B57469">
                        <w:rPr>
                          <w:rFonts w:ascii="標楷體" w:eastAsia="標楷體" w:hAnsi="標楷體" w:hint="eastAsia"/>
                        </w:rPr>
                        <w:t>國立政治大學國家發展研究所</w:t>
                      </w:r>
                      <w:r>
                        <w:rPr>
                          <w:rFonts w:ascii="標楷體" w:eastAsia="標楷體" w:hAnsi="標楷體" w:hint="eastAsia"/>
                        </w:rPr>
                        <w:t>碩士生）</w:t>
                      </w:r>
                    </w:p>
                    <w:p w:rsidR="003A5FA3" w:rsidRPr="00B57469" w:rsidRDefault="003A5FA3" w:rsidP="00B57469">
                      <w:pPr>
                        <w:pStyle w:val="a3"/>
                        <w:ind w:leftChars="0"/>
                        <w:jc w:val="both"/>
                        <w:rPr>
                          <w:rFonts w:ascii="標楷體" w:eastAsia="標楷體" w:hAnsi="標楷體"/>
                          <w:b/>
                        </w:rPr>
                      </w:pPr>
                      <w:r>
                        <w:rPr>
                          <w:rFonts w:ascii="標楷體" w:eastAsia="標楷體" w:hAnsi="標楷體" w:hint="eastAsia"/>
                        </w:rPr>
                        <w:t>題目</w:t>
                      </w:r>
                      <w:r w:rsidRPr="00B57469">
                        <w:rPr>
                          <w:rFonts w:ascii="標楷體" w:eastAsia="標楷體" w:hAnsi="標楷體" w:hint="eastAsia"/>
                        </w:rPr>
                        <w:t>：</w:t>
                      </w:r>
                      <w:r w:rsidRPr="00B57469">
                        <w:rPr>
                          <w:rFonts w:ascii="標楷體" w:eastAsia="標楷體" w:hAnsi="標楷體" w:hint="eastAsia"/>
                          <w:b/>
                        </w:rPr>
                        <w:t>基督宗教與生命權力：以阿拉巴馬州通過《人類生命保護法案》為例</w:t>
                      </w:r>
                    </w:p>
                    <w:p w:rsidR="003A5FA3" w:rsidRPr="00B57469" w:rsidRDefault="003A5FA3" w:rsidP="00B57469">
                      <w:pPr>
                        <w:pStyle w:val="a3"/>
                        <w:jc w:val="both"/>
                        <w:rPr>
                          <w:rFonts w:ascii="標楷體" w:eastAsia="標楷體" w:hAnsi="標楷體"/>
                        </w:rPr>
                      </w:pPr>
                      <w:r w:rsidRPr="00B57469">
                        <w:rPr>
                          <w:rFonts w:ascii="標楷體" w:eastAsia="標楷體" w:hAnsi="標楷體" w:hint="eastAsia"/>
                        </w:rPr>
                        <w:t>與談人：莊國銘</w:t>
                      </w:r>
                      <w:r>
                        <w:rPr>
                          <w:rFonts w:ascii="標楷體" w:eastAsia="標楷體" w:hAnsi="標楷體" w:hint="eastAsia"/>
                        </w:rPr>
                        <w:t>（</w:t>
                      </w:r>
                      <w:r w:rsidRPr="00B57469">
                        <w:rPr>
                          <w:rFonts w:ascii="標楷體" w:eastAsia="標楷體" w:hAnsi="標楷體" w:hint="eastAsia"/>
                        </w:rPr>
                        <w:t>國立暨南國際大學公共行政與政策學系</w:t>
                      </w:r>
                      <w:r>
                        <w:rPr>
                          <w:rFonts w:ascii="標楷體" w:eastAsia="標楷體" w:hAnsi="標楷體" w:hint="eastAsia"/>
                        </w:rPr>
                        <w:t>副教授）</w:t>
                      </w:r>
                    </w:p>
                    <w:p w:rsidR="003A5FA3" w:rsidRDefault="003A5FA3" w:rsidP="00B57469">
                      <w:pPr>
                        <w:pStyle w:val="a3"/>
                        <w:numPr>
                          <w:ilvl w:val="0"/>
                          <w:numId w:val="44"/>
                        </w:numPr>
                        <w:ind w:leftChars="0"/>
                        <w:jc w:val="both"/>
                        <w:rPr>
                          <w:rFonts w:ascii="標楷體" w:eastAsia="標楷體" w:hAnsi="標楷體"/>
                        </w:rPr>
                      </w:pPr>
                      <w:r w:rsidRPr="00B57469">
                        <w:rPr>
                          <w:rFonts w:ascii="標楷體" w:eastAsia="標楷體" w:hAnsi="標楷體" w:hint="eastAsia"/>
                        </w:rPr>
                        <w:t>王名釤</w:t>
                      </w:r>
                      <w:r>
                        <w:rPr>
                          <w:rFonts w:ascii="標楷體" w:eastAsia="標楷體" w:hAnsi="標楷體" w:hint="eastAsia"/>
                        </w:rPr>
                        <w:t>（</w:t>
                      </w:r>
                      <w:r w:rsidRPr="00B57469">
                        <w:rPr>
                          <w:rFonts w:ascii="標楷體" w:eastAsia="標楷體" w:hAnsi="標楷體" w:hint="eastAsia"/>
                        </w:rPr>
                        <w:t>國立政治大學政治學系</w:t>
                      </w:r>
                      <w:r>
                        <w:rPr>
                          <w:rFonts w:ascii="標楷體" w:eastAsia="標楷體" w:hAnsi="標楷體" w:hint="eastAsia"/>
                        </w:rPr>
                        <w:t>博士生）</w:t>
                      </w:r>
                    </w:p>
                    <w:p w:rsidR="003A5FA3" w:rsidRPr="00B57469" w:rsidRDefault="003A5FA3" w:rsidP="00B57469">
                      <w:pPr>
                        <w:pStyle w:val="a3"/>
                        <w:ind w:leftChars="0"/>
                        <w:jc w:val="both"/>
                        <w:rPr>
                          <w:rFonts w:ascii="標楷體" w:eastAsia="標楷體" w:hAnsi="標楷體"/>
                          <w:b/>
                        </w:rPr>
                      </w:pPr>
                      <w:r>
                        <w:rPr>
                          <w:rFonts w:ascii="標楷體" w:eastAsia="標楷體" w:hAnsi="標楷體" w:hint="eastAsia"/>
                        </w:rPr>
                        <w:t>題目</w:t>
                      </w:r>
                      <w:r w:rsidRPr="00B57469">
                        <w:rPr>
                          <w:rFonts w:ascii="標楷體" w:eastAsia="標楷體" w:hAnsi="標楷體" w:hint="eastAsia"/>
                        </w:rPr>
                        <w:t>：</w:t>
                      </w:r>
                      <w:r w:rsidRPr="00B57469">
                        <w:rPr>
                          <w:rFonts w:ascii="標楷體" w:eastAsia="標楷體" w:hAnsi="標楷體" w:hint="eastAsia"/>
                          <w:b/>
                        </w:rPr>
                        <w:t>懦弱與狂暴的共同根源：索黑爾的社會神話對當代民粹主義與菁英政治之困境的啟發</w:t>
                      </w:r>
                    </w:p>
                    <w:p w:rsidR="003A5FA3" w:rsidRDefault="003A5FA3" w:rsidP="00B57469">
                      <w:pPr>
                        <w:pStyle w:val="a3"/>
                        <w:ind w:leftChars="0"/>
                        <w:jc w:val="both"/>
                        <w:rPr>
                          <w:rFonts w:ascii="標楷體" w:eastAsia="標楷體" w:hAnsi="標楷體"/>
                        </w:rPr>
                      </w:pPr>
                      <w:r w:rsidRPr="00B57469">
                        <w:rPr>
                          <w:rFonts w:ascii="標楷體" w:eastAsia="標楷體" w:hAnsi="標楷體" w:hint="eastAsia"/>
                        </w:rPr>
                        <w:t>與談人：洪世謙（國立中山大學哲學研究所副教授）</w:t>
                      </w:r>
                    </w:p>
                    <w:p w:rsidR="003A5FA3" w:rsidRDefault="003A5FA3" w:rsidP="00B57469">
                      <w:pPr>
                        <w:pStyle w:val="a3"/>
                        <w:numPr>
                          <w:ilvl w:val="0"/>
                          <w:numId w:val="44"/>
                        </w:numPr>
                        <w:ind w:leftChars="0"/>
                        <w:jc w:val="both"/>
                        <w:rPr>
                          <w:rFonts w:ascii="標楷體" w:eastAsia="標楷體" w:hAnsi="標楷體"/>
                        </w:rPr>
                      </w:pPr>
                      <w:r w:rsidRPr="00B57469">
                        <w:rPr>
                          <w:rFonts w:ascii="標楷體" w:eastAsia="標楷體" w:hAnsi="標楷體" w:hint="eastAsia"/>
                        </w:rPr>
                        <w:t>黃智優</w:t>
                      </w:r>
                      <w:r>
                        <w:rPr>
                          <w:rFonts w:ascii="標楷體" w:eastAsia="標楷體" w:hAnsi="標楷體" w:hint="eastAsia"/>
                        </w:rPr>
                        <w:t>（</w:t>
                      </w:r>
                      <w:r w:rsidRPr="00B57469">
                        <w:rPr>
                          <w:rFonts w:ascii="標楷體" w:eastAsia="標楷體" w:hAnsi="標楷體" w:hint="eastAsia"/>
                        </w:rPr>
                        <w:t>中山大學政治學研究所</w:t>
                      </w:r>
                      <w:r>
                        <w:rPr>
                          <w:rFonts w:ascii="標楷體" w:eastAsia="標楷體" w:hAnsi="標楷體" w:hint="eastAsia"/>
                        </w:rPr>
                        <w:t>碩士生）</w:t>
                      </w:r>
                    </w:p>
                    <w:p w:rsidR="003A5FA3" w:rsidRPr="00B57469" w:rsidRDefault="003A5FA3" w:rsidP="00B57469">
                      <w:pPr>
                        <w:pStyle w:val="a3"/>
                        <w:ind w:leftChars="0"/>
                        <w:jc w:val="both"/>
                        <w:rPr>
                          <w:rFonts w:ascii="標楷體" w:eastAsia="標楷體" w:hAnsi="標楷體"/>
                        </w:rPr>
                      </w:pPr>
                      <w:r>
                        <w:rPr>
                          <w:rFonts w:ascii="標楷體" w:eastAsia="標楷體" w:hAnsi="標楷體" w:hint="eastAsia"/>
                        </w:rPr>
                        <w:t>題目</w:t>
                      </w:r>
                      <w:r w:rsidRPr="00B57469">
                        <w:rPr>
                          <w:rFonts w:ascii="標楷體" w:eastAsia="標楷體" w:hAnsi="標楷體" w:hint="eastAsia"/>
                        </w:rPr>
                        <w:t>：</w:t>
                      </w:r>
                      <w:r w:rsidRPr="00B57469">
                        <w:rPr>
                          <w:rFonts w:ascii="標楷體" w:eastAsia="標楷體" w:hAnsi="標楷體" w:hint="eastAsia"/>
                          <w:b/>
                        </w:rPr>
                        <w:t>人道干預真的正義嗎？瓦瑟爾的義戰理論及其商榷</w:t>
                      </w:r>
                    </w:p>
                    <w:p w:rsidR="003A5FA3" w:rsidRPr="00295F90" w:rsidRDefault="003A5FA3" w:rsidP="00B57469">
                      <w:pPr>
                        <w:pStyle w:val="a3"/>
                        <w:ind w:leftChars="0"/>
                        <w:jc w:val="both"/>
                        <w:rPr>
                          <w:rFonts w:ascii="標楷體" w:eastAsia="標楷體" w:hAnsi="標楷體"/>
                        </w:rPr>
                      </w:pPr>
                      <w:r w:rsidRPr="00B57469">
                        <w:rPr>
                          <w:rFonts w:ascii="標楷體" w:eastAsia="標楷體" w:hAnsi="標楷體" w:hint="eastAsia"/>
                        </w:rPr>
                        <w:t>與談人：郭祐輑</w:t>
                      </w:r>
                      <w:r>
                        <w:rPr>
                          <w:rFonts w:ascii="標楷體" w:eastAsia="標楷體" w:hAnsi="標楷體" w:hint="eastAsia"/>
                        </w:rPr>
                        <w:t>（國立中正大學政治學系助理教授）</w:t>
                      </w:r>
                    </w:p>
                  </w:txbxContent>
                </v:textbox>
                <w10:wrap type="square" anchorx="margin"/>
              </v:shape>
            </w:pict>
          </mc:Fallback>
        </mc:AlternateContent>
      </w:r>
    </w:p>
    <w:p w:rsidR="00B57469" w:rsidRDefault="00B57469" w:rsidP="006E5F50">
      <w:pPr>
        <w:widowControl/>
        <w:jc w:val="center"/>
        <w:rPr>
          <w:rFonts w:ascii="標楷體" w:eastAsia="標楷體" w:hAnsi="標楷體"/>
        </w:rPr>
      </w:pPr>
    </w:p>
    <w:p w:rsidR="00B57469" w:rsidRPr="00B57469" w:rsidRDefault="00B57469" w:rsidP="00B57469">
      <w:pPr>
        <w:widowControl/>
        <w:jc w:val="center"/>
        <w:rPr>
          <w:rFonts w:ascii="標楷體" w:eastAsia="標楷體" w:hAnsi="標楷體"/>
          <w:b/>
          <w:sz w:val="28"/>
          <w:szCs w:val="28"/>
        </w:rPr>
      </w:pPr>
      <w:r>
        <w:rPr>
          <w:rFonts w:ascii="標楷體" w:eastAsia="標楷體" w:hAnsi="標楷體"/>
        </w:rPr>
        <w:br w:type="page"/>
      </w:r>
      <w:r w:rsidRPr="00B57469">
        <w:rPr>
          <w:rFonts w:ascii="標楷體" w:eastAsia="標楷體" w:hAnsi="標楷體" w:hint="eastAsia"/>
          <w:b/>
          <w:sz w:val="28"/>
          <w:szCs w:val="28"/>
        </w:rPr>
        <w:lastRenderedPageBreak/>
        <w:t>葉明叡（</w:t>
      </w:r>
      <w:r w:rsidRPr="00B57469">
        <w:rPr>
          <w:rFonts w:ascii="標楷體" w:eastAsia="標楷體" w:hAnsi="標楷體"/>
          <w:b/>
          <w:sz w:val="28"/>
          <w:szCs w:val="28"/>
        </w:rPr>
        <w:t>Department of Health Policy and Management, Emory University</w:t>
      </w:r>
      <w:r w:rsidRPr="00B57469">
        <w:rPr>
          <w:rFonts w:ascii="標楷體" w:eastAsia="標楷體" w:hAnsi="標楷體" w:hint="eastAsia"/>
          <w:b/>
          <w:sz w:val="28"/>
          <w:szCs w:val="28"/>
        </w:rPr>
        <w:t>）</w:t>
      </w:r>
    </w:p>
    <w:p w:rsidR="006E5F50" w:rsidRDefault="00B57469" w:rsidP="00B57469">
      <w:pPr>
        <w:widowControl/>
        <w:jc w:val="center"/>
        <w:rPr>
          <w:rFonts w:ascii="標楷體" w:eastAsia="標楷體" w:hAnsi="標楷體"/>
        </w:rPr>
      </w:pPr>
      <w:r w:rsidRPr="00B57469">
        <w:rPr>
          <w:rFonts w:ascii="標楷體" w:eastAsia="標楷體" w:hAnsi="標楷體" w:hint="eastAsia"/>
        </w:rPr>
        <w:t>華起來：論中華秩序的政治實踐及其衍生信仰衝突</w:t>
      </w:r>
    </w:p>
    <w:p w:rsidR="00B57469" w:rsidRDefault="00B57469" w:rsidP="00B57469">
      <w:pPr>
        <w:widowControl/>
        <w:jc w:val="center"/>
        <w:rPr>
          <w:rFonts w:ascii="標楷體" w:eastAsia="標楷體" w:hAnsi="標楷體"/>
        </w:rPr>
      </w:pPr>
    </w:p>
    <w:p w:rsidR="00B57469" w:rsidRDefault="00B57469" w:rsidP="00B57469">
      <w:pPr>
        <w:widowControl/>
        <w:jc w:val="both"/>
        <w:rPr>
          <w:rFonts w:ascii="標楷體" w:eastAsia="標楷體" w:hAnsi="標楷體"/>
        </w:rPr>
      </w:pPr>
      <w:r w:rsidRPr="00B57469">
        <w:rPr>
          <w:rFonts w:ascii="標楷體" w:eastAsia="標楷體" w:hAnsi="標楷體" w:hint="eastAsia"/>
        </w:rPr>
        <w:t>在前作中，我重新詮釋盧梭的公民宗教概念，建立起一套當代理解模式，要言之，我主張政治生活中的信仰衝突，是因各個地方信仰之間互相競爭最高權威之公民宗教地位所產生，憲法體系則是衝突所產生的後果，因此最終主權者，例如民主國家的個別公民，必須決定他願意為捍衛其信仰努力奮戰至何程度。當時曾略提及但並未多加著墨者，乃是此分析架構係奠基於主權國家之間的「西伐利亞（Westphalia）秩序」之上。然而，若想引用此架構來分析中華人民共和國的信仰衝突，會遭遇一理論難題，也就是如何將「公民宗教的當代理解」與王飛凌提出的「中華秩序」（The China Order）概念相互調和。王飛凌主張，相對應於「西伐利亞秩序」，「中華秩序」是自秦漢帝國以來持續存在於中國統治者、（尚未流亡的）知識分子以及廣大人民心中，信仰大一統天下世界觀的政治意識形態，此說對於當前中國政府的政治行為，以及中國人民的政治信仰有相當解釋力。如果「中華秩序」果真作為一與「西伐利亞秩序」競爭的國際秩序存在，則「公民宗教的當代理解」是否就失去其對信仰衝突的解釋力？我將在本文中論證，由於中國政府之「中華秩序」乃是藉由通過「西伐利亞秩序」而加以實踐，因此至少在國際層次，「公民宗教的當代理解」分析架構仍然適用。我亦將進一步闡明，正如「中華秩序」本身「外儒內法」的特質，中國政府當前「外西（伐利亞）內中（華秩序）」的政治實踐，也就是意圖完成全球社會「華起來」（Chinalize）、建立中華世界帝國的神聖使命，亦將在全球政治互動中製造激烈的信仰衝突，最終將上升至信仰對決。全球共同體之最終主權者，例如個別主權國家，必須決定其願意為捍衛其信仰努力奮戰至何程度。</w:t>
      </w:r>
    </w:p>
    <w:p w:rsidR="00B57469" w:rsidRDefault="00B57469" w:rsidP="00B57469">
      <w:pPr>
        <w:widowControl/>
        <w:jc w:val="both"/>
        <w:rPr>
          <w:rFonts w:ascii="標楷體" w:eastAsia="標楷體" w:hAnsi="標楷體"/>
        </w:rPr>
      </w:pPr>
    </w:p>
    <w:p w:rsidR="00B57469" w:rsidRDefault="00B57469" w:rsidP="00B57469">
      <w:pPr>
        <w:widowControl/>
        <w:jc w:val="both"/>
        <w:rPr>
          <w:rFonts w:ascii="標楷體" w:eastAsia="標楷體" w:hAnsi="標楷體"/>
        </w:rPr>
      </w:pPr>
      <w:r>
        <w:rPr>
          <w:rFonts w:ascii="標楷體" w:eastAsia="標楷體" w:hAnsi="標楷體" w:hint="eastAsia"/>
        </w:rPr>
        <w:t>關鍵字：</w:t>
      </w:r>
      <w:r w:rsidRPr="00B57469">
        <w:rPr>
          <w:rFonts w:ascii="標楷體" w:eastAsia="標楷體" w:hAnsi="標楷體" w:hint="eastAsia"/>
        </w:rPr>
        <w:t>中華秩序、公民宗教的當代理解、信仰、憲法</w:t>
      </w:r>
    </w:p>
    <w:p w:rsidR="00B57469" w:rsidRDefault="00B57469" w:rsidP="00B57469">
      <w:pPr>
        <w:widowControl/>
        <w:jc w:val="center"/>
        <w:rPr>
          <w:rFonts w:ascii="標楷體" w:eastAsia="標楷體" w:hAnsi="標楷體"/>
        </w:rPr>
      </w:pPr>
    </w:p>
    <w:p w:rsidR="00B57469" w:rsidRDefault="00B57469">
      <w:pPr>
        <w:widowControl/>
        <w:rPr>
          <w:rFonts w:ascii="標楷體" w:eastAsia="標楷體" w:hAnsi="標楷體"/>
        </w:rPr>
      </w:pPr>
      <w:r>
        <w:rPr>
          <w:rFonts w:ascii="標楷體" w:eastAsia="標楷體" w:hAnsi="標楷體"/>
        </w:rPr>
        <w:br w:type="page"/>
      </w:r>
    </w:p>
    <w:p w:rsidR="00B57469" w:rsidRPr="00B57469" w:rsidRDefault="00B57469" w:rsidP="00B57469">
      <w:pPr>
        <w:pStyle w:val="a3"/>
        <w:ind w:leftChars="0"/>
        <w:jc w:val="center"/>
        <w:rPr>
          <w:rFonts w:ascii="標楷體" w:eastAsia="標楷體" w:hAnsi="標楷體"/>
          <w:b/>
          <w:sz w:val="28"/>
          <w:szCs w:val="28"/>
        </w:rPr>
      </w:pPr>
      <w:r w:rsidRPr="00B57469">
        <w:rPr>
          <w:rFonts w:ascii="標楷體" w:eastAsia="標楷體" w:hAnsi="標楷體" w:hint="eastAsia"/>
          <w:b/>
          <w:sz w:val="28"/>
          <w:szCs w:val="28"/>
        </w:rPr>
        <w:lastRenderedPageBreak/>
        <w:t>王名釤（國立政治大學政治學系博士生）</w:t>
      </w:r>
    </w:p>
    <w:p w:rsidR="00B57469" w:rsidRDefault="00B57469" w:rsidP="00B57469">
      <w:pPr>
        <w:widowControl/>
        <w:jc w:val="center"/>
        <w:rPr>
          <w:rFonts w:ascii="標楷體" w:eastAsia="標楷體" w:hAnsi="標楷體"/>
        </w:rPr>
      </w:pPr>
      <w:r w:rsidRPr="00B57469">
        <w:rPr>
          <w:rFonts w:ascii="標楷體" w:eastAsia="標楷體" w:hAnsi="標楷體" w:hint="eastAsia"/>
        </w:rPr>
        <w:t>懦弱與狂暴的共同根源：索黑爾的社會神話對當代民粹主義與菁英政治之困境的啟發</w:t>
      </w:r>
    </w:p>
    <w:p w:rsidR="00B57469" w:rsidRDefault="00B57469" w:rsidP="00B57469">
      <w:pPr>
        <w:widowControl/>
        <w:jc w:val="center"/>
        <w:rPr>
          <w:rFonts w:ascii="標楷體" w:eastAsia="標楷體" w:hAnsi="標楷體"/>
        </w:rPr>
      </w:pPr>
    </w:p>
    <w:p w:rsidR="00B57469" w:rsidRDefault="00B57469" w:rsidP="00B57469">
      <w:pPr>
        <w:widowControl/>
        <w:jc w:val="both"/>
        <w:rPr>
          <w:rFonts w:ascii="標楷體" w:eastAsia="標楷體" w:hAnsi="標楷體"/>
        </w:rPr>
      </w:pPr>
      <w:r w:rsidRPr="00B57469">
        <w:rPr>
          <w:rFonts w:ascii="標楷體" w:eastAsia="標楷體" w:hAnsi="標楷體" w:hint="eastAsia"/>
        </w:rPr>
        <w:t xml:space="preserve">　　喬治．索黑爾這位活躍在十九世紀末到二十世紀初的思想家與政治行動者，長期以來由於他個人在理論以及實踐上，被認為欠缺一致性，後世研究者大多更傾向從思想史或政治史的角度來理解他。而他與義大利法西斯黨之間錯縱複雜的關係，也使得他的歷史定位始終極具爭議。他所身處的十九世紀末(Fin de siècle)乃至二十世紀初，社會氛圍與主流意識形態中充斥著對僵化的議會民主的悲觀、對資本主義社會的憎惡與革命山雨欲來的動盪氣氛。對索黑爾而言，雖然僵化停滯又自我感覺良好的資產階級議會民主對無產階級的壓迫是可憎的，但是奠基在對某種烏托邦主義幻象的追求之上的社會主義及各種革命訴求，又有著重演雅各賓革命的瘋狂年代的危險，在這斯庫拉(Scylla)與查律布狄斯(Charybdis)之間，他試圖透過對群眾做為行動主體的強調，與對菁英領導的反對，開創出一條屬於群眾的行動進路。而這條進路的建構又以他反理性主義的知識論為基礎，透過批判法國啟蒙理性主義對於客觀真實與進步幻象的盲目追求，他高舉社會神話作為群眾行動的指引，神話所指引的未來是個開放的、不確定的世界，群眾必須在行動的過程中界定自己的綱領，做自己的探路者，因為神話並不是真實，它不像領袖的花言巧語，它不保證任何美好的未來必定來到。本文透過抽象的知識論、過渡的理論與行動與具體的實踐三個層次對索黑爾的各家詮釋加以釐清，並以時間感作為重建索黑爾群眾理論的引線，探討索黑爾那以群眾的持續行動為核心的動態行動理論如何帶給當代民粹主義與議會民主討論的困境，一些新的啟發。</w:t>
      </w:r>
    </w:p>
    <w:p w:rsidR="00B57469" w:rsidRDefault="00B57469" w:rsidP="00B57469">
      <w:pPr>
        <w:widowControl/>
        <w:jc w:val="both"/>
        <w:rPr>
          <w:rFonts w:ascii="標楷體" w:eastAsia="標楷體" w:hAnsi="標楷體"/>
        </w:rPr>
      </w:pPr>
    </w:p>
    <w:p w:rsidR="00B57469" w:rsidRDefault="00B57469" w:rsidP="00B57469">
      <w:pPr>
        <w:widowControl/>
        <w:jc w:val="both"/>
        <w:rPr>
          <w:rFonts w:ascii="標楷體" w:eastAsia="標楷體" w:hAnsi="標楷體"/>
        </w:rPr>
      </w:pPr>
      <w:r>
        <w:rPr>
          <w:rFonts w:ascii="標楷體" w:eastAsia="標楷體" w:hAnsi="標楷體" w:hint="eastAsia"/>
        </w:rPr>
        <w:t>關鍵字：</w:t>
      </w:r>
      <w:r w:rsidRPr="00B57469">
        <w:rPr>
          <w:rFonts w:ascii="標楷體" w:eastAsia="標楷體" w:hAnsi="標楷體" w:hint="eastAsia"/>
        </w:rPr>
        <w:t>社會主義、無政府主義、民粹主義、菁英政治</w:t>
      </w:r>
    </w:p>
    <w:p w:rsidR="00B57469" w:rsidRDefault="00B57469" w:rsidP="00B57469">
      <w:pPr>
        <w:widowControl/>
        <w:jc w:val="center"/>
        <w:rPr>
          <w:rFonts w:ascii="標楷體" w:eastAsia="標楷體" w:hAnsi="標楷體"/>
        </w:rPr>
      </w:pPr>
    </w:p>
    <w:p w:rsidR="00B57469" w:rsidRDefault="00B57469">
      <w:pPr>
        <w:widowControl/>
        <w:rPr>
          <w:rFonts w:ascii="標楷體" w:eastAsia="標楷體" w:hAnsi="標楷體"/>
        </w:rPr>
      </w:pPr>
      <w:r>
        <w:rPr>
          <w:rFonts w:ascii="標楷體" w:eastAsia="標楷體" w:hAnsi="標楷體"/>
        </w:rPr>
        <w:br w:type="page"/>
      </w:r>
    </w:p>
    <w:p w:rsidR="00B57469" w:rsidRPr="00B57469" w:rsidRDefault="00B57469" w:rsidP="00B57469">
      <w:pPr>
        <w:widowControl/>
        <w:jc w:val="center"/>
        <w:rPr>
          <w:rFonts w:ascii="標楷體" w:eastAsia="標楷體" w:hAnsi="標楷體"/>
          <w:b/>
          <w:sz w:val="28"/>
          <w:szCs w:val="28"/>
        </w:rPr>
      </w:pPr>
      <w:r w:rsidRPr="00B57469">
        <w:rPr>
          <w:rFonts w:ascii="標楷體" w:eastAsia="標楷體" w:hAnsi="標楷體" w:hint="eastAsia"/>
          <w:b/>
          <w:sz w:val="28"/>
          <w:szCs w:val="28"/>
        </w:rPr>
        <w:lastRenderedPageBreak/>
        <w:t>黃智優（中山大學政治學研究所碩士生）</w:t>
      </w:r>
    </w:p>
    <w:p w:rsidR="00B57469" w:rsidRDefault="00B57469" w:rsidP="00B57469">
      <w:pPr>
        <w:widowControl/>
        <w:jc w:val="center"/>
        <w:rPr>
          <w:rFonts w:ascii="標楷體" w:eastAsia="標楷體" w:hAnsi="標楷體"/>
        </w:rPr>
      </w:pPr>
      <w:r w:rsidRPr="00B57469">
        <w:rPr>
          <w:rFonts w:ascii="標楷體" w:eastAsia="標楷體" w:hAnsi="標楷體" w:hint="eastAsia"/>
        </w:rPr>
        <w:t>人道干預真的正義嗎？瓦瑟爾的義戰理論及其商榷</w:t>
      </w:r>
    </w:p>
    <w:p w:rsidR="00B57469" w:rsidRDefault="00B57469" w:rsidP="00B57469">
      <w:pPr>
        <w:widowControl/>
        <w:jc w:val="center"/>
        <w:rPr>
          <w:rFonts w:ascii="標楷體" w:eastAsia="標楷體" w:hAnsi="標楷體"/>
        </w:rPr>
      </w:pPr>
    </w:p>
    <w:p w:rsidR="00B57469" w:rsidRPr="00B57469" w:rsidRDefault="00B57469" w:rsidP="00B57469">
      <w:pPr>
        <w:widowControl/>
        <w:jc w:val="both"/>
        <w:rPr>
          <w:rFonts w:ascii="標楷體" w:eastAsia="標楷體" w:hAnsi="標楷體"/>
        </w:rPr>
      </w:pPr>
      <w:r w:rsidRPr="00B57469">
        <w:rPr>
          <w:rFonts w:ascii="標楷體" w:eastAsia="標楷體" w:hAnsi="標楷體" w:hint="eastAsia"/>
        </w:rPr>
        <w:t>"截至今日，放棄以戰爭作為解決國際問題的手段，不僅成為國際共識也被載入聯合國憲章，但是人類文明中依然存在必須透過軍事行動解決的問題，例如：為制止人道危機的人道干預。本文將以「人道干預是否真的正義」作為問題意識，以當代著名義戰理論學者瓦瑟爾作為討論的對象，針對其義戰理論特別是人道干預，作出分析和批評。瓦瑟爾（Michael Walzer）指出，對外的侵略戰爭構成破壞和平的罪行，是故，國家不再具有發動戰爭的權力（jus ad bellum）。但是，他承認還是存在只有軍事行動而其他和平外交手段所不能解決的問題，軍事武力行為依然有其必要性。瓦瑟爾強調，只有在抵抗外部侵略的「自衛」和制止嚴重人道危機的「人道干預」兩種情況下，才能使用軍事手段。也就是說，傳統意義下的戰爭被降格為「準戰爭的軍事行為」，並且只有自衛和人道干預兩種情況才能證成軍事行動的發生。然而，即使侵略戰爭這項罪行不會再出現了，但並不代表自衛或人道干預不會造成任何道德爭議。然而本文認為，即使是立意良善為遏止人道危機發生的人道干預，也有可能是不正義的。為制止人道災難並使人民免於迫害的人道干預，將道德（民主、自由、人權）作為證成軍事行動發生的正當理由（just cause），基於這些概念的普世性，國際組織或是獲得授權的國家有責任和義務來阻止對人權的迫害繼續發生。而以道德作為正當理由的人道干預，往往視對手為和平的破壞者、踐踏人權的罪犯、甚至是人類公敵，必須予以消滅。據此，交戰雙方不再是相互對等的，而是正義與邪惡的對立，唯有徹底消滅對方衝突才會結束。本文將指出，即使證成人道干預的正當理由並非源自宗教規範，卻與傳統義戰理論有相同的思考邏輯，也就是「將道德作為證成戰爭的正當理由」，這將使軍 事行動走向極端化。本文將對瓦瑟爾的人道干預論證進行商榷，雖然他有效凸顯出對人道干預的高度道德要求，但仍有值得斟酌之處，尤其未能考量到以道德作為正當理由的人道干預，將有使軍事衝突趨向極端的可能，非但不能遏止人道危機，反而造成更多的傷亡。</w:t>
      </w:r>
    </w:p>
    <w:p w:rsidR="00B57469" w:rsidRDefault="00B57469" w:rsidP="00B57469">
      <w:pPr>
        <w:widowControl/>
        <w:jc w:val="both"/>
        <w:rPr>
          <w:rFonts w:ascii="標楷體" w:eastAsia="標楷體" w:hAnsi="標楷體"/>
        </w:rPr>
      </w:pPr>
    </w:p>
    <w:p w:rsidR="00B57469" w:rsidRDefault="00B57469" w:rsidP="00B57469">
      <w:pPr>
        <w:widowControl/>
        <w:jc w:val="both"/>
        <w:rPr>
          <w:rFonts w:ascii="標楷體" w:eastAsia="標楷體" w:hAnsi="標楷體"/>
        </w:rPr>
      </w:pPr>
      <w:r>
        <w:rPr>
          <w:rFonts w:ascii="標楷體" w:eastAsia="標楷體" w:hAnsi="標楷體" w:hint="eastAsia"/>
        </w:rPr>
        <w:t>關鍵字：</w:t>
      </w:r>
      <w:r w:rsidRPr="00B57469">
        <w:rPr>
          <w:rFonts w:ascii="標楷體" w:eastAsia="標楷體" w:hAnsi="標楷體" w:hint="eastAsia"/>
        </w:rPr>
        <w:t>瓦瑟爾、正義戰爭、人道干預</w:t>
      </w:r>
    </w:p>
    <w:p w:rsidR="008A02B7" w:rsidRDefault="008A02B7" w:rsidP="00B57469">
      <w:pPr>
        <w:widowControl/>
        <w:jc w:val="center"/>
        <w:rPr>
          <w:rFonts w:ascii="標楷體" w:eastAsia="標楷體" w:hAnsi="標楷體"/>
        </w:rPr>
      </w:pPr>
    </w:p>
    <w:p w:rsidR="008A02B7" w:rsidRDefault="008A02B7">
      <w:pPr>
        <w:widowControl/>
        <w:rPr>
          <w:rFonts w:ascii="標楷體" w:eastAsia="標楷體" w:hAnsi="標楷體"/>
        </w:rPr>
      </w:pPr>
      <w:r>
        <w:rPr>
          <w:rFonts w:ascii="標楷體" w:eastAsia="標楷體" w:hAnsi="標楷體"/>
        </w:rPr>
        <w:br w:type="page"/>
      </w:r>
    </w:p>
    <w:p w:rsidR="008A02B7" w:rsidRPr="008E2202" w:rsidRDefault="008A02B7" w:rsidP="008A02B7">
      <w:pPr>
        <w:jc w:val="center"/>
        <w:rPr>
          <w:rFonts w:ascii="標楷體" w:eastAsia="標楷體" w:hAnsi="標楷體"/>
          <w:b/>
          <w:sz w:val="32"/>
          <w:szCs w:val="32"/>
        </w:rPr>
      </w:pPr>
      <w:r>
        <w:rPr>
          <w:rFonts w:ascii="標楷體" w:eastAsia="標楷體" w:hAnsi="標楷體" w:hint="eastAsia"/>
          <w:b/>
          <w:sz w:val="32"/>
          <w:szCs w:val="32"/>
        </w:rPr>
        <w:lastRenderedPageBreak/>
        <w:t>時</w:t>
      </w:r>
      <w:r w:rsidRPr="008E2202">
        <w:rPr>
          <w:rFonts w:ascii="標楷體" w:eastAsia="標楷體" w:hAnsi="標楷體" w:hint="eastAsia"/>
          <w:b/>
          <w:sz w:val="32"/>
          <w:szCs w:val="32"/>
        </w:rPr>
        <w:t>間：</w:t>
      </w:r>
      <w:r>
        <w:rPr>
          <w:rFonts w:ascii="標楷體" w:eastAsia="標楷體" w:hAnsi="標楷體" w:hint="eastAsia"/>
          <w:b/>
          <w:sz w:val="32"/>
          <w:szCs w:val="32"/>
        </w:rPr>
        <w:t>12/8（日</w:t>
      </w:r>
      <w:r w:rsidRPr="008E2202">
        <w:rPr>
          <w:rFonts w:ascii="標楷體" w:eastAsia="標楷體" w:hAnsi="標楷體" w:hint="eastAsia"/>
          <w:b/>
          <w:sz w:val="32"/>
          <w:szCs w:val="32"/>
        </w:rPr>
        <w:t>）</w:t>
      </w:r>
      <w:r w:rsidRPr="00F70847">
        <w:rPr>
          <w:rFonts w:ascii="標楷體" w:eastAsia="標楷體" w:hAnsi="標楷體"/>
          <w:b/>
          <w:sz w:val="32"/>
          <w:szCs w:val="32"/>
        </w:rPr>
        <w:t>13:30-15:10</w:t>
      </w:r>
    </w:p>
    <w:p w:rsidR="008A02B7" w:rsidRPr="008E2202" w:rsidRDefault="008A02B7" w:rsidP="008A02B7">
      <w:pPr>
        <w:jc w:val="center"/>
        <w:rPr>
          <w:rFonts w:ascii="標楷體" w:eastAsia="標楷體" w:hAnsi="標楷體"/>
          <w:b/>
          <w:sz w:val="32"/>
          <w:szCs w:val="32"/>
        </w:rPr>
      </w:pPr>
      <w:r w:rsidRPr="008E2202">
        <w:rPr>
          <w:rFonts w:ascii="標楷體" w:eastAsia="標楷體" w:hAnsi="標楷體" w:hint="eastAsia"/>
          <w:b/>
          <w:sz w:val="32"/>
          <w:szCs w:val="32"/>
        </w:rPr>
        <w:t>地點：場地</w:t>
      </w:r>
      <w:r>
        <w:rPr>
          <w:rFonts w:ascii="標楷體" w:eastAsia="標楷體" w:hAnsi="標楷體" w:hint="eastAsia"/>
          <w:b/>
          <w:sz w:val="32"/>
          <w:szCs w:val="32"/>
        </w:rPr>
        <w:t xml:space="preserve">D </w:t>
      </w:r>
      <w:r w:rsidRPr="008E2202">
        <w:rPr>
          <w:rFonts w:ascii="標楷體" w:eastAsia="標楷體" w:hAnsi="標楷體" w:hint="eastAsia"/>
          <w:b/>
          <w:sz w:val="32"/>
          <w:szCs w:val="32"/>
        </w:rPr>
        <w:t>國立中正大學社科院二館</w:t>
      </w:r>
      <w:r>
        <w:rPr>
          <w:rFonts w:ascii="標楷體" w:eastAsia="標楷體" w:hAnsi="標楷體" w:hint="eastAsia"/>
          <w:b/>
          <w:sz w:val="32"/>
          <w:szCs w:val="32"/>
        </w:rPr>
        <w:t>106教室</w:t>
      </w:r>
    </w:p>
    <w:p w:rsidR="008A02B7" w:rsidRPr="008E2202" w:rsidRDefault="008A02B7" w:rsidP="008A02B7">
      <w:pPr>
        <w:jc w:val="center"/>
        <w:rPr>
          <w:rFonts w:ascii="標楷體" w:eastAsia="標楷體" w:hAnsi="標楷體"/>
          <w:b/>
          <w:sz w:val="32"/>
          <w:szCs w:val="32"/>
        </w:rPr>
      </w:pPr>
      <w:r w:rsidRPr="008E2202">
        <w:rPr>
          <w:rFonts w:ascii="標楷體" w:eastAsia="標楷體" w:hAnsi="標楷體" w:hint="eastAsia"/>
          <w:b/>
          <w:sz w:val="32"/>
          <w:szCs w:val="32"/>
        </w:rPr>
        <w:t>主持人：</w:t>
      </w:r>
      <w:r w:rsidRPr="008A02B7">
        <w:rPr>
          <w:rFonts w:ascii="標楷體" w:eastAsia="標楷體" w:hAnsi="標楷體" w:hint="eastAsia"/>
          <w:b/>
          <w:sz w:val="32"/>
          <w:szCs w:val="32"/>
        </w:rPr>
        <w:t>羅清俊</w:t>
      </w:r>
      <w:r w:rsidRPr="008E2202">
        <w:rPr>
          <w:rFonts w:ascii="標楷體" w:eastAsia="標楷體" w:hAnsi="標楷體" w:hint="eastAsia"/>
          <w:b/>
          <w:sz w:val="32"/>
          <w:szCs w:val="32"/>
        </w:rPr>
        <w:t>（</w:t>
      </w:r>
      <w:r>
        <w:rPr>
          <w:rFonts w:ascii="標楷體" w:eastAsia="標楷體" w:hAnsi="標楷體" w:hint="eastAsia"/>
          <w:b/>
          <w:sz w:val="32"/>
          <w:szCs w:val="32"/>
        </w:rPr>
        <w:t>國立台北大學公共行政暨政策學系教授兼系主任</w:t>
      </w:r>
      <w:r w:rsidRPr="008E2202">
        <w:rPr>
          <w:rFonts w:ascii="標楷體" w:eastAsia="標楷體" w:hAnsi="標楷體" w:hint="eastAsia"/>
          <w:b/>
          <w:sz w:val="32"/>
          <w:szCs w:val="32"/>
        </w:rPr>
        <w:t>）</w:t>
      </w:r>
    </w:p>
    <w:p w:rsidR="008A02B7" w:rsidRPr="008E2202" w:rsidRDefault="008A02B7" w:rsidP="008A02B7">
      <w:pPr>
        <w:jc w:val="center"/>
        <w:rPr>
          <w:rFonts w:ascii="標楷體" w:eastAsia="標楷體" w:hAnsi="標楷體"/>
          <w:b/>
          <w:sz w:val="28"/>
          <w:szCs w:val="28"/>
        </w:rPr>
      </w:pPr>
      <w:r w:rsidRPr="008E2202">
        <w:rPr>
          <w:rFonts w:ascii="標楷體" w:eastAsia="標楷體" w:hAnsi="標楷體"/>
          <w:b/>
          <w:noProof/>
          <w:sz w:val="28"/>
          <w:szCs w:val="28"/>
        </w:rPr>
        <mc:AlternateContent>
          <mc:Choice Requires="wps">
            <w:drawing>
              <wp:anchor distT="45720" distB="45720" distL="114300" distR="114300" simplePos="0" relativeHeight="251716608" behindDoc="0" locked="0" layoutInCell="1" allowOverlap="1" wp14:anchorId="7554502E" wp14:editId="3E94FC8E">
                <wp:simplePos x="0" y="0"/>
                <wp:positionH relativeFrom="margin">
                  <wp:align>right</wp:align>
                </wp:positionH>
                <wp:positionV relativeFrom="paragraph">
                  <wp:posOffset>523875</wp:posOffset>
                </wp:positionV>
                <wp:extent cx="5248275" cy="4772025"/>
                <wp:effectExtent l="0" t="0" r="28575" b="28575"/>
                <wp:wrapSquare wrapText="bothSides"/>
                <wp:docPr id="2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4772025"/>
                        </a:xfrm>
                        <a:prstGeom prst="rect">
                          <a:avLst/>
                        </a:prstGeom>
                        <a:solidFill>
                          <a:srgbClr val="FFFFFF"/>
                        </a:solidFill>
                        <a:ln w="9525">
                          <a:solidFill>
                            <a:srgbClr val="000000"/>
                          </a:solidFill>
                          <a:miter lim="800000"/>
                          <a:headEnd/>
                          <a:tailEnd/>
                        </a:ln>
                      </wps:spPr>
                      <wps:txbx>
                        <w:txbxContent>
                          <w:p w:rsidR="003A5FA3" w:rsidRDefault="003A5FA3" w:rsidP="002C0F65">
                            <w:pPr>
                              <w:pStyle w:val="a3"/>
                              <w:numPr>
                                <w:ilvl w:val="0"/>
                                <w:numId w:val="45"/>
                              </w:numPr>
                              <w:ind w:leftChars="0"/>
                              <w:jc w:val="both"/>
                              <w:rPr>
                                <w:rFonts w:ascii="標楷體" w:eastAsia="標楷體" w:hAnsi="標楷體"/>
                              </w:rPr>
                            </w:pPr>
                            <w:r w:rsidRPr="002C0F65">
                              <w:rPr>
                                <w:rFonts w:ascii="標楷體" w:eastAsia="標楷體" w:hAnsi="標楷體" w:hint="eastAsia"/>
                              </w:rPr>
                              <w:t>蔡馨芳</w:t>
                            </w:r>
                            <w:r>
                              <w:rPr>
                                <w:rFonts w:ascii="標楷體" w:eastAsia="標楷體" w:hAnsi="標楷體" w:hint="eastAsia"/>
                              </w:rPr>
                              <w:t>（</w:t>
                            </w:r>
                            <w:r w:rsidRPr="002C0F65">
                              <w:rPr>
                                <w:rFonts w:ascii="標楷體" w:eastAsia="標楷體" w:hAnsi="標楷體" w:hint="eastAsia"/>
                              </w:rPr>
                              <w:t>中國文化大學行政管理學系</w:t>
                            </w:r>
                            <w:r>
                              <w:rPr>
                                <w:rFonts w:ascii="標楷體" w:eastAsia="標楷體" w:hAnsi="標楷體" w:hint="eastAsia"/>
                              </w:rPr>
                              <w:t>副教授）</w:t>
                            </w:r>
                          </w:p>
                          <w:p w:rsidR="003A5FA3" w:rsidRPr="003A5FA3" w:rsidRDefault="003A5FA3" w:rsidP="002C0F65">
                            <w:pPr>
                              <w:pStyle w:val="a3"/>
                              <w:ind w:leftChars="0"/>
                              <w:jc w:val="both"/>
                              <w:rPr>
                                <w:rFonts w:ascii="標楷體" w:eastAsia="標楷體" w:hAnsi="標楷體"/>
                                <w:b/>
                              </w:rPr>
                            </w:pPr>
                            <w:r>
                              <w:rPr>
                                <w:rFonts w:ascii="標楷體" w:eastAsia="標楷體" w:hAnsi="標楷體" w:hint="eastAsia"/>
                              </w:rPr>
                              <w:t>題目</w:t>
                            </w:r>
                            <w:r w:rsidRPr="002C0F65">
                              <w:rPr>
                                <w:rFonts w:ascii="標楷體" w:eastAsia="標楷體" w:hAnsi="標楷體" w:hint="eastAsia"/>
                              </w:rPr>
                              <w:t>：</w:t>
                            </w:r>
                            <w:r w:rsidRPr="003A5FA3">
                              <w:rPr>
                                <w:rFonts w:ascii="標楷體" w:eastAsia="標楷體" w:hAnsi="標楷體" w:hint="eastAsia"/>
                                <w:b/>
                              </w:rPr>
                              <w:t>參與過後-臺北市參與式預算提案追蹤與預算執行評估：以士林區為例</w:t>
                            </w:r>
                          </w:p>
                          <w:p w:rsidR="003A5FA3" w:rsidRDefault="003A5FA3" w:rsidP="002C0F65">
                            <w:pPr>
                              <w:pStyle w:val="a3"/>
                              <w:ind w:leftChars="0"/>
                              <w:jc w:val="both"/>
                              <w:rPr>
                                <w:rFonts w:ascii="標楷體" w:eastAsia="標楷體" w:hAnsi="標楷體" w:hint="eastAsia"/>
                              </w:rPr>
                            </w:pPr>
                            <w:r w:rsidRPr="002C0F65">
                              <w:rPr>
                                <w:rFonts w:ascii="標楷體" w:eastAsia="標楷體" w:hAnsi="標楷體" w:hint="eastAsia"/>
                              </w:rPr>
                              <w:t>與談人：陳芙萱</w:t>
                            </w:r>
                            <w:r>
                              <w:rPr>
                                <w:rFonts w:ascii="標楷體" w:eastAsia="標楷體" w:hAnsi="標楷體" w:hint="eastAsia"/>
                              </w:rPr>
                              <w:t>（逢甲大學兼任助理）</w:t>
                            </w:r>
                          </w:p>
                          <w:p w:rsidR="003A5FA3" w:rsidRDefault="003A5FA3" w:rsidP="003A5FA3">
                            <w:pPr>
                              <w:pStyle w:val="a3"/>
                              <w:numPr>
                                <w:ilvl w:val="0"/>
                                <w:numId w:val="45"/>
                              </w:numPr>
                              <w:ind w:leftChars="0"/>
                              <w:jc w:val="both"/>
                              <w:rPr>
                                <w:rFonts w:ascii="標楷體" w:eastAsia="標楷體" w:hAnsi="標楷體"/>
                              </w:rPr>
                            </w:pPr>
                            <w:r w:rsidRPr="003A5FA3">
                              <w:rPr>
                                <w:rFonts w:ascii="標楷體" w:eastAsia="標楷體" w:hAnsi="標楷體" w:hint="eastAsia"/>
                              </w:rPr>
                              <w:t>鄭明德</w:t>
                            </w:r>
                            <w:r>
                              <w:rPr>
                                <w:rFonts w:ascii="標楷體" w:eastAsia="標楷體" w:hAnsi="標楷體" w:hint="eastAsia"/>
                              </w:rPr>
                              <w:t>（</w:t>
                            </w:r>
                            <w:r w:rsidRPr="003A5FA3">
                              <w:rPr>
                                <w:rFonts w:ascii="標楷體" w:eastAsia="標楷體" w:hAnsi="標楷體" w:hint="eastAsia"/>
                              </w:rPr>
                              <w:t>臺北城市科技大學企管系</w:t>
                            </w:r>
                            <w:r>
                              <w:rPr>
                                <w:rFonts w:ascii="標楷體" w:eastAsia="標楷體" w:hAnsi="標楷體" w:hint="eastAsia"/>
                              </w:rPr>
                              <w:t>副教授）</w:t>
                            </w:r>
                          </w:p>
                          <w:p w:rsidR="003A5FA3" w:rsidRPr="003A5FA3" w:rsidRDefault="003A5FA3" w:rsidP="003A5FA3">
                            <w:pPr>
                              <w:pStyle w:val="a3"/>
                              <w:ind w:leftChars="0"/>
                              <w:jc w:val="both"/>
                              <w:rPr>
                                <w:rFonts w:ascii="標楷體" w:eastAsia="標楷體" w:hAnsi="標楷體" w:hint="eastAsia"/>
                              </w:rPr>
                            </w:pPr>
                            <w:r>
                              <w:rPr>
                                <w:rFonts w:ascii="標楷體" w:eastAsia="標楷體" w:hAnsi="標楷體" w:hint="eastAsia"/>
                              </w:rPr>
                              <w:t>題目</w:t>
                            </w:r>
                            <w:r w:rsidRPr="003A5FA3">
                              <w:rPr>
                                <w:rFonts w:ascii="標楷體" w:eastAsia="標楷體" w:hAnsi="標楷體" w:hint="eastAsia"/>
                              </w:rPr>
                              <w:t>：</w:t>
                            </w:r>
                            <w:r w:rsidRPr="003A5FA3">
                              <w:rPr>
                                <w:rFonts w:ascii="標楷體" w:eastAsia="標楷體" w:hAnsi="標楷體" w:hint="eastAsia"/>
                                <w:b/>
                              </w:rPr>
                              <w:t>委員會的進一步弱化？2018年公司法修正的觀察</w:t>
                            </w:r>
                          </w:p>
                          <w:p w:rsidR="003A5FA3" w:rsidRPr="00B57469" w:rsidRDefault="003A5FA3" w:rsidP="003A5FA3">
                            <w:pPr>
                              <w:pStyle w:val="a3"/>
                              <w:jc w:val="both"/>
                              <w:rPr>
                                <w:rFonts w:ascii="標楷體" w:eastAsia="標楷體" w:hAnsi="標楷體"/>
                              </w:rPr>
                            </w:pPr>
                            <w:r>
                              <w:rPr>
                                <w:rFonts w:ascii="標楷體" w:eastAsia="標楷體" w:hAnsi="標楷體" w:hint="eastAsia"/>
                              </w:rPr>
                              <w:t>與談人：</w:t>
                            </w:r>
                            <w:r w:rsidRPr="003A5FA3">
                              <w:rPr>
                                <w:rFonts w:ascii="標楷體" w:eastAsia="標楷體" w:hAnsi="標楷體" w:hint="eastAsia"/>
                              </w:rPr>
                              <w:t>羅清俊（國立台北大學公共行政暨政策學系教授兼系主任）</w:t>
                            </w:r>
                          </w:p>
                          <w:p w:rsidR="003A5FA3" w:rsidRDefault="003A5FA3" w:rsidP="003A5FA3">
                            <w:pPr>
                              <w:pStyle w:val="a3"/>
                              <w:numPr>
                                <w:ilvl w:val="0"/>
                                <w:numId w:val="45"/>
                              </w:numPr>
                              <w:ind w:leftChars="0"/>
                              <w:jc w:val="both"/>
                              <w:rPr>
                                <w:rFonts w:ascii="標楷體" w:eastAsia="標楷體" w:hAnsi="標楷體"/>
                              </w:rPr>
                            </w:pPr>
                            <w:r w:rsidRPr="003A5FA3">
                              <w:rPr>
                                <w:rFonts w:ascii="標楷體" w:eastAsia="標楷體" w:hAnsi="標楷體" w:hint="eastAsia"/>
                              </w:rPr>
                              <w:t>榮予恆、黃宗賢</w:t>
                            </w:r>
                            <w:r>
                              <w:rPr>
                                <w:rFonts w:ascii="標楷體" w:eastAsia="標楷體" w:hAnsi="標楷體" w:hint="eastAsia"/>
                              </w:rPr>
                              <w:t>（國立政治大學公共行政系碩士生）</w:t>
                            </w:r>
                          </w:p>
                          <w:p w:rsidR="003A5FA3" w:rsidRPr="003A5FA3" w:rsidRDefault="003A5FA3" w:rsidP="003A5FA3">
                            <w:pPr>
                              <w:pStyle w:val="a3"/>
                              <w:ind w:leftChars="0"/>
                              <w:jc w:val="both"/>
                              <w:rPr>
                                <w:rFonts w:ascii="標楷體" w:eastAsia="標楷體" w:hAnsi="標楷體"/>
                                <w:b/>
                              </w:rPr>
                            </w:pPr>
                            <w:r>
                              <w:rPr>
                                <w:rFonts w:ascii="標楷體" w:eastAsia="標楷體" w:hAnsi="標楷體" w:hint="eastAsia"/>
                              </w:rPr>
                              <w:t>題目</w:t>
                            </w:r>
                            <w:r w:rsidRPr="003A5FA3">
                              <w:rPr>
                                <w:rFonts w:ascii="標楷體" w:eastAsia="標楷體" w:hAnsi="標楷體" w:hint="eastAsia"/>
                              </w:rPr>
                              <w:t>：</w:t>
                            </w:r>
                            <w:r w:rsidRPr="003A5FA3">
                              <w:rPr>
                                <w:rFonts w:ascii="標楷體" w:eastAsia="標楷體" w:hAnsi="標楷體" w:hint="eastAsia"/>
                                <w:b/>
                              </w:rPr>
                              <w:t>倡議聯盟的理念價值及敘事內容與策略如何影響政策過程？</w:t>
                            </w:r>
                          </w:p>
                          <w:p w:rsidR="003A5FA3" w:rsidRPr="003A5FA3" w:rsidRDefault="003A5FA3" w:rsidP="003A5FA3">
                            <w:pPr>
                              <w:pStyle w:val="a3"/>
                              <w:jc w:val="both"/>
                              <w:rPr>
                                <w:rFonts w:ascii="標楷體" w:eastAsia="標楷體" w:hAnsi="標楷體" w:hint="eastAsia"/>
                              </w:rPr>
                            </w:pPr>
                            <w:r w:rsidRPr="003A5FA3">
                              <w:rPr>
                                <w:rFonts w:ascii="標楷體" w:eastAsia="標楷體" w:hAnsi="標楷體" w:hint="eastAsia"/>
                              </w:rPr>
                              <w:t>與談人：王光旭</w:t>
                            </w:r>
                            <w:r>
                              <w:rPr>
                                <w:rFonts w:ascii="標楷體" w:eastAsia="標楷體" w:hAnsi="標楷體" w:hint="eastAsia"/>
                              </w:rPr>
                              <w:t>（國立台南大學行政管理學系副教授）</w:t>
                            </w:r>
                          </w:p>
                          <w:p w:rsidR="003A5FA3" w:rsidRPr="00295F90" w:rsidRDefault="003A5FA3" w:rsidP="008A02B7">
                            <w:pPr>
                              <w:pStyle w:val="a3"/>
                              <w:ind w:leftChars="0"/>
                              <w:jc w:val="both"/>
                              <w:rPr>
                                <w:rFonts w:ascii="標楷體" w:eastAsia="標楷體" w:hAnsi="標楷體"/>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54502E" id="_x0000_s1053" type="#_x0000_t202" style="position:absolute;left:0;text-align:left;margin-left:362.05pt;margin-top:41.25pt;width:413.25pt;height:375.75pt;z-index:2517166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">
                <v:textbox>
                  <w:txbxContent>
                    <w:p w:rsidR="003A5FA3" w:rsidRDefault="003A5FA3" w:rsidP="002C0F65">
                      <w:pPr>
                        <w:pStyle w:val="a3"/>
                        <w:numPr>
                          <w:ilvl w:val="0"/>
                          <w:numId w:val="45"/>
                        </w:numPr>
                        <w:ind w:leftChars="0"/>
                        <w:jc w:val="both"/>
                        <w:rPr>
                          <w:rFonts w:ascii="標楷體" w:eastAsia="標楷體" w:hAnsi="標楷體"/>
                        </w:rPr>
                      </w:pPr>
                      <w:r w:rsidRPr="002C0F65">
                        <w:rPr>
                          <w:rFonts w:ascii="標楷體" w:eastAsia="標楷體" w:hAnsi="標楷體" w:hint="eastAsia"/>
                        </w:rPr>
                        <w:t>蔡馨芳</w:t>
                      </w:r>
                      <w:r>
                        <w:rPr>
                          <w:rFonts w:ascii="標楷體" w:eastAsia="標楷體" w:hAnsi="標楷體" w:hint="eastAsia"/>
                        </w:rPr>
                        <w:t>（</w:t>
                      </w:r>
                      <w:r w:rsidRPr="002C0F65">
                        <w:rPr>
                          <w:rFonts w:ascii="標楷體" w:eastAsia="標楷體" w:hAnsi="標楷體" w:hint="eastAsia"/>
                        </w:rPr>
                        <w:t>中國文化大學行政管理學系</w:t>
                      </w:r>
                      <w:r>
                        <w:rPr>
                          <w:rFonts w:ascii="標楷體" w:eastAsia="標楷體" w:hAnsi="標楷體" w:hint="eastAsia"/>
                        </w:rPr>
                        <w:t>副教授）</w:t>
                      </w:r>
                    </w:p>
                    <w:p w:rsidR="003A5FA3" w:rsidRPr="003A5FA3" w:rsidRDefault="003A5FA3" w:rsidP="002C0F65">
                      <w:pPr>
                        <w:pStyle w:val="a3"/>
                        <w:ind w:leftChars="0"/>
                        <w:jc w:val="both"/>
                        <w:rPr>
                          <w:rFonts w:ascii="標楷體" w:eastAsia="標楷體" w:hAnsi="標楷體"/>
                          <w:b/>
                        </w:rPr>
                      </w:pPr>
                      <w:r>
                        <w:rPr>
                          <w:rFonts w:ascii="標楷體" w:eastAsia="標楷體" w:hAnsi="標楷體" w:hint="eastAsia"/>
                        </w:rPr>
                        <w:t>題目</w:t>
                      </w:r>
                      <w:r w:rsidRPr="002C0F65">
                        <w:rPr>
                          <w:rFonts w:ascii="標楷體" w:eastAsia="標楷體" w:hAnsi="標楷體" w:hint="eastAsia"/>
                        </w:rPr>
                        <w:t>：</w:t>
                      </w:r>
                      <w:r w:rsidRPr="003A5FA3">
                        <w:rPr>
                          <w:rFonts w:ascii="標楷體" w:eastAsia="標楷體" w:hAnsi="標楷體" w:hint="eastAsia"/>
                          <w:b/>
                        </w:rPr>
                        <w:t>參與過後-臺北市參與式預算提案追蹤與預算執行評估：以士林區為例</w:t>
                      </w:r>
                    </w:p>
                    <w:p w:rsidR="003A5FA3" w:rsidRDefault="003A5FA3" w:rsidP="002C0F65">
                      <w:pPr>
                        <w:pStyle w:val="a3"/>
                        <w:ind w:leftChars="0"/>
                        <w:jc w:val="both"/>
                        <w:rPr>
                          <w:rFonts w:ascii="標楷體" w:eastAsia="標楷體" w:hAnsi="標楷體" w:hint="eastAsia"/>
                        </w:rPr>
                      </w:pPr>
                      <w:r w:rsidRPr="002C0F65">
                        <w:rPr>
                          <w:rFonts w:ascii="標楷體" w:eastAsia="標楷體" w:hAnsi="標楷體" w:hint="eastAsia"/>
                        </w:rPr>
                        <w:t>與談人：陳芙萱</w:t>
                      </w:r>
                      <w:r>
                        <w:rPr>
                          <w:rFonts w:ascii="標楷體" w:eastAsia="標楷體" w:hAnsi="標楷體" w:hint="eastAsia"/>
                        </w:rPr>
                        <w:t>（逢甲大學兼任助理）</w:t>
                      </w:r>
                    </w:p>
                    <w:p w:rsidR="003A5FA3" w:rsidRDefault="003A5FA3" w:rsidP="003A5FA3">
                      <w:pPr>
                        <w:pStyle w:val="a3"/>
                        <w:numPr>
                          <w:ilvl w:val="0"/>
                          <w:numId w:val="45"/>
                        </w:numPr>
                        <w:ind w:leftChars="0"/>
                        <w:jc w:val="both"/>
                        <w:rPr>
                          <w:rFonts w:ascii="標楷體" w:eastAsia="標楷體" w:hAnsi="標楷體"/>
                        </w:rPr>
                      </w:pPr>
                      <w:r w:rsidRPr="003A5FA3">
                        <w:rPr>
                          <w:rFonts w:ascii="標楷體" w:eastAsia="標楷體" w:hAnsi="標楷體" w:hint="eastAsia"/>
                        </w:rPr>
                        <w:t>鄭明德</w:t>
                      </w:r>
                      <w:r>
                        <w:rPr>
                          <w:rFonts w:ascii="標楷體" w:eastAsia="標楷體" w:hAnsi="標楷體" w:hint="eastAsia"/>
                        </w:rPr>
                        <w:t>（</w:t>
                      </w:r>
                      <w:r w:rsidRPr="003A5FA3">
                        <w:rPr>
                          <w:rFonts w:ascii="標楷體" w:eastAsia="標楷體" w:hAnsi="標楷體" w:hint="eastAsia"/>
                        </w:rPr>
                        <w:t>臺北城市科技大學企管系</w:t>
                      </w:r>
                      <w:r>
                        <w:rPr>
                          <w:rFonts w:ascii="標楷體" w:eastAsia="標楷體" w:hAnsi="標楷體" w:hint="eastAsia"/>
                        </w:rPr>
                        <w:t>副教授）</w:t>
                      </w:r>
                    </w:p>
                    <w:p w:rsidR="003A5FA3" w:rsidRPr="003A5FA3" w:rsidRDefault="003A5FA3" w:rsidP="003A5FA3">
                      <w:pPr>
                        <w:pStyle w:val="a3"/>
                        <w:ind w:leftChars="0"/>
                        <w:jc w:val="both"/>
                        <w:rPr>
                          <w:rFonts w:ascii="標楷體" w:eastAsia="標楷體" w:hAnsi="標楷體" w:hint="eastAsia"/>
                        </w:rPr>
                      </w:pPr>
                      <w:r>
                        <w:rPr>
                          <w:rFonts w:ascii="標楷體" w:eastAsia="標楷體" w:hAnsi="標楷體" w:hint="eastAsia"/>
                        </w:rPr>
                        <w:t>題目</w:t>
                      </w:r>
                      <w:r w:rsidRPr="003A5FA3">
                        <w:rPr>
                          <w:rFonts w:ascii="標楷體" w:eastAsia="標楷體" w:hAnsi="標楷體" w:hint="eastAsia"/>
                        </w:rPr>
                        <w:t>：</w:t>
                      </w:r>
                      <w:r w:rsidRPr="003A5FA3">
                        <w:rPr>
                          <w:rFonts w:ascii="標楷體" w:eastAsia="標楷體" w:hAnsi="標楷體" w:hint="eastAsia"/>
                          <w:b/>
                        </w:rPr>
                        <w:t>委員會的進一步弱化？2018年公司法修正的觀察</w:t>
                      </w:r>
                    </w:p>
                    <w:p w:rsidR="003A5FA3" w:rsidRPr="00B57469" w:rsidRDefault="003A5FA3" w:rsidP="003A5FA3">
                      <w:pPr>
                        <w:pStyle w:val="a3"/>
                        <w:jc w:val="both"/>
                        <w:rPr>
                          <w:rFonts w:ascii="標楷體" w:eastAsia="標楷體" w:hAnsi="標楷體"/>
                        </w:rPr>
                      </w:pPr>
                      <w:r>
                        <w:rPr>
                          <w:rFonts w:ascii="標楷體" w:eastAsia="標楷體" w:hAnsi="標楷體" w:hint="eastAsia"/>
                        </w:rPr>
                        <w:t>與談人：</w:t>
                      </w:r>
                      <w:r w:rsidRPr="003A5FA3">
                        <w:rPr>
                          <w:rFonts w:ascii="標楷體" w:eastAsia="標楷體" w:hAnsi="標楷體" w:hint="eastAsia"/>
                        </w:rPr>
                        <w:t>羅清俊（國立台北大學公共行政暨政策學系教授兼系主任）</w:t>
                      </w:r>
                    </w:p>
                    <w:p w:rsidR="003A5FA3" w:rsidRDefault="003A5FA3" w:rsidP="003A5FA3">
                      <w:pPr>
                        <w:pStyle w:val="a3"/>
                        <w:numPr>
                          <w:ilvl w:val="0"/>
                          <w:numId w:val="45"/>
                        </w:numPr>
                        <w:ind w:leftChars="0"/>
                        <w:jc w:val="both"/>
                        <w:rPr>
                          <w:rFonts w:ascii="標楷體" w:eastAsia="標楷體" w:hAnsi="標楷體"/>
                        </w:rPr>
                      </w:pPr>
                      <w:r w:rsidRPr="003A5FA3">
                        <w:rPr>
                          <w:rFonts w:ascii="標楷體" w:eastAsia="標楷體" w:hAnsi="標楷體" w:hint="eastAsia"/>
                        </w:rPr>
                        <w:t>榮予恆、黃宗賢</w:t>
                      </w:r>
                      <w:r>
                        <w:rPr>
                          <w:rFonts w:ascii="標楷體" w:eastAsia="標楷體" w:hAnsi="標楷體" w:hint="eastAsia"/>
                        </w:rPr>
                        <w:t>（國立政治大學公共行政系碩士生）</w:t>
                      </w:r>
                    </w:p>
                    <w:p w:rsidR="003A5FA3" w:rsidRPr="003A5FA3" w:rsidRDefault="003A5FA3" w:rsidP="003A5FA3">
                      <w:pPr>
                        <w:pStyle w:val="a3"/>
                        <w:ind w:leftChars="0"/>
                        <w:jc w:val="both"/>
                        <w:rPr>
                          <w:rFonts w:ascii="標楷體" w:eastAsia="標楷體" w:hAnsi="標楷體"/>
                          <w:b/>
                        </w:rPr>
                      </w:pPr>
                      <w:r>
                        <w:rPr>
                          <w:rFonts w:ascii="標楷體" w:eastAsia="標楷體" w:hAnsi="標楷體" w:hint="eastAsia"/>
                        </w:rPr>
                        <w:t>題目</w:t>
                      </w:r>
                      <w:r w:rsidRPr="003A5FA3">
                        <w:rPr>
                          <w:rFonts w:ascii="標楷體" w:eastAsia="標楷體" w:hAnsi="標楷體" w:hint="eastAsia"/>
                        </w:rPr>
                        <w:t>：</w:t>
                      </w:r>
                      <w:r w:rsidRPr="003A5FA3">
                        <w:rPr>
                          <w:rFonts w:ascii="標楷體" w:eastAsia="標楷體" w:hAnsi="標楷體" w:hint="eastAsia"/>
                          <w:b/>
                        </w:rPr>
                        <w:t>倡議聯盟的理念價值及敘事內容與策略如何影響政策過程？</w:t>
                      </w:r>
                    </w:p>
                    <w:p w:rsidR="003A5FA3" w:rsidRPr="003A5FA3" w:rsidRDefault="003A5FA3" w:rsidP="003A5FA3">
                      <w:pPr>
                        <w:pStyle w:val="a3"/>
                        <w:jc w:val="both"/>
                        <w:rPr>
                          <w:rFonts w:ascii="標楷體" w:eastAsia="標楷體" w:hAnsi="標楷體" w:hint="eastAsia"/>
                        </w:rPr>
                      </w:pPr>
                      <w:r w:rsidRPr="003A5FA3">
                        <w:rPr>
                          <w:rFonts w:ascii="標楷體" w:eastAsia="標楷體" w:hAnsi="標楷體" w:hint="eastAsia"/>
                        </w:rPr>
                        <w:t>與談人：王光旭</w:t>
                      </w:r>
                      <w:r>
                        <w:rPr>
                          <w:rFonts w:ascii="標楷體" w:eastAsia="標楷體" w:hAnsi="標楷體" w:hint="eastAsia"/>
                        </w:rPr>
                        <w:t>（國立台南大學行政管理學系副教授）</w:t>
                      </w:r>
                    </w:p>
                    <w:p w:rsidR="003A5FA3" w:rsidRPr="00295F90" w:rsidRDefault="003A5FA3" w:rsidP="008A02B7">
                      <w:pPr>
                        <w:pStyle w:val="a3"/>
                        <w:ind w:leftChars="0"/>
                        <w:jc w:val="both"/>
                        <w:rPr>
                          <w:rFonts w:ascii="標楷體" w:eastAsia="標楷體" w:hAnsi="標楷體"/>
                        </w:rPr>
                      </w:pPr>
                    </w:p>
                  </w:txbxContent>
                </v:textbox>
                <w10:wrap type="square" anchorx="margin"/>
              </v:shape>
            </w:pict>
          </mc:Fallback>
        </mc:AlternateContent>
      </w:r>
    </w:p>
    <w:p w:rsidR="003A5FA3" w:rsidRDefault="003A5FA3" w:rsidP="00B57469">
      <w:pPr>
        <w:widowControl/>
        <w:jc w:val="center"/>
        <w:rPr>
          <w:rFonts w:ascii="標楷體" w:eastAsia="標楷體" w:hAnsi="標楷體"/>
        </w:rPr>
      </w:pPr>
    </w:p>
    <w:p w:rsidR="003A5FA3" w:rsidRDefault="003A5FA3">
      <w:pPr>
        <w:widowControl/>
        <w:rPr>
          <w:rFonts w:ascii="標楷體" w:eastAsia="標楷體" w:hAnsi="標楷體"/>
        </w:rPr>
      </w:pPr>
      <w:r>
        <w:rPr>
          <w:rFonts w:ascii="標楷體" w:eastAsia="標楷體" w:hAnsi="標楷體"/>
        </w:rPr>
        <w:br w:type="page"/>
      </w:r>
    </w:p>
    <w:p w:rsidR="003A5FA3" w:rsidRPr="003A5FA3" w:rsidRDefault="003A5FA3" w:rsidP="003A5FA3">
      <w:pPr>
        <w:widowControl/>
        <w:jc w:val="center"/>
        <w:rPr>
          <w:rFonts w:ascii="標楷體" w:eastAsia="標楷體" w:hAnsi="標楷體" w:hint="eastAsia"/>
          <w:b/>
          <w:sz w:val="28"/>
          <w:szCs w:val="28"/>
        </w:rPr>
      </w:pPr>
      <w:r w:rsidRPr="003A5FA3">
        <w:rPr>
          <w:rFonts w:ascii="標楷體" w:eastAsia="標楷體" w:hAnsi="標楷體" w:hint="eastAsia"/>
          <w:b/>
          <w:sz w:val="28"/>
          <w:szCs w:val="28"/>
        </w:rPr>
        <w:lastRenderedPageBreak/>
        <w:t>蔡馨芳（中國文化大學行政管理學系副教授）</w:t>
      </w:r>
    </w:p>
    <w:p w:rsidR="00B57469" w:rsidRDefault="003A5FA3" w:rsidP="003A5FA3">
      <w:pPr>
        <w:widowControl/>
        <w:jc w:val="center"/>
        <w:rPr>
          <w:rFonts w:ascii="標楷體" w:eastAsia="標楷體" w:hAnsi="標楷體"/>
        </w:rPr>
      </w:pPr>
      <w:r w:rsidRPr="003A5FA3">
        <w:rPr>
          <w:rFonts w:ascii="標楷體" w:eastAsia="標楷體" w:hAnsi="標楷體" w:hint="eastAsia"/>
        </w:rPr>
        <w:t>參與過後-臺北市參與式預算提案追蹤與預算執行評估：以士林區為例</w:t>
      </w:r>
    </w:p>
    <w:p w:rsidR="003A5FA3" w:rsidRDefault="003A5FA3" w:rsidP="003A5FA3">
      <w:pPr>
        <w:widowControl/>
        <w:jc w:val="center"/>
        <w:rPr>
          <w:rFonts w:ascii="標楷體" w:eastAsia="標楷體" w:hAnsi="標楷體"/>
        </w:rPr>
      </w:pPr>
    </w:p>
    <w:p w:rsidR="003A5FA3" w:rsidRDefault="003A5FA3" w:rsidP="003A5FA3">
      <w:pPr>
        <w:widowControl/>
        <w:jc w:val="both"/>
        <w:rPr>
          <w:rFonts w:ascii="標楷體" w:eastAsia="標楷體" w:hAnsi="標楷體"/>
        </w:rPr>
      </w:pPr>
      <w:r w:rsidRPr="003A5FA3">
        <w:rPr>
          <w:rFonts w:ascii="標楷體" w:eastAsia="標楷體" w:hAnsi="標楷體" w:hint="eastAsia"/>
        </w:rPr>
        <w:t>參與式預算是一種透過公民審議及溝通協調方式，進行公共資源分配的決策過程。在臺灣的地方政府層級中，這是一種嶄新的公民參與形式，以影響公共資金配置過程的設計，來有效連結預算政策與地方公民的需求，除了給予公民參與、被教育及被授權的機會，有助於提升民主品質及政府績效改善之外，這也就是一種政治現實。臺北市從2015年正式推動參與式預算至今已歷經5年，相關之制度設計及流程之運作已趨成熟穩定，早期臺灣各種基於審議式民主的公民實踐模式，比較像是政府為因應「以公民為中心的公共管理」而產生的一種形式主義產物，行政部門對於公民參與的結論，處理的方式及態度也就傾向消極及被動，那麼地方政府對於參與式預算的審議結果（提案）是否仍存在這種消極及被動的處理方式？本文嘗試以臺北市士林區推動參與式預算，於105年至107年產生之提案為研究對象及範圍，追蹤個案後續的發展及落實預算執行之情況，以探討及瞭解行政機關是否真正落實所謂多元的、民主的及合作的與新意識形態的公共治理實踐。</w:t>
      </w:r>
    </w:p>
    <w:p w:rsidR="003A5FA3" w:rsidRDefault="003A5FA3" w:rsidP="003A5FA3">
      <w:pPr>
        <w:widowControl/>
        <w:jc w:val="both"/>
        <w:rPr>
          <w:rFonts w:ascii="標楷體" w:eastAsia="標楷體" w:hAnsi="標楷體"/>
        </w:rPr>
      </w:pPr>
    </w:p>
    <w:p w:rsidR="003A5FA3" w:rsidRDefault="003A5FA3" w:rsidP="003A5FA3">
      <w:pPr>
        <w:widowControl/>
        <w:jc w:val="both"/>
        <w:rPr>
          <w:rFonts w:ascii="標楷體" w:eastAsia="標楷體" w:hAnsi="標楷體" w:hint="eastAsia"/>
        </w:rPr>
      </w:pPr>
      <w:r>
        <w:rPr>
          <w:rFonts w:ascii="標楷體" w:eastAsia="標楷體" w:hAnsi="標楷體" w:hint="eastAsia"/>
        </w:rPr>
        <w:t>關鍵字：</w:t>
      </w:r>
      <w:r w:rsidRPr="003A5FA3">
        <w:rPr>
          <w:rFonts w:ascii="標楷體" w:eastAsia="標楷體" w:hAnsi="標楷體" w:hint="eastAsia"/>
        </w:rPr>
        <w:t>參與式預算、預算執行、審議式民主、個案內容分析</w:t>
      </w:r>
    </w:p>
    <w:p w:rsidR="003A5FA3" w:rsidRDefault="003A5FA3" w:rsidP="003A5FA3">
      <w:pPr>
        <w:widowControl/>
        <w:jc w:val="center"/>
        <w:rPr>
          <w:rFonts w:ascii="標楷體" w:eastAsia="標楷體" w:hAnsi="標楷體"/>
        </w:rPr>
      </w:pPr>
    </w:p>
    <w:p w:rsidR="003A5FA3" w:rsidRDefault="003A5FA3">
      <w:pPr>
        <w:widowControl/>
        <w:rPr>
          <w:rFonts w:ascii="標楷體" w:eastAsia="標楷體" w:hAnsi="標楷體"/>
        </w:rPr>
      </w:pPr>
      <w:r>
        <w:rPr>
          <w:rFonts w:ascii="標楷體" w:eastAsia="標楷體" w:hAnsi="標楷體"/>
        </w:rPr>
        <w:br w:type="page"/>
      </w:r>
    </w:p>
    <w:p w:rsidR="003A5FA3" w:rsidRPr="003A5FA3" w:rsidRDefault="003A5FA3" w:rsidP="003A5FA3">
      <w:pPr>
        <w:widowControl/>
        <w:jc w:val="center"/>
        <w:rPr>
          <w:rFonts w:ascii="標楷體" w:eastAsia="標楷體" w:hAnsi="標楷體" w:hint="eastAsia"/>
          <w:b/>
          <w:sz w:val="28"/>
          <w:szCs w:val="28"/>
        </w:rPr>
      </w:pPr>
      <w:r w:rsidRPr="003A5FA3">
        <w:rPr>
          <w:rFonts w:ascii="標楷體" w:eastAsia="標楷體" w:hAnsi="標楷體" w:hint="eastAsia"/>
          <w:b/>
          <w:sz w:val="28"/>
          <w:szCs w:val="28"/>
        </w:rPr>
        <w:lastRenderedPageBreak/>
        <w:t>鄭明德（臺北城市科技大學企管系副教授）</w:t>
      </w:r>
    </w:p>
    <w:p w:rsidR="003A5FA3" w:rsidRDefault="003A5FA3" w:rsidP="003A5FA3">
      <w:pPr>
        <w:widowControl/>
        <w:jc w:val="center"/>
        <w:rPr>
          <w:rFonts w:ascii="標楷體" w:eastAsia="標楷體" w:hAnsi="標楷體"/>
        </w:rPr>
      </w:pPr>
      <w:r w:rsidRPr="003A5FA3">
        <w:rPr>
          <w:rFonts w:ascii="標楷體" w:eastAsia="標楷體" w:hAnsi="標楷體" w:hint="eastAsia"/>
        </w:rPr>
        <w:t>委員會的進一步弱化？2018年公司法修正的觀察</w:t>
      </w:r>
    </w:p>
    <w:p w:rsidR="003A5FA3" w:rsidRDefault="003A5FA3" w:rsidP="003A5FA3">
      <w:pPr>
        <w:widowControl/>
        <w:jc w:val="center"/>
        <w:rPr>
          <w:rFonts w:ascii="標楷體" w:eastAsia="標楷體" w:hAnsi="標楷體"/>
        </w:rPr>
      </w:pPr>
    </w:p>
    <w:p w:rsidR="003A5FA3" w:rsidRPr="003A5FA3" w:rsidRDefault="003A5FA3" w:rsidP="003A5FA3">
      <w:pPr>
        <w:widowControl/>
        <w:jc w:val="both"/>
        <w:rPr>
          <w:rFonts w:ascii="標楷體" w:eastAsia="標楷體" w:hAnsi="標楷體" w:hint="eastAsia"/>
        </w:rPr>
      </w:pPr>
      <w:r w:rsidRPr="003A5FA3">
        <w:rPr>
          <w:rFonts w:ascii="標楷體" w:eastAsia="標楷體" w:hAnsi="標楷體" w:hint="eastAsia"/>
        </w:rPr>
        <w:t>2008年7月立法院三讀修正公司法，這是自2001年後該法最大幅度的修正。目前，就該次修法內容，已有許多專書及專文進行介紹與評論，係偏向法律層面的探討。</w:t>
      </w:r>
    </w:p>
    <w:p w:rsidR="003A5FA3" w:rsidRPr="003A5FA3" w:rsidRDefault="003A5FA3" w:rsidP="003A5FA3">
      <w:pPr>
        <w:widowControl/>
        <w:jc w:val="both"/>
        <w:rPr>
          <w:rFonts w:ascii="標楷體" w:eastAsia="標楷體" w:hAnsi="標楷體" w:hint="eastAsia"/>
        </w:rPr>
      </w:pPr>
      <w:r w:rsidRPr="003A5FA3">
        <w:rPr>
          <w:rFonts w:ascii="標楷體" w:eastAsia="標楷體" w:hAnsi="標楷體" w:hint="eastAsia"/>
        </w:rPr>
        <w:t xml:space="preserve">   就該次修法的政治層面分析，目前研究成果並不多。本文研究主題，主要聚焦修法過程中經濟委員會的決策角色。過去觀點多認為，黨團協商因可以修正委員會協商結論，因此有「架空」委員會的問題。筆者初步檢視相關文獻後，發現經濟委員會竟然因為諸多原因考量，自動放棄對法案實質審查的權力，將大多數法條「打包」送至黨團協商處理。因此該委員會有進一步弱化的傾向。當我們強調委員會中心主義運作的同時，該現象值得關注。</w:t>
      </w:r>
    </w:p>
    <w:p w:rsidR="003A5FA3" w:rsidRPr="003A5FA3" w:rsidRDefault="003A5FA3" w:rsidP="003A5FA3">
      <w:pPr>
        <w:widowControl/>
        <w:jc w:val="both"/>
        <w:rPr>
          <w:rFonts w:ascii="標楷體" w:eastAsia="標楷體" w:hAnsi="標楷體" w:hint="eastAsia"/>
        </w:rPr>
      </w:pPr>
      <w:r w:rsidRPr="003A5FA3">
        <w:rPr>
          <w:rFonts w:ascii="標楷體" w:eastAsia="標楷體" w:hAnsi="標楷體" w:hint="eastAsia"/>
        </w:rPr>
        <w:t xml:space="preserve">   這是立法院委員會運作的特殊情形，本文將探討經濟委員會的審查功能為何弱化黨團協商如何取代委員會的功能？</w:t>
      </w:r>
    </w:p>
    <w:p w:rsidR="003A5FA3" w:rsidRDefault="003A5FA3" w:rsidP="003A5FA3">
      <w:pPr>
        <w:widowControl/>
        <w:jc w:val="both"/>
        <w:rPr>
          <w:rFonts w:ascii="標楷體" w:eastAsia="標楷體" w:hAnsi="標楷體" w:hint="eastAsia"/>
        </w:rPr>
      </w:pPr>
      <w:r w:rsidRPr="003A5FA3">
        <w:rPr>
          <w:rFonts w:ascii="標楷體" w:eastAsia="標楷體" w:hAnsi="標楷體" w:hint="eastAsia"/>
        </w:rPr>
        <w:t>此立法樣態，其意義與可能影響為何？希望對該委員會運作及公司法修正個案有進一步理解。</w:t>
      </w:r>
    </w:p>
    <w:p w:rsidR="003A5FA3" w:rsidRDefault="003A5FA3" w:rsidP="003A5FA3">
      <w:pPr>
        <w:widowControl/>
        <w:jc w:val="both"/>
        <w:rPr>
          <w:rFonts w:ascii="標楷體" w:eastAsia="標楷體" w:hAnsi="標楷體"/>
        </w:rPr>
      </w:pPr>
    </w:p>
    <w:p w:rsidR="003A5FA3" w:rsidRDefault="003A5FA3" w:rsidP="003A5FA3">
      <w:pPr>
        <w:widowControl/>
        <w:jc w:val="both"/>
        <w:rPr>
          <w:rFonts w:ascii="標楷體" w:eastAsia="標楷體" w:hAnsi="標楷體" w:hint="eastAsia"/>
        </w:rPr>
      </w:pPr>
      <w:r>
        <w:rPr>
          <w:rFonts w:ascii="標楷體" w:eastAsia="標楷體" w:hAnsi="標楷體" w:hint="eastAsia"/>
        </w:rPr>
        <w:t>關鍵字：</w:t>
      </w:r>
      <w:r w:rsidRPr="003A5FA3">
        <w:rPr>
          <w:rFonts w:ascii="標楷體" w:eastAsia="標楷體" w:hAnsi="標楷體" w:hint="eastAsia"/>
        </w:rPr>
        <w:t>公司法、立法院、委員會、黨團協商</w:t>
      </w:r>
    </w:p>
    <w:p w:rsidR="003A5FA3" w:rsidRDefault="003A5FA3" w:rsidP="003A5FA3">
      <w:pPr>
        <w:widowControl/>
        <w:jc w:val="center"/>
        <w:rPr>
          <w:rFonts w:ascii="標楷體" w:eastAsia="標楷體" w:hAnsi="標楷體"/>
        </w:rPr>
      </w:pPr>
    </w:p>
    <w:p w:rsidR="003A5FA3" w:rsidRDefault="003A5FA3">
      <w:pPr>
        <w:widowControl/>
        <w:rPr>
          <w:rFonts w:ascii="標楷體" w:eastAsia="標楷體" w:hAnsi="標楷體"/>
        </w:rPr>
      </w:pPr>
      <w:r>
        <w:rPr>
          <w:rFonts w:ascii="標楷體" w:eastAsia="標楷體" w:hAnsi="標楷體"/>
        </w:rPr>
        <w:br w:type="page"/>
      </w:r>
    </w:p>
    <w:p w:rsidR="003A5FA3" w:rsidRPr="003A5FA3" w:rsidRDefault="003A5FA3" w:rsidP="003A5FA3">
      <w:pPr>
        <w:widowControl/>
        <w:jc w:val="center"/>
        <w:rPr>
          <w:rFonts w:ascii="標楷體" w:eastAsia="標楷體" w:hAnsi="標楷體" w:hint="eastAsia"/>
          <w:b/>
          <w:sz w:val="28"/>
          <w:szCs w:val="28"/>
        </w:rPr>
      </w:pPr>
      <w:r w:rsidRPr="003A5FA3">
        <w:rPr>
          <w:rFonts w:ascii="標楷體" w:eastAsia="標楷體" w:hAnsi="標楷體" w:hint="eastAsia"/>
          <w:b/>
          <w:sz w:val="28"/>
          <w:szCs w:val="28"/>
        </w:rPr>
        <w:lastRenderedPageBreak/>
        <w:t>榮予恆、黃宗賢（國立政治大學公共行政系碩士生）</w:t>
      </w:r>
    </w:p>
    <w:p w:rsidR="003A5FA3" w:rsidRPr="003A5FA3" w:rsidRDefault="003A5FA3" w:rsidP="003A5FA3">
      <w:pPr>
        <w:widowControl/>
        <w:jc w:val="center"/>
        <w:rPr>
          <w:rFonts w:ascii="標楷體" w:eastAsia="標楷體" w:hAnsi="標楷體" w:hint="eastAsia"/>
        </w:rPr>
      </w:pPr>
      <w:r w:rsidRPr="003A5FA3">
        <w:rPr>
          <w:rFonts w:ascii="標楷體" w:eastAsia="標楷體" w:hAnsi="標楷體" w:hint="eastAsia"/>
        </w:rPr>
        <w:t>倡議聯盟的理念價值及敘事內容與策略如何影響政策過程？</w:t>
      </w:r>
    </w:p>
    <w:p w:rsidR="003A5FA3" w:rsidRDefault="003A5FA3" w:rsidP="003A5FA3">
      <w:pPr>
        <w:widowControl/>
        <w:jc w:val="center"/>
        <w:rPr>
          <w:rFonts w:ascii="標楷體" w:eastAsia="標楷體" w:hAnsi="標楷體"/>
        </w:rPr>
      </w:pPr>
    </w:p>
    <w:p w:rsidR="003A5FA3" w:rsidRPr="003A5FA3" w:rsidRDefault="003A5FA3" w:rsidP="003A5FA3">
      <w:pPr>
        <w:widowControl/>
        <w:jc w:val="both"/>
        <w:rPr>
          <w:rFonts w:ascii="標楷體" w:eastAsia="標楷體" w:hAnsi="標楷體" w:hint="eastAsia"/>
        </w:rPr>
      </w:pPr>
      <w:r w:rsidRPr="003A5FA3">
        <w:rPr>
          <w:rFonts w:ascii="標楷體" w:eastAsia="標楷體" w:hAnsi="標楷體" w:hint="eastAsia"/>
        </w:rPr>
        <w:t>"敘事政策框架（Narrative Policy Framework）認為政策行動者會運用不同的敘事內容與策略來影響政策制定。Jones等人（2014）指出敘事（Narrative）會透過情境（Setting）、角色（Characters）與情節（Plot）的編排，從說故事的開始、到起承轉合之間的峰迴路轉、最終走到故事的結尾並表達出政策啟示（Moral）。由於人們往往透過字母與修辭的交疊來型塑出這個世界的樣貌，生活於群居的社會裡的我們在人際互動中會使用語言作為彼此之間溝通的橋樑，並藉由過往的經驗來表達出我們對這個世界的看法。因此，Jones &amp; McBeth（2014）認為公共政策的偏好大部分不是由政策內容所決定，而是由每個人各自的理念所影響，故「理念」（Idea）往往成為政策制定過程的重要推動力道。</w:t>
      </w:r>
    </w:p>
    <w:p w:rsidR="003A5FA3" w:rsidRPr="003A5FA3" w:rsidRDefault="003A5FA3" w:rsidP="003A5FA3">
      <w:pPr>
        <w:widowControl/>
        <w:jc w:val="center"/>
        <w:rPr>
          <w:rFonts w:ascii="標楷體" w:eastAsia="標楷體" w:hAnsi="標楷體"/>
        </w:rPr>
      </w:pPr>
    </w:p>
    <w:p w:rsidR="003A5FA3" w:rsidRDefault="003A5FA3" w:rsidP="003A5FA3">
      <w:pPr>
        <w:widowControl/>
        <w:jc w:val="both"/>
        <w:rPr>
          <w:rFonts w:ascii="標楷體" w:eastAsia="標楷體" w:hAnsi="標楷體" w:hint="eastAsia"/>
        </w:rPr>
      </w:pPr>
      <w:r w:rsidRPr="003A5FA3">
        <w:rPr>
          <w:rFonts w:ascii="標楷體" w:eastAsia="標楷體" w:hAnsi="標楷體" w:hint="eastAsia"/>
        </w:rPr>
        <w:t>近年來同性婚姻合法化議題成為我國熱門討論焦點之一，2018年底相左的公投提案顯示出不同策略聯盟截然不同的政策理念。此外，在公投選舉過程當中也可以發現，不同理念的倡議者在不同場合與管道上傳遞資訊，更試圖將自身理念灌輸與改變閱聽者態度。這些敘事的腳印與內容成為瞭解民眾的理念與價值的重要資料。本研究預計以不同策略聯盟的臉書粉絲專頁及相關會議記錄的「敘事文本」作為分析主體，試圖結合「政策倡導聯盟架構」與「敘事政策框架」方法，探討不同政策理念的策略聯盟所發展出不同的敘事內容與策略，期盼透過實證與後實證的方法除了能夠瞭解倡議聯盟的理念與價值如何形塑敘事主體，並探究其如何影響政策過程。</w:t>
      </w:r>
    </w:p>
    <w:p w:rsidR="003A5FA3" w:rsidRDefault="003A5FA3" w:rsidP="003A5FA3">
      <w:pPr>
        <w:widowControl/>
        <w:jc w:val="both"/>
        <w:rPr>
          <w:rFonts w:ascii="標楷體" w:eastAsia="標楷體" w:hAnsi="標楷體"/>
        </w:rPr>
      </w:pPr>
    </w:p>
    <w:p w:rsidR="003A5FA3" w:rsidRDefault="003A5FA3" w:rsidP="003A5FA3">
      <w:pPr>
        <w:widowControl/>
        <w:jc w:val="both"/>
        <w:rPr>
          <w:rFonts w:ascii="標楷體" w:eastAsia="標楷體" w:hAnsi="標楷體"/>
        </w:rPr>
      </w:pPr>
      <w:r>
        <w:rPr>
          <w:rFonts w:ascii="標楷體" w:eastAsia="標楷體" w:hAnsi="標楷體" w:hint="eastAsia"/>
        </w:rPr>
        <w:t>關鍵字：</w:t>
      </w:r>
      <w:r w:rsidRPr="003A5FA3">
        <w:rPr>
          <w:rFonts w:ascii="標楷體" w:eastAsia="標楷體" w:hAnsi="標楷體" w:hint="eastAsia"/>
        </w:rPr>
        <w:t>政策倡導聯盟架構、敘事政策框架、同性婚姻合法化、政策過程</w:t>
      </w:r>
    </w:p>
    <w:p w:rsidR="003A5FA3" w:rsidRDefault="003A5FA3" w:rsidP="003A5FA3">
      <w:pPr>
        <w:widowControl/>
        <w:jc w:val="center"/>
        <w:rPr>
          <w:rFonts w:ascii="標楷體" w:eastAsia="標楷體" w:hAnsi="標楷體"/>
        </w:rPr>
      </w:pPr>
    </w:p>
    <w:p w:rsidR="003A5FA3" w:rsidRDefault="003A5FA3" w:rsidP="003A5FA3">
      <w:pPr>
        <w:widowControl/>
        <w:jc w:val="center"/>
        <w:rPr>
          <w:rFonts w:ascii="標楷體" w:eastAsia="標楷體" w:hAnsi="標楷體"/>
        </w:rPr>
      </w:pPr>
    </w:p>
    <w:p w:rsidR="003A5FA3" w:rsidRDefault="003A5FA3">
      <w:pPr>
        <w:widowControl/>
        <w:rPr>
          <w:rFonts w:ascii="標楷體" w:eastAsia="標楷體" w:hAnsi="標楷體"/>
        </w:rPr>
      </w:pPr>
      <w:r>
        <w:rPr>
          <w:rFonts w:ascii="標楷體" w:eastAsia="標楷體" w:hAnsi="標楷體"/>
        </w:rPr>
        <w:br w:type="page"/>
      </w:r>
    </w:p>
    <w:p w:rsidR="003A5FA3" w:rsidRPr="008E2202" w:rsidRDefault="003A5FA3" w:rsidP="003A5FA3">
      <w:pPr>
        <w:jc w:val="center"/>
        <w:rPr>
          <w:rFonts w:ascii="標楷體" w:eastAsia="標楷體" w:hAnsi="標楷體"/>
          <w:b/>
          <w:sz w:val="32"/>
          <w:szCs w:val="32"/>
        </w:rPr>
      </w:pPr>
      <w:r>
        <w:rPr>
          <w:rFonts w:ascii="標楷體" w:eastAsia="標楷體" w:hAnsi="標楷體" w:hint="eastAsia"/>
          <w:b/>
          <w:sz w:val="32"/>
          <w:szCs w:val="32"/>
        </w:rPr>
        <w:lastRenderedPageBreak/>
        <w:t>時</w:t>
      </w:r>
      <w:r w:rsidRPr="008E2202">
        <w:rPr>
          <w:rFonts w:ascii="標楷體" w:eastAsia="標楷體" w:hAnsi="標楷體" w:hint="eastAsia"/>
          <w:b/>
          <w:sz w:val="32"/>
          <w:szCs w:val="32"/>
        </w:rPr>
        <w:t>間：</w:t>
      </w:r>
      <w:r>
        <w:rPr>
          <w:rFonts w:ascii="標楷體" w:eastAsia="標楷體" w:hAnsi="標楷體" w:hint="eastAsia"/>
          <w:b/>
          <w:sz w:val="32"/>
          <w:szCs w:val="32"/>
        </w:rPr>
        <w:t>12/8（日</w:t>
      </w:r>
      <w:r w:rsidRPr="008E2202">
        <w:rPr>
          <w:rFonts w:ascii="標楷體" w:eastAsia="標楷體" w:hAnsi="標楷體" w:hint="eastAsia"/>
          <w:b/>
          <w:sz w:val="32"/>
          <w:szCs w:val="32"/>
        </w:rPr>
        <w:t>）</w:t>
      </w:r>
      <w:r w:rsidRPr="00F70847">
        <w:rPr>
          <w:rFonts w:ascii="標楷體" w:eastAsia="標楷體" w:hAnsi="標楷體"/>
          <w:b/>
          <w:sz w:val="32"/>
          <w:szCs w:val="32"/>
        </w:rPr>
        <w:t>13:30-15:10</w:t>
      </w:r>
    </w:p>
    <w:p w:rsidR="003A5FA3" w:rsidRPr="008E2202" w:rsidRDefault="003A5FA3" w:rsidP="003A5FA3">
      <w:pPr>
        <w:jc w:val="center"/>
        <w:rPr>
          <w:rFonts w:ascii="標楷體" w:eastAsia="標楷體" w:hAnsi="標楷體"/>
          <w:b/>
          <w:sz w:val="32"/>
          <w:szCs w:val="32"/>
        </w:rPr>
      </w:pPr>
      <w:r w:rsidRPr="008E2202">
        <w:rPr>
          <w:rFonts w:ascii="標楷體" w:eastAsia="標楷體" w:hAnsi="標楷體" w:hint="eastAsia"/>
          <w:b/>
          <w:sz w:val="32"/>
          <w:szCs w:val="32"/>
        </w:rPr>
        <w:t>地點：場地</w:t>
      </w:r>
      <w:r>
        <w:rPr>
          <w:rFonts w:ascii="標楷體" w:eastAsia="標楷體" w:hAnsi="標楷體" w:hint="eastAsia"/>
          <w:b/>
          <w:sz w:val="32"/>
          <w:szCs w:val="32"/>
        </w:rPr>
        <w:t xml:space="preserve">E </w:t>
      </w:r>
      <w:r w:rsidRPr="008E2202">
        <w:rPr>
          <w:rFonts w:ascii="標楷體" w:eastAsia="標楷體" w:hAnsi="標楷體" w:hint="eastAsia"/>
          <w:b/>
          <w:sz w:val="32"/>
          <w:szCs w:val="32"/>
        </w:rPr>
        <w:t>國立中正大學社科院二館</w:t>
      </w:r>
      <w:r>
        <w:rPr>
          <w:rFonts w:ascii="標楷體" w:eastAsia="標楷體" w:hAnsi="標楷體" w:hint="eastAsia"/>
          <w:b/>
          <w:sz w:val="32"/>
          <w:szCs w:val="32"/>
        </w:rPr>
        <w:t>103教室</w:t>
      </w:r>
    </w:p>
    <w:p w:rsidR="003A5FA3" w:rsidRPr="008E2202" w:rsidRDefault="003A5FA3" w:rsidP="003A5FA3">
      <w:pPr>
        <w:jc w:val="center"/>
        <w:rPr>
          <w:rFonts w:ascii="標楷體" w:eastAsia="標楷體" w:hAnsi="標楷體"/>
          <w:b/>
          <w:sz w:val="32"/>
          <w:szCs w:val="32"/>
        </w:rPr>
      </w:pPr>
      <w:r w:rsidRPr="008E2202">
        <w:rPr>
          <w:rFonts w:ascii="標楷體" w:eastAsia="標楷體" w:hAnsi="標楷體" w:hint="eastAsia"/>
          <w:b/>
          <w:sz w:val="32"/>
          <w:szCs w:val="32"/>
        </w:rPr>
        <w:t>主持人：</w:t>
      </w:r>
      <w:r w:rsidRPr="003A5FA3">
        <w:rPr>
          <w:rFonts w:ascii="標楷體" w:eastAsia="標楷體" w:hAnsi="標楷體" w:hint="eastAsia"/>
          <w:b/>
          <w:sz w:val="32"/>
          <w:szCs w:val="32"/>
        </w:rPr>
        <w:t>林瓊珠（東吳大學政治學系副教授）</w:t>
      </w:r>
    </w:p>
    <w:p w:rsidR="003A5FA3" w:rsidRPr="008E2202" w:rsidRDefault="003A5FA3" w:rsidP="003A5FA3">
      <w:pPr>
        <w:jc w:val="center"/>
        <w:rPr>
          <w:rFonts w:ascii="標楷體" w:eastAsia="標楷體" w:hAnsi="標楷體"/>
          <w:b/>
          <w:sz w:val="28"/>
          <w:szCs w:val="28"/>
        </w:rPr>
      </w:pPr>
      <w:r w:rsidRPr="008E2202">
        <w:rPr>
          <w:rFonts w:ascii="標楷體" w:eastAsia="標楷體" w:hAnsi="標楷體"/>
          <w:b/>
          <w:noProof/>
          <w:sz w:val="28"/>
          <w:szCs w:val="28"/>
        </w:rPr>
        <mc:AlternateContent>
          <mc:Choice Requires="wps">
            <w:drawing>
              <wp:anchor distT="45720" distB="45720" distL="114300" distR="114300" simplePos="0" relativeHeight="251718656" behindDoc="0" locked="0" layoutInCell="1" allowOverlap="1" wp14:anchorId="67255CB6" wp14:editId="1F62AA01">
                <wp:simplePos x="0" y="0"/>
                <wp:positionH relativeFrom="margin">
                  <wp:align>right</wp:align>
                </wp:positionH>
                <wp:positionV relativeFrom="paragraph">
                  <wp:posOffset>523875</wp:posOffset>
                </wp:positionV>
                <wp:extent cx="5248275" cy="4772025"/>
                <wp:effectExtent l="0" t="0" r="28575" b="28575"/>
                <wp:wrapSquare wrapText="bothSides"/>
                <wp:docPr id="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4772025"/>
                        </a:xfrm>
                        <a:prstGeom prst="rect">
                          <a:avLst/>
                        </a:prstGeom>
                        <a:solidFill>
                          <a:srgbClr val="FFFFFF"/>
                        </a:solidFill>
                        <a:ln w="9525">
                          <a:solidFill>
                            <a:srgbClr val="000000"/>
                          </a:solidFill>
                          <a:miter lim="800000"/>
                          <a:headEnd/>
                          <a:tailEnd/>
                        </a:ln>
                      </wps:spPr>
                      <wps:txbx>
                        <w:txbxContent>
                          <w:p w:rsidR="003A5FA3" w:rsidRDefault="003A5FA3" w:rsidP="003A5FA3">
                            <w:pPr>
                              <w:pStyle w:val="a3"/>
                              <w:numPr>
                                <w:ilvl w:val="0"/>
                                <w:numId w:val="46"/>
                              </w:numPr>
                              <w:ind w:leftChars="0"/>
                              <w:jc w:val="both"/>
                              <w:rPr>
                                <w:rFonts w:ascii="標楷體" w:eastAsia="標楷體" w:hAnsi="標楷體"/>
                              </w:rPr>
                            </w:pPr>
                            <w:r w:rsidRPr="003A5FA3">
                              <w:rPr>
                                <w:rFonts w:ascii="標楷體" w:eastAsia="標楷體" w:hAnsi="標楷體" w:hint="eastAsia"/>
                              </w:rPr>
                              <w:t>劉嘉薇</w:t>
                            </w:r>
                            <w:r>
                              <w:rPr>
                                <w:rFonts w:ascii="標楷體" w:eastAsia="標楷體" w:hAnsi="標楷體" w:hint="eastAsia"/>
                              </w:rPr>
                              <w:t>（國立台北大學公共行政暨政策學系教授）</w:t>
                            </w:r>
                          </w:p>
                          <w:p w:rsidR="003A5FA3" w:rsidRPr="003A5FA3" w:rsidRDefault="003A5FA3" w:rsidP="003A5FA3">
                            <w:pPr>
                              <w:pStyle w:val="a3"/>
                              <w:ind w:leftChars="0"/>
                              <w:jc w:val="both"/>
                              <w:rPr>
                                <w:rFonts w:ascii="標楷體" w:eastAsia="標楷體" w:hAnsi="標楷體" w:hint="eastAsia"/>
                              </w:rPr>
                            </w:pPr>
                            <w:r>
                              <w:rPr>
                                <w:rFonts w:ascii="標楷體" w:eastAsia="標楷體" w:hAnsi="標楷體" w:hint="eastAsia"/>
                              </w:rPr>
                              <w:t>題目</w:t>
                            </w:r>
                            <w:r w:rsidRPr="003A5FA3">
                              <w:rPr>
                                <w:rFonts w:ascii="標楷體" w:eastAsia="標楷體" w:hAnsi="標楷體" w:hint="eastAsia"/>
                              </w:rPr>
                              <w:t>：</w:t>
                            </w:r>
                            <w:r w:rsidRPr="003A5FA3">
                              <w:rPr>
                                <w:rFonts w:ascii="標楷體" w:eastAsia="標楷體" w:hAnsi="標楷體" w:hint="eastAsia"/>
                                <w:b/>
                              </w:rPr>
                              <w:t>言論自由或政府管制？影響民眾對假消息看法因素之研究</w:t>
                            </w:r>
                          </w:p>
                          <w:p w:rsidR="003A5FA3" w:rsidRDefault="003A5FA3" w:rsidP="003A5FA3">
                            <w:pPr>
                              <w:pStyle w:val="a3"/>
                              <w:ind w:leftChars="0"/>
                              <w:jc w:val="both"/>
                              <w:rPr>
                                <w:rFonts w:ascii="標楷體" w:eastAsia="標楷體" w:hAnsi="標楷體"/>
                              </w:rPr>
                            </w:pPr>
                            <w:r w:rsidRPr="003A5FA3">
                              <w:rPr>
                                <w:rFonts w:ascii="標楷體" w:eastAsia="標楷體" w:hAnsi="標楷體" w:hint="eastAsia"/>
                              </w:rPr>
                              <w:t>與談人：胡元輝</w:t>
                            </w:r>
                            <w:r>
                              <w:rPr>
                                <w:rFonts w:ascii="標楷體" w:eastAsia="標楷體" w:hAnsi="標楷體" w:hint="eastAsia"/>
                              </w:rPr>
                              <w:t>（國立中正大學傳播學系副教授）</w:t>
                            </w:r>
                          </w:p>
                          <w:p w:rsidR="003A5FA3" w:rsidRDefault="003A5FA3" w:rsidP="003A5FA3">
                            <w:pPr>
                              <w:pStyle w:val="a3"/>
                              <w:numPr>
                                <w:ilvl w:val="0"/>
                                <w:numId w:val="46"/>
                              </w:numPr>
                              <w:ind w:leftChars="0"/>
                              <w:jc w:val="both"/>
                              <w:rPr>
                                <w:rFonts w:ascii="標楷體" w:eastAsia="標楷體" w:hAnsi="標楷體"/>
                              </w:rPr>
                            </w:pPr>
                            <w:r w:rsidRPr="003A5FA3">
                              <w:rPr>
                                <w:rFonts w:ascii="標楷體" w:eastAsia="標楷體" w:hAnsi="標楷體" w:hint="eastAsia"/>
                              </w:rPr>
                              <w:t>游清鑫</w:t>
                            </w:r>
                            <w:r>
                              <w:rPr>
                                <w:rFonts w:ascii="標楷體" w:eastAsia="標楷體" w:hAnsi="標楷體" w:hint="eastAsia"/>
                              </w:rPr>
                              <w:t>（國立政治大學選舉研究中心研究員）</w:t>
                            </w:r>
                          </w:p>
                          <w:p w:rsidR="003A5FA3" w:rsidRPr="003A5FA3" w:rsidRDefault="003A5FA3" w:rsidP="003A5FA3">
                            <w:pPr>
                              <w:pStyle w:val="a3"/>
                              <w:ind w:leftChars="0"/>
                              <w:jc w:val="both"/>
                              <w:rPr>
                                <w:rFonts w:ascii="標楷體" w:eastAsia="標楷體" w:hAnsi="標楷體" w:hint="eastAsia"/>
                              </w:rPr>
                            </w:pPr>
                            <w:r>
                              <w:rPr>
                                <w:rFonts w:ascii="標楷體" w:eastAsia="標楷體" w:hAnsi="標楷體" w:hint="eastAsia"/>
                              </w:rPr>
                              <w:t>題目</w:t>
                            </w:r>
                            <w:r w:rsidRPr="003A5FA3">
                              <w:rPr>
                                <w:rFonts w:ascii="標楷體" w:eastAsia="標楷體" w:hAnsi="標楷體" w:hint="eastAsia"/>
                              </w:rPr>
                              <w:t>：</w:t>
                            </w:r>
                            <w:r w:rsidRPr="003A5FA3">
                              <w:rPr>
                                <w:rFonts w:ascii="標楷體" w:eastAsia="標楷體" w:hAnsi="標楷體" w:hint="eastAsia"/>
                                <w:b/>
                              </w:rPr>
                              <w:t>公投民主在台灣---民眾態度與行為的檢視</w:t>
                            </w:r>
                          </w:p>
                          <w:p w:rsidR="003A5FA3" w:rsidRDefault="003A5FA3" w:rsidP="003A5FA3">
                            <w:pPr>
                              <w:pStyle w:val="a3"/>
                              <w:ind w:leftChars="0"/>
                              <w:jc w:val="both"/>
                              <w:rPr>
                                <w:rFonts w:ascii="標楷體" w:eastAsia="標楷體" w:hAnsi="標楷體" w:hint="eastAsia"/>
                              </w:rPr>
                            </w:pPr>
                            <w:r w:rsidRPr="003A5FA3">
                              <w:rPr>
                                <w:rFonts w:ascii="標楷體" w:eastAsia="標楷體" w:hAnsi="標楷體" w:hint="eastAsia"/>
                              </w:rPr>
                              <w:t>與談人：林瓊珠</w:t>
                            </w:r>
                          </w:p>
                          <w:p w:rsidR="003A5FA3" w:rsidRDefault="003A5FA3" w:rsidP="003A5FA3">
                            <w:pPr>
                              <w:pStyle w:val="a3"/>
                              <w:numPr>
                                <w:ilvl w:val="0"/>
                                <w:numId w:val="46"/>
                              </w:numPr>
                              <w:ind w:leftChars="0"/>
                              <w:jc w:val="both"/>
                              <w:rPr>
                                <w:rFonts w:ascii="標楷體" w:eastAsia="標楷體" w:hAnsi="標楷體"/>
                              </w:rPr>
                            </w:pPr>
                            <w:r>
                              <w:rPr>
                                <w:rFonts w:ascii="標楷體" w:eastAsia="標楷體" w:hAnsi="標楷體" w:hint="eastAsia"/>
                              </w:rPr>
                              <w:t>莊文忠</w:t>
                            </w:r>
                            <w:r w:rsidRPr="003A5FA3">
                              <w:rPr>
                                <w:rFonts w:ascii="標楷體" w:eastAsia="標楷體" w:hAnsi="標楷體" w:hint="eastAsia"/>
                              </w:rPr>
                              <w:t>（世新大學行政管理系學教授）</w:t>
                            </w:r>
                          </w:p>
                          <w:p w:rsidR="003A5FA3" w:rsidRPr="003A5FA3" w:rsidRDefault="003A5FA3" w:rsidP="003A5FA3">
                            <w:pPr>
                              <w:pStyle w:val="a3"/>
                              <w:ind w:leftChars="0"/>
                              <w:jc w:val="both"/>
                              <w:rPr>
                                <w:rFonts w:ascii="標楷體" w:eastAsia="標楷體" w:hAnsi="標楷體" w:hint="eastAsia"/>
                              </w:rPr>
                            </w:pPr>
                            <w:r>
                              <w:rPr>
                                <w:rFonts w:ascii="標楷體" w:eastAsia="標楷體" w:hAnsi="標楷體" w:hint="eastAsia"/>
                              </w:rPr>
                              <w:t>題目</w:t>
                            </w:r>
                            <w:r w:rsidRPr="003A5FA3">
                              <w:rPr>
                                <w:rFonts w:ascii="標楷體" w:eastAsia="標楷體" w:hAnsi="標楷體" w:hint="eastAsia"/>
                              </w:rPr>
                              <w:t>：</w:t>
                            </w:r>
                            <w:r w:rsidRPr="003A5FA3">
                              <w:rPr>
                                <w:rFonts w:ascii="標楷體" w:eastAsia="標楷體" w:hAnsi="標楷體" w:hint="eastAsia"/>
                                <w:b/>
                              </w:rPr>
                              <w:t>科技促進民主？民眾對推動電子投票與民主發展的關聯性分析</w:t>
                            </w:r>
                          </w:p>
                          <w:p w:rsidR="003A5FA3" w:rsidRPr="00032262" w:rsidRDefault="003A5FA3" w:rsidP="003A5FA3">
                            <w:pPr>
                              <w:pStyle w:val="a3"/>
                              <w:numPr>
                                <w:ilvl w:val="0"/>
                                <w:numId w:val="46"/>
                              </w:numPr>
                              <w:ind w:leftChars="0"/>
                              <w:jc w:val="both"/>
                              <w:rPr>
                                <w:rFonts w:ascii="標楷體" w:eastAsia="標楷體" w:hAnsi="標楷體" w:hint="eastAsia"/>
                              </w:rPr>
                            </w:pPr>
                            <w:r w:rsidRPr="003A5FA3">
                              <w:rPr>
                                <w:rFonts w:ascii="標楷體" w:eastAsia="標楷體" w:hAnsi="標楷體" w:hint="eastAsia"/>
                              </w:rPr>
                              <w:t>與談人：潘競恒（國立中興大學國家政策與公共事務研究所副教授）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55CB6" id="_x0000_s1054" type="#_x0000_t202" style="position:absolute;left:0;text-align:left;margin-left:362.05pt;margin-top:41.25pt;width:413.25pt;height:375.75pt;z-index:2517186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">
                <v:textbox>
                  <w:txbxContent>
                    <w:p w:rsidR="003A5FA3" w:rsidRDefault="003A5FA3" w:rsidP="003A5FA3">
                      <w:pPr>
                        <w:pStyle w:val="a3"/>
                        <w:numPr>
                          <w:ilvl w:val="0"/>
                          <w:numId w:val="46"/>
                        </w:numPr>
                        <w:ind w:leftChars="0"/>
                        <w:jc w:val="both"/>
                        <w:rPr>
                          <w:rFonts w:ascii="標楷體" w:eastAsia="標楷體" w:hAnsi="標楷體"/>
                        </w:rPr>
                      </w:pPr>
                      <w:r w:rsidRPr="003A5FA3">
                        <w:rPr>
                          <w:rFonts w:ascii="標楷體" w:eastAsia="標楷體" w:hAnsi="標楷體" w:hint="eastAsia"/>
                        </w:rPr>
                        <w:t>劉嘉薇</w:t>
                      </w:r>
                      <w:r>
                        <w:rPr>
                          <w:rFonts w:ascii="標楷體" w:eastAsia="標楷體" w:hAnsi="標楷體" w:hint="eastAsia"/>
                        </w:rPr>
                        <w:t>（國立台北大學公共行政暨政策學系教授）</w:t>
                      </w:r>
                    </w:p>
                    <w:p w:rsidR="003A5FA3" w:rsidRPr="003A5FA3" w:rsidRDefault="003A5FA3" w:rsidP="003A5FA3">
                      <w:pPr>
                        <w:pStyle w:val="a3"/>
                        <w:ind w:leftChars="0"/>
                        <w:jc w:val="both"/>
                        <w:rPr>
                          <w:rFonts w:ascii="標楷體" w:eastAsia="標楷體" w:hAnsi="標楷體" w:hint="eastAsia"/>
                        </w:rPr>
                      </w:pPr>
                      <w:r>
                        <w:rPr>
                          <w:rFonts w:ascii="標楷體" w:eastAsia="標楷體" w:hAnsi="標楷體" w:hint="eastAsia"/>
                        </w:rPr>
                        <w:t>題目</w:t>
                      </w:r>
                      <w:r w:rsidRPr="003A5FA3">
                        <w:rPr>
                          <w:rFonts w:ascii="標楷體" w:eastAsia="標楷體" w:hAnsi="標楷體" w:hint="eastAsia"/>
                        </w:rPr>
                        <w:t>：</w:t>
                      </w:r>
                      <w:r w:rsidRPr="003A5FA3">
                        <w:rPr>
                          <w:rFonts w:ascii="標楷體" w:eastAsia="標楷體" w:hAnsi="標楷體" w:hint="eastAsia"/>
                          <w:b/>
                        </w:rPr>
                        <w:t>言論自由或政府管制？影響民眾對假消息看法因素之研究</w:t>
                      </w:r>
                    </w:p>
                    <w:p w:rsidR="003A5FA3" w:rsidRDefault="003A5FA3" w:rsidP="003A5FA3">
                      <w:pPr>
                        <w:pStyle w:val="a3"/>
                        <w:ind w:leftChars="0"/>
                        <w:jc w:val="both"/>
                        <w:rPr>
                          <w:rFonts w:ascii="標楷體" w:eastAsia="標楷體" w:hAnsi="標楷體"/>
                        </w:rPr>
                      </w:pPr>
                      <w:r w:rsidRPr="003A5FA3">
                        <w:rPr>
                          <w:rFonts w:ascii="標楷體" w:eastAsia="標楷體" w:hAnsi="標楷體" w:hint="eastAsia"/>
                        </w:rPr>
                        <w:t>與談人：胡元輝</w:t>
                      </w:r>
                      <w:r>
                        <w:rPr>
                          <w:rFonts w:ascii="標楷體" w:eastAsia="標楷體" w:hAnsi="標楷體" w:hint="eastAsia"/>
                        </w:rPr>
                        <w:t>（國立中正大學傳播學系副教授）</w:t>
                      </w:r>
                    </w:p>
                    <w:p w:rsidR="003A5FA3" w:rsidRDefault="003A5FA3" w:rsidP="003A5FA3">
                      <w:pPr>
                        <w:pStyle w:val="a3"/>
                        <w:numPr>
                          <w:ilvl w:val="0"/>
                          <w:numId w:val="46"/>
                        </w:numPr>
                        <w:ind w:leftChars="0"/>
                        <w:jc w:val="both"/>
                        <w:rPr>
                          <w:rFonts w:ascii="標楷體" w:eastAsia="標楷體" w:hAnsi="標楷體"/>
                        </w:rPr>
                      </w:pPr>
                      <w:r w:rsidRPr="003A5FA3">
                        <w:rPr>
                          <w:rFonts w:ascii="標楷體" w:eastAsia="標楷體" w:hAnsi="標楷體" w:hint="eastAsia"/>
                        </w:rPr>
                        <w:t>游清鑫</w:t>
                      </w:r>
                      <w:r>
                        <w:rPr>
                          <w:rFonts w:ascii="標楷體" w:eastAsia="標楷體" w:hAnsi="標楷體" w:hint="eastAsia"/>
                        </w:rPr>
                        <w:t>（國立政治大學選舉研究中心研究員）</w:t>
                      </w:r>
                    </w:p>
                    <w:p w:rsidR="003A5FA3" w:rsidRPr="003A5FA3" w:rsidRDefault="003A5FA3" w:rsidP="003A5FA3">
                      <w:pPr>
                        <w:pStyle w:val="a3"/>
                        <w:ind w:leftChars="0"/>
                        <w:jc w:val="both"/>
                        <w:rPr>
                          <w:rFonts w:ascii="標楷體" w:eastAsia="標楷體" w:hAnsi="標楷體" w:hint="eastAsia"/>
                        </w:rPr>
                      </w:pPr>
                      <w:r>
                        <w:rPr>
                          <w:rFonts w:ascii="標楷體" w:eastAsia="標楷體" w:hAnsi="標楷體" w:hint="eastAsia"/>
                        </w:rPr>
                        <w:t>題目</w:t>
                      </w:r>
                      <w:r w:rsidRPr="003A5FA3">
                        <w:rPr>
                          <w:rFonts w:ascii="標楷體" w:eastAsia="標楷體" w:hAnsi="標楷體" w:hint="eastAsia"/>
                        </w:rPr>
                        <w:t>：</w:t>
                      </w:r>
                      <w:r w:rsidRPr="003A5FA3">
                        <w:rPr>
                          <w:rFonts w:ascii="標楷體" w:eastAsia="標楷體" w:hAnsi="標楷體" w:hint="eastAsia"/>
                          <w:b/>
                        </w:rPr>
                        <w:t>公投民主在台灣---民眾態度與行為的檢視</w:t>
                      </w:r>
                    </w:p>
                    <w:p w:rsidR="003A5FA3" w:rsidRDefault="003A5FA3" w:rsidP="003A5FA3">
                      <w:pPr>
                        <w:pStyle w:val="a3"/>
                        <w:ind w:leftChars="0"/>
                        <w:jc w:val="both"/>
                        <w:rPr>
                          <w:rFonts w:ascii="標楷體" w:eastAsia="標楷體" w:hAnsi="標楷體" w:hint="eastAsia"/>
                        </w:rPr>
                      </w:pPr>
                      <w:r w:rsidRPr="003A5FA3">
                        <w:rPr>
                          <w:rFonts w:ascii="標楷體" w:eastAsia="標楷體" w:hAnsi="標楷體" w:hint="eastAsia"/>
                        </w:rPr>
                        <w:t>與談人：林瓊珠</w:t>
                      </w:r>
                    </w:p>
                    <w:p w:rsidR="003A5FA3" w:rsidRDefault="003A5FA3" w:rsidP="003A5FA3">
                      <w:pPr>
                        <w:pStyle w:val="a3"/>
                        <w:numPr>
                          <w:ilvl w:val="0"/>
                          <w:numId w:val="46"/>
                        </w:numPr>
                        <w:ind w:leftChars="0"/>
                        <w:jc w:val="both"/>
                        <w:rPr>
                          <w:rFonts w:ascii="標楷體" w:eastAsia="標楷體" w:hAnsi="標楷體"/>
                        </w:rPr>
                      </w:pPr>
                      <w:r>
                        <w:rPr>
                          <w:rFonts w:ascii="標楷體" w:eastAsia="標楷體" w:hAnsi="標楷體" w:hint="eastAsia"/>
                        </w:rPr>
                        <w:t>莊文忠</w:t>
                      </w:r>
                      <w:r w:rsidRPr="003A5FA3">
                        <w:rPr>
                          <w:rFonts w:ascii="標楷體" w:eastAsia="標楷體" w:hAnsi="標楷體" w:hint="eastAsia"/>
                        </w:rPr>
                        <w:t>（世新大學行政管理系學教授）</w:t>
                      </w:r>
                    </w:p>
                    <w:p w:rsidR="003A5FA3" w:rsidRPr="003A5FA3" w:rsidRDefault="003A5FA3" w:rsidP="003A5FA3">
                      <w:pPr>
                        <w:pStyle w:val="a3"/>
                        <w:ind w:leftChars="0"/>
                        <w:jc w:val="both"/>
                        <w:rPr>
                          <w:rFonts w:ascii="標楷體" w:eastAsia="標楷體" w:hAnsi="標楷體" w:hint="eastAsia"/>
                        </w:rPr>
                      </w:pPr>
                      <w:r>
                        <w:rPr>
                          <w:rFonts w:ascii="標楷體" w:eastAsia="標楷體" w:hAnsi="標楷體" w:hint="eastAsia"/>
                        </w:rPr>
                        <w:t>題目</w:t>
                      </w:r>
                      <w:r w:rsidRPr="003A5FA3">
                        <w:rPr>
                          <w:rFonts w:ascii="標楷體" w:eastAsia="標楷體" w:hAnsi="標楷體" w:hint="eastAsia"/>
                        </w:rPr>
                        <w:t>：</w:t>
                      </w:r>
                      <w:r w:rsidRPr="003A5FA3">
                        <w:rPr>
                          <w:rFonts w:ascii="標楷體" w:eastAsia="標楷體" w:hAnsi="標楷體" w:hint="eastAsia"/>
                          <w:b/>
                        </w:rPr>
                        <w:t>科技促進民主？民眾對推動電子投票與民主發展的關聯性分析</w:t>
                      </w:r>
                    </w:p>
                    <w:p w:rsidR="003A5FA3" w:rsidRPr="00032262" w:rsidRDefault="003A5FA3" w:rsidP="003A5FA3">
                      <w:pPr>
                        <w:pStyle w:val="a3"/>
                        <w:numPr>
                          <w:ilvl w:val="0"/>
                          <w:numId w:val="46"/>
                        </w:numPr>
                        <w:ind w:leftChars="0"/>
                        <w:jc w:val="both"/>
                        <w:rPr>
                          <w:rFonts w:ascii="標楷體" w:eastAsia="標楷體" w:hAnsi="標楷體" w:hint="eastAsia"/>
                        </w:rPr>
                      </w:pPr>
                      <w:r w:rsidRPr="003A5FA3">
                        <w:rPr>
                          <w:rFonts w:ascii="標楷體" w:eastAsia="標楷體" w:hAnsi="標楷體" w:hint="eastAsia"/>
                        </w:rPr>
                        <w:t>與談人：潘競恒（國立中興大學國家政策與公共事務研究所副教授）</w:t>
                      </w:r>
                    </w:p>
                  </w:txbxContent>
                </v:textbox>
                <w10:wrap type="square" anchorx="margin"/>
              </v:shape>
            </w:pict>
          </mc:Fallback>
        </mc:AlternateContent>
      </w:r>
    </w:p>
    <w:p w:rsidR="00032262" w:rsidRDefault="00032262" w:rsidP="003A5FA3">
      <w:pPr>
        <w:widowControl/>
        <w:jc w:val="center"/>
        <w:rPr>
          <w:rFonts w:ascii="標楷體" w:eastAsia="標楷體" w:hAnsi="標楷體"/>
        </w:rPr>
      </w:pPr>
    </w:p>
    <w:p w:rsidR="00032262" w:rsidRDefault="00032262">
      <w:pPr>
        <w:widowControl/>
        <w:rPr>
          <w:rFonts w:ascii="標楷體" w:eastAsia="標楷體" w:hAnsi="標楷體"/>
        </w:rPr>
      </w:pPr>
      <w:r>
        <w:rPr>
          <w:rFonts w:ascii="標楷體" w:eastAsia="標楷體" w:hAnsi="標楷體"/>
        </w:rPr>
        <w:br w:type="page"/>
      </w:r>
    </w:p>
    <w:p w:rsidR="00032262" w:rsidRPr="008E2202" w:rsidRDefault="00032262" w:rsidP="00032262">
      <w:pPr>
        <w:jc w:val="center"/>
        <w:rPr>
          <w:rFonts w:ascii="標楷體" w:eastAsia="標楷體" w:hAnsi="標楷體"/>
          <w:b/>
          <w:sz w:val="32"/>
          <w:szCs w:val="32"/>
        </w:rPr>
      </w:pPr>
      <w:r>
        <w:rPr>
          <w:rFonts w:ascii="標楷體" w:eastAsia="標楷體" w:hAnsi="標楷體" w:hint="eastAsia"/>
          <w:b/>
          <w:sz w:val="32"/>
          <w:szCs w:val="32"/>
        </w:rPr>
        <w:lastRenderedPageBreak/>
        <w:t>時</w:t>
      </w:r>
      <w:r w:rsidRPr="008E2202">
        <w:rPr>
          <w:rFonts w:ascii="標楷體" w:eastAsia="標楷體" w:hAnsi="標楷體" w:hint="eastAsia"/>
          <w:b/>
          <w:sz w:val="32"/>
          <w:szCs w:val="32"/>
        </w:rPr>
        <w:t>間：</w:t>
      </w:r>
      <w:r>
        <w:rPr>
          <w:rFonts w:ascii="標楷體" w:eastAsia="標楷體" w:hAnsi="標楷體" w:hint="eastAsia"/>
          <w:b/>
          <w:sz w:val="32"/>
          <w:szCs w:val="32"/>
        </w:rPr>
        <w:t>12/8（日</w:t>
      </w:r>
      <w:r w:rsidRPr="008E2202">
        <w:rPr>
          <w:rFonts w:ascii="標楷體" w:eastAsia="標楷體" w:hAnsi="標楷體" w:hint="eastAsia"/>
          <w:b/>
          <w:sz w:val="32"/>
          <w:szCs w:val="32"/>
        </w:rPr>
        <w:t>）</w:t>
      </w:r>
      <w:r w:rsidRPr="00F70847">
        <w:rPr>
          <w:rFonts w:ascii="標楷體" w:eastAsia="標楷體" w:hAnsi="標楷體"/>
          <w:b/>
          <w:sz w:val="32"/>
          <w:szCs w:val="32"/>
        </w:rPr>
        <w:t>13:30-15:10</w:t>
      </w:r>
    </w:p>
    <w:p w:rsidR="00032262" w:rsidRPr="008E2202" w:rsidRDefault="00032262" w:rsidP="00032262">
      <w:pPr>
        <w:jc w:val="center"/>
        <w:rPr>
          <w:rFonts w:ascii="標楷體" w:eastAsia="標楷體" w:hAnsi="標楷體"/>
          <w:b/>
          <w:sz w:val="32"/>
          <w:szCs w:val="32"/>
        </w:rPr>
      </w:pPr>
      <w:r w:rsidRPr="008E2202">
        <w:rPr>
          <w:rFonts w:ascii="標楷體" w:eastAsia="標楷體" w:hAnsi="標楷體" w:hint="eastAsia"/>
          <w:b/>
          <w:sz w:val="32"/>
          <w:szCs w:val="32"/>
        </w:rPr>
        <w:t>地點：場地</w:t>
      </w:r>
      <w:r>
        <w:rPr>
          <w:rFonts w:ascii="標楷體" w:eastAsia="標楷體" w:hAnsi="標楷體" w:hint="eastAsia"/>
          <w:b/>
          <w:sz w:val="32"/>
          <w:szCs w:val="32"/>
        </w:rPr>
        <w:t>F</w:t>
      </w:r>
      <w:r>
        <w:rPr>
          <w:rFonts w:ascii="標楷體" w:eastAsia="標楷體" w:hAnsi="標楷體" w:hint="eastAsia"/>
          <w:b/>
          <w:sz w:val="32"/>
          <w:szCs w:val="32"/>
        </w:rPr>
        <w:t xml:space="preserve"> </w:t>
      </w:r>
      <w:r w:rsidRPr="008E2202">
        <w:rPr>
          <w:rFonts w:ascii="標楷體" w:eastAsia="標楷體" w:hAnsi="標楷體" w:hint="eastAsia"/>
          <w:b/>
          <w:sz w:val="32"/>
          <w:szCs w:val="32"/>
        </w:rPr>
        <w:t>國立中正大學社科院二館</w:t>
      </w:r>
      <w:r>
        <w:rPr>
          <w:rFonts w:ascii="標楷體" w:eastAsia="標楷體" w:hAnsi="標楷體" w:hint="eastAsia"/>
          <w:b/>
          <w:sz w:val="32"/>
          <w:szCs w:val="32"/>
        </w:rPr>
        <w:t>102</w:t>
      </w:r>
      <w:r>
        <w:rPr>
          <w:rFonts w:ascii="標楷體" w:eastAsia="標楷體" w:hAnsi="標楷體" w:hint="eastAsia"/>
          <w:b/>
          <w:sz w:val="32"/>
          <w:szCs w:val="32"/>
        </w:rPr>
        <w:t>教室</w:t>
      </w:r>
    </w:p>
    <w:p w:rsidR="00032262" w:rsidRPr="008E2202" w:rsidRDefault="00032262" w:rsidP="00032262">
      <w:pPr>
        <w:jc w:val="center"/>
        <w:rPr>
          <w:rFonts w:ascii="標楷體" w:eastAsia="標楷體" w:hAnsi="標楷體"/>
          <w:b/>
          <w:sz w:val="32"/>
          <w:szCs w:val="32"/>
        </w:rPr>
      </w:pPr>
      <w:r w:rsidRPr="008E2202">
        <w:rPr>
          <w:rFonts w:ascii="標楷體" w:eastAsia="標楷體" w:hAnsi="標楷體" w:hint="eastAsia"/>
          <w:b/>
          <w:sz w:val="32"/>
          <w:szCs w:val="32"/>
        </w:rPr>
        <w:t>主持人：</w:t>
      </w:r>
      <w:r>
        <w:rPr>
          <w:rFonts w:ascii="標楷體" w:eastAsia="標楷體" w:hAnsi="標楷體" w:hint="eastAsia"/>
          <w:b/>
          <w:sz w:val="32"/>
          <w:szCs w:val="32"/>
        </w:rPr>
        <w:t>廖坤榮</w:t>
      </w:r>
      <w:r w:rsidRPr="003A5FA3">
        <w:rPr>
          <w:rFonts w:ascii="標楷體" w:eastAsia="標楷體" w:hAnsi="標楷體" w:hint="eastAsia"/>
          <w:b/>
          <w:sz w:val="32"/>
          <w:szCs w:val="32"/>
        </w:rPr>
        <w:t>（</w:t>
      </w:r>
      <w:r>
        <w:rPr>
          <w:rFonts w:ascii="標楷體" w:eastAsia="標楷體" w:hAnsi="標楷體" w:hint="eastAsia"/>
          <w:b/>
          <w:sz w:val="32"/>
          <w:szCs w:val="32"/>
        </w:rPr>
        <w:t>國立中正大學政治學系教授</w:t>
      </w:r>
      <w:r w:rsidRPr="003A5FA3">
        <w:rPr>
          <w:rFonts w:ascii="標楷體" w:eastAsia="標楷體" w:hAnsi="標楷體" w:hint="eastAsia"/>
          <w:b/>
          <w:sz w:val="32"/>
          <w:szCs w:val="32"/>
        </w:rPr>
        <w:t>）</w:t>
      </w:r>
    </w:p>
    <w:p w:rsidR="00032262" w:rsidRPr="008E2202" w:rsidRDefault="00032262" w:rsidP="00032262">
      <w:pPr>
        <w:jc w:val="center"/>
        <w:rPr>
          <w:rFonts w:ascii="標楷體" w:eastAsia="標楷體" w:hAnsi="標楷體"/>
          <w:b/>
          <w:sz w:val="28"/>
          <w:szCs w:val="28"/>
        </w:rPr>
      </w:pPr>
      <w:r w:rsidRPr="008E2202">
        <w:rPr>
          <w:rFonts w:ascii="標楷體" w:eastAsia="標楷體" w:hAnsi="標楷體"/>
          <w:b/>
          <w:noProof/>
          <w:sz w:val="28"/>
          <w:szCs w:val="28"/>
        </w:rPr>
        <mc:AlternateContent>
          <mc:Choice Requires="wps">
            <w:drawing>
              <wp:anchor distT="45720" distB="45720" distL="114300" distR="114300" simplePos="0" relativeHeight="251720704" behindDoc="0" locked="0" layoutInCell="1" allowOverlap="1" wp14:anchorId="1AAF8B7E" wp14:editId="5B871C31">
                <wp:simplePos x="0" y="0"/>
                <wp:positionH relativeFrom="margin">
                  <wp:align>right</wp:align>
                </wp:positionH>
                <wp:positionV relativeFrom="paragraph">
                  <wp:posOffset>523875</wp:posOffset>
                </wp:positionV>
                <wp:extent cx="5248275" cy="4772025"/>
                <wp:effectExtent l="0" t="0" r="28575" b="28575"/>
                <wp:wrapSquare wrapText="bothSides"/>
                <wp:docPr id="2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4772025"/>
                        </a:xfrm>
                        <a:prstGeom prst="rect">
                          <a:avLst/>
                        </a:prstGeom>
                        <a:solidFill>
                          <a:srgbClr val="FFFFFF"/>
                        </a:solidFill>
                        <a:ln w="9525">
                          <a:solidFill>
                            <a:srgbClr val="000000"/>
                          </a:solidFill>
                          <a:miter lim="800000"/>
                          <a:headEnd/>
                          <a:tailEnd/>
                        </a:ln>
                      </wps:spPr>
                      <wps:txbx>
                        <w:txbxContent>
                          <w:p w:rsidR="00032262" w:rsidRDefault="00032262" w:rsidP="00032262">
                            <w:pPr>
                              <w:pStyle w:val="a3"/>
                              <w:numPr>
                                <w:ilvl w:val="0"/>
                                <w:numId w:val="49"/>
                              </w:numPr>
                              <w:ind w:leftChars="0"/>
                              <w:jc w:val="both"/>
                              <w:rPr>
                                <w:rFonts w:ascii="標楷體" w:eastAsia="標楷體" w:hAnsi="標楷體"/>
                              </w:rPr>
                            </w:pPr>
                            <w:r w:rsidRPr="00032262">
                              <w:rPr>
                                <w:rFonts w:ascii="標楷體" w:eastAsia="標楷體" w:hAnsi="標楷體" w:hint="eastAsia"/>
                              </w:rPr>
                              <w:t>詹乃潔</w:t>
                            </w:r>
                            <w:r>
                              <w:rPr>
                                <w:rFonts w:ascii="標楷體" w:eastAsia="標楷體" w:hAnsi="標楷體" w:hint="eastAsia"/>
                              </w:rPr>
                              <w:t>（國立中山大學政治學研究所碩士生）</w:t>
                            </w:r>
                          </w:p>
                          <w:p w:rsidR="00032262" w:rsidRPr="00032262" w:rsidRDefault="00032262" w:rsidP="00032262">
                            <w:pPr>
                              <w:pStyle w:val="a3"/>
                              <w:ind w:leftChars="0"/>
                              <w:jc w:val="both"/>
                              <w:rPr>
                                <w:rFonts w:ascii="標楷體" w:eastAsia="標楷體" w:hAnsi="標楷體"/>
                                <w:b/>
                              </w:rPr>
                            </w:pPr>
                            <w:r>
                              <w:rPr>
                                <w:rFonts w:ascii="標楷體" w:eastAsia="標楷體" w:hAnsi="標楷體" w:hint="eastAsia"/>
                              </w:rPr>
                              <w:t>題目</w:t>
                            </w:r>
                            <w:r w:rsidRPr="00032262">
                              <w:rPr>
                                <w:rFonts w:ascii="標楷體" w:eastAsia="標楷體" w:hAnsi="標楷體" w:hint="eastAsia"/>
                              </w:rPr>
                              <w:t>：</w:t>
                            </w:r>
                            <w:r w:rsidRPr="00032262">
                              <w:rPr>
                                <w:rFonts w:ascii="標楷體" w:eastAsia="標楷體" w:hAnsi="標楷體" w:hint="eastAsia"/>
                                <w:b/>
                              </w:rPr>
                              <w:t>臺灣螺絲帽（扣件）產業轉型中的國家角色：以齒用醫療器材人工牙根為例</w:t>
                            </w:r>
                          </w:p>
                          <w:p w:rsidR="00032262" w:rsidRDefault="00032262" w:rsidP="00032262">
                            <w:pPr>
                              <w:pStyle w:val="a3"/>
                              <w:ind w:leftChars="0"/>
                              <w:jc w:val="both"/>
                              <w:rPr>
                                <w:rFonts w:ascii="標楷體" w:eastAsia="標楷體" w:hAnsi="標楷體"/>
                              </w:rPr>
                            </w:pPr>
                            <w:r w:rsidRPr="00032262">
                              <w:rPr>
                                <w:rFonts w:ascii="標楷體" w:eastAsia="標楷體" w:hAnsi="標楷體" w:hint="eastAsia"/>
                              </w:rPr>
                              <w:t>與談人：廖坤榮</w:t>
                            </w:r>
                            <w:r w:rsidRPr="00032262">
                              <w:rPr>
                                <w:rFonts w:ascii="標楷體" w:eastAsia="標楷體" w:hAnsi="標楷體" w:hint="eastAsia"/>
                              </w:rPr>
                              <w:t>（國立中正大學政治學系教授）</w:t>
                            </w:r>
                          </w:p>
                          <w:p w:rsidR="00032262" w:rsidRDefault="00032262" w:rsidP="00032262">
                            <w:pPr>
                              <w:pStyle w:val="a3"/>
                              <w:numPr>
                                <w:ilvl w:val="0"/>
                                <w:numId w:val="49"/>
                              </w:numPr>
                              <w:ind w:leftChars="0"/>
                              <w:jc w:val="both"/>
                              <w:rPr>
                                <w:rFonts w:ascii="標楷體" w:eastAsia="標楷體" w:hAnsi="標楷體"/>
                              </w:rPr>
                            </w:pPr>
                            <w:r w:rsidRPr="00032262">
                              <w:rPr>
                                <w:rFonts w:ascii="標楷體" w:eastAsia="標楷體" w:hAnsi="標楷體" w:hint="eastAsia"/>
                              </w:rPr>
                              <w:t>吳博群</w:t>
                            </w:r>
                            <w:r>
                              <w:rPr>
                                <w:rFonts w:ascii="標楷體" w:eastAsia="標楷體" w:hAnsi="標楷體" w:hint="eastAsia"/>
                              </w:rPr>
                              <w:t>（</w:t>
                            </w:r>
                            <w:r w:rsidRPr="00032262">
                              <w:rPr>
                                <w:rFonts w:ascii="標楷體" w:eastAsia="標楷體" w:hAnsi="標楷體" w:hint="eastAsia"/>
                              </w:rPr>
                              <w:t>國家安全會議</w:t>
                            </w:r>
                            <w:r>
                              <w:rPr>
                                <w:rFonts w:ascii="標楷體" w:eastAsia="標楷體" w:hAnsi="標楷體" w:hint="eastAsia"/>
                              </w:rPr>
                              <w:t>助理研究員）</w:t>
                            </w:r>
                          </w:p>
                          <w:p w:rsidR="00032262" w:rsidRPr="00032262" w:rsidRDefault="00032262" w:rsidP="00032262">
                            <w:pPr>
                              <w:pStyle w:val="a3"/>
                              <w:ind w:leftChars="0"/>
                              <w:jc w:val="both"/>
                              <w:rPr>
                                <w:rFonts w:ascii="標楷體" w:eastAsia="標楷體" w:hAnsi="標楷體" w:hint="eastAsia"/>
                              </w:rPr>
                            </w:pPr>
                            <w:r>
                              <w:rPr>
                                <w:rFonts w:ascii="標楷體" w:eastAsia="標楷體" w:hAnsi="標楷體" w:hint="eastAsia"/>
                              </w:rPr>
                              <w:t>題目</w:t>
                            </w:r>
                            <w:r w:rsidRPr="00032262">
                              <w:rPr>
                                <w:rFonts w:ascii="標楷體" w:eastAsia="標楷體" w:hAnsi="標楷體" w:hint="eastAsia"/>
                              </w:rPr>
                              <w:t>：</w:t>
                            </w:r>
                            <w:r w:rsidRPr="00DE42F2">
                              <w:rPr>
                                <w:rFonts w:ascii="標楷體" w:eastAsia="標楷體" w:hAnsi="標楷體" w:hint="eastAsia"/>
                                <w:b/>
                              </w:rPr>
                              <w:t>發展型國家金融體制遺緒如何應對全球化壓力－以日本郵政民營化為例</w:t>
                            </w:r>
                          </w:p>
                          <w:p w:rsidR="00032262" w:rsidRDefault="00032262" w:rsidP="00032262">
                            <w:pPr>
                              <w:pStyle w:val="a3"/>
                              <w:ind w:leftChars="0"/>
                              <w:jc w:val="both"/>
                              <w:rPr>
                                <w:rFonts w:ascii="標楷體" w:eastAsia="標楷體" w:hAnsi="標楷體" w:hint="eastAsia"/>
                              </w:rPr>
                            </w:pPr>
                            <w:r w:rsidRPr="00032262">
                              <w:rPr>
                                <w:rFonts w:ascii="標楷體" w:eastAsia="標楷體" w:hAnsi="標楷體" w:hint="eastAsia"/>
                              </w:rPr>
                              <w:t>與談人：洪綾君</w:t>
                            </w:r>
                            <w:r>
                              <w:rPr>
                                <w:rFonts w:ascii="標楷體" w:eastAsia="標楷體" w:hAnsi="標楷體" w:hint="eastAsia"/>
                              </w:rPr>
                              <w:t>（國立成功大學政治學系副教授）</w:t>
                            </w:r>
                          </w:p>
                          <w:p w:rsidR="00DE42F2" w:rsidRDefault="00DE42F2" w:rsidP="00DE42F2">
                            <w:pPr>
                              <w:pStyle w:val="a3"/>
                              <w:numPr>
                                <w:ilvl w:val="0"/>
                                <w:numId w:val="49"/>
                              </w:numPr>
                              <w:ind w:leftChars="0"/>
                              <w:jc w:val="both"/>
                              <w:rPr>
                                <w:rFonts w:ascii="標楷體" w:eastAsia="標楷體" w:hAnsi="標楷體"/>
                              </w:rPr>
                            </w:pPr>
                            <w:r w:rsidRPr="00DE42F2">
                              <w:rPr>
                                <w:rFonts w:ascii="標楷體" w:eastAsia="標楷體" w:hAnsi="標楷體" w:hint="eastAsia"/>
                              </w:rPr>
                              <w:t>方自億、吳嘉豪、詹士賢</w:t>
                            </w:r>
                            <w:r>
                              <w:rPr>
                                <w:rFonts w:ascii="標楷體" w:eastAsia="標楷體" w:hAnsi="標楷體" w:hint="eastAsia"/>
                              </w:rPr>
                              <w:t>（</w:t>
                            </w:r>
                            <w:r w:rsidRPr="00DE42F2">
                              <w:rPr>
                                <w:rFonts w:ascii="標楷體" w:eastAsia="標楷體" w:hAnsi="標楷體" w:hint="eastAsia"/>
                              </w:rPr>
                              <w:t>國防大學政治作戰學院政治學系政治研究所碩士班</w:t>
                            </w:r>
                            <w:r>
                              <w:rPr>
                                <w:rFonts w:ascii="標楷體" w:eastAsia="標楷體" w:hAnsi="標楷體" w:hint="eastAsia"/>
                              </w:rPr>
                              <w:t>助理教授、研究生）</w:t>
                            </w:r>
                          </w:p>
                          <w:p w:rsidR="00DE42F2" w:rsidRPr="00DE42F2" w:rsidRDefault="00DE42F2" w:rsidP="00DE42F2">
                            <w:pPr>
                              <w:pStyle w:val="a3"/>
                              <w:ind w:leftChars="0"/>
                              <w:jc w:val="both"/>
                              <w:rPr>
                                <w:rFonts w:ascii="標楷體" w:eastAsia="標楷體" w:hAnsi="標楷體" w:hint="eastAsia"/>
                                <w:b/>
                              </w:rPr>
                            </w:pPr>
                            <w:r>
                              <w:rPr>
                                <w:rFonts w:ascii="標楷體" w:eastAsia="標楷體" w:hAnsi="標楷體" w:hint="eastAsia"/>
                              </w:rPr>
                              <w:t>題目</w:t>
                            </w:r>
                            <w:r w:rsidRPr="00DE42F2">
                              <w:rPr>
                                <w:rFonts w:ascii="標楷體" w:eastAsia="標楷體" w:hAnsi="標楷體" w:hint="eastAsia"/>
                              </w:rPr>
                              <w:t>：</w:t>
                            </w:r>
                            <w:r w:rsidRPr="00DE42F2">
                              <w:rPr>
                                <w:rFonts w:ascii="標楷體" w:eastAsia="標楷體" w:hAnsi="標楷體" w:hint="eastAsia"/>
                                <w:b/>
                              </w:rPr>
                              <w:t>探討新南向國家區域競爭力關鍵指標因素之研究</w:t>
                            </w:r>
                          </w:p>
                          <w:p w:rsidR="00032262" w:rsidRDefault="00DE42F2" w:rsidP="00DE42F2">
                            <w:pPr>
                              <w:pStyle w:val="a3"/>
                              <w:ind w:leftChars="0"/>
                              <w:jc w:val="both"/>
                              <w:rPr>
                                <w:rFonts w:ascii="標楷體" w:eastAsia="標楷體" w:hAnsi="標楷體"/>
                              </w:rPr>
                            </w:pPr>
                            <w:r w:rsidRPr="00DE42F2">
                              <w:rPr>
                                <w:rFonts w:ascii="標楷體" w:eastAsia="標楷體" w:hAnsi="標楷體" w:hint="eastAsia"/>
                              </w:rPr>
                              <w:t>與談人：顏永銘</w:t>
                            </w:r>
                            <w:r>
                              <w:rPr>
                                <w:rFonts w:ascii="標楷體" w:eastAsia="標楷體" w:hAnsi="標楷體" w:hint="eastAsia"/>
                              </w:rPr>
                              <w:t>（東海大學政治學系副教授）</w:t>
                            </w:r>
                          </w:p>
                          <w:p w:rsidR="00DE42F2" w:rsidRDefault="00DE42F2" w:rsidP="00DE42F2">
                            <w:pPr>
                              <w:pStyle w:val="a3"/>
                              <w:numPr>
                                <w:ilvl w:val="0"/>
                                <w:numId w:val="49"/>
                              </w:numPr>
                              <w:ind w:leftChars="0"/>
                              <w:jc w:val="both"/>
                              <w:rPr>
                                <w:rFonts w:ascii="標楷體" w:eastAsia="標楷體" w:hAnsi="標楷體"/>
                              </w:rPr>
                            </w:pPr>
                            <w:r w:rsidRPr="00DE42F2">
                              <w:rPr>
                                <w:rFonts w:ascii="標楷體" w:eastAsia="標楷體" w:hAnsi="標楷體" w:hint="eastAsia"/>
                              </w:rPr>
                              <w:t>廖健豪</w:t>
                            </w:r>
                            <w:r>
                              <w:rPr>
                                <w:rFonts w:ascii="標楷體" w:eastAsia="標楷體" w:hAnsi="標楷體" w:hint="eastAsia"/>
                              </w:rPr>
                              <w:t>（國立政治大學經濟學系碩士生）</w:t>
                            </w:r>
                          </w:p>
                          <w:p w:rsidR="00DE42F2" w:rsidRPr="00DE42F2" w:rsidRDefault="00DE42F2" w:rsidP="00DE42F2">
                            <w:pPr>
                              <w:pStyle w:val="a3"/>
                              <w:ind w:leftChars="0"/>
                              <w:jc w:val="both"/>
                              <w:rPr>
                                <w:rFonts w:ascii="標楷體" w:eastAsia="標楷體" w:hAnsi="標楷體" w:hint="eastAsia"/>
                              </w:rPr>
                            </w:pPr>
                            <w:r>
                              <w:rPr>
                                <w:rFonts w:ascii="標楷體" w:eastAsia="標楷體" w:hAnsi="標楷體" w:hint="eastAsia"/>
                              </w:rPr>
                              <w:t>題目</w:t>
                            </w:r>
                            <w:r w:rsidRPr="00DE42F2">
                              <w:rPr>
                                <w:rFonts w:ascii="標楷體" w:eastAsia="標楷體" w:hAnsi="標楷體" w:hint="eastAsia"/>
                              </w:rPr>
                              <w:t>：政黨衝突對企業投資的影響</w:t>
                            </w:r>
                          </w:p>
                          <w:p w:rsidR="00DE42F2" w:rsidRPr="00032262" w:rsidRDefault="00DE42F2" w:rsidP="00DE42F2">
                            <w:pPr>
                              <w:pStyle w:val="a3"/>
                              <w:ind w:leftChars="0"/>
                              <w:jc w:val="both"/>
                              <w:rPr>
                                <w:rFonts w:ascii="標楷體" w:eastAsia="標楷體" w:hAnsi="標楷體" w:hint="eastAsia"/>
                              </w:rPr>
                            </w:pPr>
                            <w:r w:rsidRPr="00DE42F2">
                              <w:rPr>
                                <w:rFonts w:ascii="標楷體" w:eastAsia="標楷體" w:hAnsi="標楷體" w:hint="eastAsia"/>
                              </w:rPr>
                              <w:t>與談人：蕭宏金</w:t>
                            </w:r>
                            <w:r>
                              <w:rPr>
                                <w:rFonts w:ascii="標楷體" w:eastAsia="標楷體" w:hAnsi="標楷體" w:hint="eastAsia"/>
                              </w:rPr>
                              <w:t>（</w:t>
                            </w:r>
                            <w:r w:rsidRPr="00DE42F2">
                              <w:rPr>
                                <w:rFonts w:ascii="標楷體" w:eastAsia="標楷體" w:hAnsi="標楷體" w:hint="eastAsia"/>
                              </w:rPr>
                              <w:t>義守大學公共政策與管理學系副教授</w:t>
                            </w:r>
                            <w:r>
                              <w:rPr>
                                <w:rFonts w:ascii="標楷體" w:eastAsia="標楷體" w:hAnsi="標楷體"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F8B7E" id="_x0000_s1055" type="#_x0000_t202" style="position:absolute;left:0;text-align:left;margin-left:362.05pt;margin-top:41.25pt;width:413.25pt;height:375.75pt;z-index:251720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">
                <v:textbox>
                  <w:txbxContent>
                    <w:p w:rsidR="00032262" w:rsidRDefault="00032262" w:rsidP="00032262">
                      <w:pPr>
                        <w:pStyle w:val="a3"/>
                        <w:numPr>
                          <w:ilvl w:val="0"/>
                          <w:numId w:val="49"/>
                        </w:numPr>
                        <w:ind w:leftChars="0"/>
                        <w:jc w:val="both"/>
                        <w:rPr>
                          <w:rFonts w:ascii="標楷體" w:eastAsia="標楷體" w:hAnsi="標楷體"/>
                        </w:rPr>
                      </w:pPr>
                      <w:r w:rsidRPr="00032262">
                        <w:rPr>
                          <w:rFonts w:ascii="標楷體" w:eastAsia="標楷體" w:hAnsi="標楷體" w:hint="eastAsia"/>
                        </w:rPr>
                        <w:t>詹乃潔</w:t>
                      </w:r>
                      <w:r>
                        <w:rPr>
                          <w:rFonts w:ascii="標楷體" w:eastAsia="標楷體" w:hAnsi="標楷體" w:hint="eastAsia"/>
                        </w:rPr>
                        <w:t>（國立中山大學政治學研究所碩士生）</w:t>
                      </w:r>
                    </w:p>
                    <w:p w:rsidR="00032262" w:rsidRPr="00032262" w:rsidRDefault="00032262" w:rsidP="00032262">
                      <w:pPr>
                        <w:pStyle w:val="a3"/>
                        <w:ind w:leftChars="0"/>
                        <w:jc w:val="both"/>
                        <w:rPr>
                          <w:rFonts w:ascii="標楷體" w:eastAsia="標楷體" w:hAnsi="標楷體"/>
                          <w:b/>
                        </w:rPr>
                      </w:pPr>
                      <w:r>
                        <w:rPr>
                          <w:rFonts w:ascii="標楷體" w:eastAsia="標楷體" w:hAnsi="標楷體" w:hint="eastAsia"/>
                        </w:rPr>
                        <w:t>題目</w:t>
                      </w:r>
                      <w:r w:rsidRPr="00032262">
                        <w:rPr>
                          <w:rFonts w:ascii="標楷體" w:eastAsia="標楷體" w:hAnsi="標楷體" w:hint="eastAsia"/>
                        </w:rPr>
                        <w:t>：</w:t>
                      </w:r>
                      <w:r w:rsidRPr="00032262">
                        <w:rPr>
                          <w:rFonts w:ascii="標楷體" w:eastAsia="標楷體" w:hAnsi="標楷體" w:hint="eastAsia"/>
                          <w:b/>
                        </w:rPr>
                        <w:t>臺灣螺絲帽（扣件）產業轉型中的國家角色：以齒用醫療器材人工牙根為例</w:t>
                      </w:r>
                    </w:p>
                    <w:p w:rsidR="00032262" w:rsidRDefault="00032262" w:rsidP="00032262">
                      <w:pPr>
                        <w:pStyle w:val="a3"/>
                        <w:ind w:leftChars="0"/>
                        <w:jc w:val="both"/>
                        <w:rPr>
                          <w:rFonts w:ascii="標楷體" w:eastAsia="標楷體" w:hAnsi="標楷體"/>
                        </w:rPr>
                      </w:pPr>
                      <w:r w:rsidRPr="00032262">
                        <w:rPr>
                          <w:rFonts w:ascii="標楷體" w:eastAsia="標楷體" w:hAnsi="標楷體" w:hint="eastAsia"/>
                        </w:rPr>
                        <w:t>與談人：廖坤榮</w:t>
                      </w:r>
                      <w:r w:rsidRPr="00032262">
                        <w:rPr>
                          <w:rFonts w:ascii="標楷體" w:eastAsia="標楷體" w:hAnsi="標楷體" w:hint="eastAsia"/>
                        </w:rPr>
                        <w:t>（國立中正大學政治學系教授）</w:t>
                      </w:r>
                    </w:p>
                    <w:p w:rsidR="00032262" w:rsidRDefault="00032262" w:rsidP="00032262">
                      <w:pPr>
                        <w:pStyle w:val="a3"/>
                        <w:numPr>
                          <w:ilvl w:val="0"/>
                          <w:numId w:val="49"/>
                        </w:numPr>
                        <w:ind w:leftChars="0"/>
                        <w:jc w:val="both"/>
                        <w:rPr>
                          <w:rFonts w:ascii="標楷體" w:eastAsia="標楷體" w:hAnsi="標楷體"/>
                        </w:rPr>
                      </w:pPr>
                      <w:r w:rsidRPr="00032262">
                        <w:rPr>
                          <w:rFonts w:ascii="標楷體" w:eastAsia="標楷體" w:hAnsi="標楷體" w:hint="eastAsia"/>
                        </w:rPr>
                        <w:t>吳博群</w:t>
                      </w:r>
                      <w:r>
                        <w:rPr>
                          <w:rFonts w:ascii="標楷體" w:eastAsia="標楷體" w:hAnsi="標楷體" w:hint="eastAsia"/>
                        </w:rPr>
                        <w:t>（</w:t>
                      </w:r>
                      <w:r w:rsidRPr="00032262">
                        <w:rPr>
                          <w:rFonts w:ascii="標楷體" w:eastAsia="標楷體" w:hAnsi="標楷體" w:hint="eastAsia"/>
                        </w:rPr>
                        <w:t>國家安全會議</w:t>
                      </w:r>
                      <w:r>
                        <w:rPr>
                          <w:rFonts w:ascii="標楷體" w:eastAsia="標楷體" w:hAnsi="標楷體" w:hint="eastAsia"/>
                        </w:rPr>
                        <w:t>助理研究員）</w:t>
                      </w:r>
                    </w:p>
                    <w:p w:rsidR="00032262" w:rsidRPr="00032262" w:rsidRDefault="00032262" w:rsidP="00032262">
                      <w:pPr>
                        <w:pStyle w:val="a3"/>
                        <w:ind w:leftChars="0"/>
                        <w:jc w:val="both"/>
                        <w:rPr>
                          <w:rFonts w:ascii="標楷體" w:eastAsia="標楷體" w:hAnsi="標楷體" w:hint="eastAsia"/>
                        </w:rPr>
                      </w:pPr>
                      <w:r>
                        <w:rPr>
                          <w:rFonts w:ascii="標楷體" w:eastAsia="標楷體" w:hAnsi="標楷體" w:hint="eastAsia"/>
                        </w:rPr>
                        <w:t>題目</w:t>
                      </w:r>
                      <w:r w:rsidRPr="00032262">
                        <w:rPr>
                          <w:rFonts w:ascii="標楷體" w:eastAsia="標楷體" w:hAnsi="標楷體" w:hint="eastAsia"/>
                        </w:rPr>
                        <w:t>：</w:t>
                      </w:r>
                      <w:r w:rsidRPr="00DE42F2">
                        <w:rPr>
                          <w:rFonts w:ascii="標楷體" w:eastAsia="標楷體" w:hAnsi="標楷體" w:hint="eastAsia"/>
                          <w:b/>
                        </w:rPr>
                        <w:t>發展型國家金融體制遺緒如何應對全球化壓力－以日本郵政民營化為例</w:t>
                      </w:r>
                    </w:p>
                    <w:p w:rsidR="00032262" w:rsidRDefault="00032262" w:rsidP="00032262">
                      <w:pPr>
                        <w:pStyle w:val="a3"/>
                        <w:ind w:leftChars="0"/>
                        <w:jc w:val="both"/>
                        <w:rPr>
                          <w:rFonts w:ascii="標楷體" w:eastAsia="標楷體" w:hAnsi="標楷體" w:hint="eastAsia"/>
                        </w:rPr>
                      </w:pPr>
                      <w:r w:rsidRPr="00032262">
                        <w:rPr>
                          <w:rFonts w:ascii="標楷體" w:eastAsia="標楷體" w:hAnsi="標楷體" w:hint="eastAsia"/>
                        </w:rPr>
                        <w:t>與談人：洪綾君</w:t>
                      </w:r>
                      <w:r>
                        <w:rPr>
                          <w:rFonts w:ascii="標楷體" w:eastAsia="標楷體" w:hAnsi="標楷體" w:hint="eastAsia"/>
                        </w:rPr>
                        <w:t>（國立成功大學政治學系副教授）</w:t>
                      </w:r>
                    </w:p>
                    <w:p w:rsidR="00DE42F2" w:rsidRDefault="00DE42F2" w:rsidP="00DE42F2">
                      <w:pPr>
                        <w:pStyle w:val="a3"/>
                        <w:numPr>
                          <w:ilvl w:val="0"/>
                          <w:numId w:val="49"/>
                        </w:numPr>
                        <w:ind w:leftChars="0"/>
                        <w:jc w:val="both"/>
                        <w:rPr>
                          <w:rFonts w:ascii="標楷體" w:eastAsia="標楷體" w:hAnsi="標楷體"/>
                        </w:rPr>
                      </w:pPr>
                      <w:r w:rsidRPr="00DE42F2">
                        <w:rPr>
                          <w:rFonts w:ascii="標楷體" w:eastAsia="標楷體" w:hAnsi="標楷體" w:hint="eastAsia"/>
                        </w:rPr>
                        <w:t>方自億、吳嘉豪、詹士賢</w:t>
                      </w:r>
                      <w:r>
                        <w:rPr>
                          <w:rFonts w:ascii="標楷體" w:eastAsia="標楷體" w:hAnsi="標楷體" w:hint="eastAsia"/>
                        </w:rPr>
                        <w:t>（</w:t>
                      </w:r>
                      <w:r w:rsidRPr="00DE42F2">
                        <w:rPr>
                          <w:rFonts w:ascii="標楷體" w:eastAsia="標楷體" w:hAnsi="標楷體" w:hint="eastAsia"/>
                        </w:rPr>
                        <w:t>國防大學政治作戰學院政治學系政治研究所碩士班</w:t>
                      </w:r>
                      <w:r>
                        <w:rPr>
                          <w:rFonts w:ascii="標楷體" w:eastAsia="標楷體" w:hAnsi="標楷體" w:hint="eastAsia"/>
                        </w:rPr>
                        <w:t>助理教授、研究生）</w:t>
                      </w:r>
                    </w:p>
                    <w:p w:rsidR="00DE42F2" w:rsidRPr="00DE42F2" w:rsidRDefault="00DE42F2" w:rsidP="00DE42F2">
                      <w:pPr>
                        <w:pStyle w:val="a3"/>
                        <w:ind w:leftChars="0"/>
                        <w:jc w:val="both"/>
                        <w:rPr>
                          <w:rFonts w:ascii="標楷體" w:eastAsia="標楷體" w:hAnsi="標楷體" w:hint="eastAsia"/>
                          <w:b/>
                        </w:rPr>
                      </w:pPr>
                      <w:r>
                        <w:rPr>
                          <w:rFonts w:ascii="標楷體" w:eastAsia="標楷體" w:hAnsi="標楷體" w:hint="eastAsia"/>
                        </w:rPr>
                        <w:t>題目</w:t>
                      </w:r>
                      <w:r w:rsidRPr="00DE42F2">
                        <w:rPr>
                          <w:rFonts w:ascii="標楷體" w:eastAsia="標楷體" w:hAnsi="標楷體" w:hint="eastAsia"/>
                        </w:rPr>
                        <w:t>：</w:t>
                      </w:r>
                      <w:r w:rsidRPr="00DE42F2">
                        <w:rPr>
                          <w:rFonts w:ascii="標楷體" w:eastAsia="標楷體" w:hAnsi="標楷體" w:hint="eastAsia"/>
                          <w:b/>
                        </w:rPr>
                        <w:t>探討新南向國家區域競爭力關鍵指標因素之研究</w:t>
                      </w:r>
                    </w:p>
                    <w:p w:rsidR="00032262" w:rsidRDefault="00DE42F2" w:rsidP="00DE42F2">
                      <w:pPr>
                        <w:pStyle w:val="a3"/>
                        <w:ind w:leftChars="0"/>
                        <w:jc w:val="both"/>
                        <w:rPr>
                          <w:rFonts w:ascii="標楷體" w:eastAsia="標楷體" w:hAnsi="標楷體"/>
                        </w:rPr>
                      </w:pPr>
                      <w:r w:rsidRPr="00DE42F2">
                        <w:rPr>
                          <w:rFonts w:ascii="標楷體" w:eastAsia="標楷體" w:hAnsi="標楷體" w:hint="eastAsia"/>
                        </w:rPr>
                        <w:t>與談人：顏永銘</w:t>
                      </w:r>
                      <w:r>
                        <w:rPr>
                          <w:rFonts w:ascii="標楷體" w:eastAsia="標楷體" w:hAnsi="標楷體" w:hint="eastAsia"/>
                        </w:rPr>
                        <w:t>（東海大學政治學系副教授）</w:t>
                      </w:r>
                    </w:p>
                    <w:p w:rsidR="00DE42F2" w:rsidRDefault="00DE42F2" w:rsidP="00DE42F2">
                      <w:pPr>
                        <w:pStyle w:val="a3"/>
                        <w:numPr>
                          <w:ilvl w:val="0"/>
                          <w:numId w:val="49"/>
                        </w:numPr>
                        <w:ind w:leftChars="0"/>
                        <w:jc w:val="both"/>
                        <w:rPr>
                          <w:rFonts w:ascii="標楷體" w:eastAsia="標楷體" w:hAnsi="標楷體"/>
                        </w:rPr>
                      </w:pPr>
                      <w:r w:rsidRPr="00DE42F2">
                        <w:rPr>
                          <w:rFonts w:ascii="標楷體" w:eastAsia="標楷體" w:hAnsi="標楷體" w:hint="eastAsia"/>
                        </w:rPr>
                        <w:t>廖健豪</w:t>
                      </w:r>
                      <w:r>
                        <w:rPr>
                          <w:rFonts w:ascii="標楷體" w:eastAsia="標楷體" w:hAnsi="標楷體" w:hint="eastAsia"/>
                        </w:rPr>
                        <w:t>（國立政治大學經濟學系碩士生）</w:t>
                      </w:r>
                    </w:p>
                    <w:p w:rsidR="00DE42F2" w:rsidRPr="00DE42F2" w:rsidRDefault="00DE42F2" w:rsidP="00DE42F2">
                      <w:pPr>
                        <w:pStyle w:val="a3"/>
                        <w:ind w:leftChars="0"/>
                        <w:jc w:val="both"/>
                        <w:rPr>
                          <w:rFonts w:ascii="標楷體" w:eastAsia="標楷體" w:hAnsi="標楷體" w:hint="eastAsia"/>
                        </w:rPr>
                      </w:pPr>
                      <w:r>
                        <w:rPr>
                          <w:rFonts w:ascii="標楷體" w:eastAsia="標楷體" w:hAnsi="標楷體" w:hint="eastAsia"/>
                        </w:rPr>
                        <w:t>題目</w:t>
                      </w:r>
                      <w:r w:rsidRPr="00DE42F2">
                        <w:rPr>
                          <w:rFonts w:ascii="標楷體" w:eastAsia="標楷體" w:hAnsi="標楷體" w:hint="eastAsia"/>
                        </w:rPr>
                        <w:t>：政黨衝突對企業投資的影響</w:t>
                      </w:r>
                    </w:p>
                    <w:p w:rsidR="00DE42F2" w:rsidRPr="00032262" w:rsidRDefault="00DE42F2" w:rsidP="00DE42F2">
                      <w:pPr>
                        <w:pStyle w:val="a3"/>
                        <w:ind w:leftChars="0"/>
                        <w:jc w:val="both"/>
                        <w:rPr>
                          <w:rFonts w:ascii="標楷體" w:eastAsia="標楷體" w:hAnsi="標楷體" w:hint="eastAsia"/>
                        </w:rPr>
                      </w:pPr>
                      <w:r w:rsidRPr="00DE42F2">
                        <w:rPr>
                          <w:rFonts w:ascii="標楷體" w:eastAsia="標楷體" w:hAnsi="標楷體" w:hint="eastAsia"/>
                        </w:rPr>
                        <w:t>與談人：蕭宏金</w:t>
                      </w:r>
                      <w:r>
                        <w:rPr>
                          <w:rFonts w:ascii="標楷體" w:eastAsia="標楷體" w:hAnsi="標楷體" w:hint="eastAsia"/>
                        </w:rPr>
                        <w:t>（</w:t>
                      </w:r>
                      <w:r w:rsidRPr="00DE42F2">
                        <w:rPr>
                          <w:rFonts w:ascii="標楷體" w:eastAsia="標楷體" w:hAnsi="標楷體" w:hint="eastAsia"/>
                        </w:rPr>
                        <w:t>義守大學公共政策與管理學系副教授</w:t>
                      </w:r>
                      <w:r>
                        <w:rPr>
                          <w:rFonts w:ascii="標楷體" w:eastAsia="標楷體" w:hAnsi="標楷體" w:hint="eastAsia"/>
                        </w:rPr>
                        <w:t>）</w:t>
                      </w:r>
                    </w:p>
                  </w:txbxContent>
                </v:textbox>
                <w10:wrap type="square" anchorx="margin"/>
              </v:shape>
            </w:pict>
          </mc:Fallback>
        </mc:AlternateContent>
      </w:r>
    </w:p>
    <w:p w:rsidR="00032262" w:rsidRDefault="00032262" w:rsidP="003A5FA3">
      <w:pPr>
        <w:widowControl/>
        <w:jc w:val="center"/>
        <w:rPr>
          <w:rFonts w:ascii="標楷體" w:eastAsia="標楷體" w:hAnsi="標楷體"/>
        </w:rPr>
      </w:pPr>
    </w:p>
    <w:p w:rsidR="00032262" w:rsidRPr="00032262" w:rsidRDefault="00032262" w:rsidP="00032262">
      <w:pPr>
        <w:widowControl/>
        <w:jc w:val="center"/>
        <w:rPr>
          <w:rFonts w:ascii="標楷體" w:eastAsia="標楷體" w:hAnsi="標楷體"/>
          <w:b/>
          <w:sz w:val="28"/>
          <w:szCs w:val="28"/>
        </w:rPr>
      </w:pPr>
      <w:r>
        <w:rPr>
          <w:rFonts w:ascii="標楷體" w:eastAsia="標楷體" w:hAnsi="標楷體"/>
        </w:rPr>
        <w:br w:type="page"/>
      </w:r>
      <w:r w:rsidRPr="00032262">
        <w:rPr>
          <w:rFonts w:ascii="標楷體" w:eastAsia="標楷體" w:hAnsi="標楷體" w:hint="eastAsia"/>
          <w:b/>
          <w:sz w:val="28"/>
          <w:szCs w:val="28"/>
        </w:rPr>
        <w:lastRenderedPageBreak/>
        <w:t>詹乃潔（國立中山大學政治學研究所碩士生）</w:t>
      </w:r>
    </w:p>
    <w:p w:rsidR="00032262" w:rsidRPr="00032262" w:rsidRDefault="00032262" w:rsidP="00032262">
      <w:pPr>
        <w:pStyle w:val="a3"/>
        <w:ind w:leftChars="0"/>
        <w:jc w:val="center"/>
        <w:rPr>
          <w:rFonts w:ascii="標楷體" w:eastAsia="標楷體" w:hAnsi="標楷體"/>
        </w:rPr>
      </w:pPr>
      <w:r w:rsidRPr="00032262">
        <w:rPr>
          <w:rFonts w:ascii="標楷體" w:eastAsia="標楷體" w:hAnsi="標楷體" w:hint="eastAsia"/>
        </w:rPr>
        <w:t>臺灣螺絲帽（扣件）產業轉型中的國家角色：以齒用醫療器材人工牙根為例</w:t>
      </w:r>
    </w:p>
    <w:p w:rsidR="00032262" w:rsidRPr="00032262" w:rsidRDefault="00032262" w:rsidP="00032262">
      <w:pPr>
        <w:widowControl/>
        <w:rPr>
          <w:rFonts w:ascii="標楷體" w:eastAsia="標楷體" w:hAnsi="標楷體"/>
        </w:rPr>
      </w:pPr>
    </w:p>
    <w:p w:rsidR="00032262" w:rsidRPr="00032262" w:rsidRDefault="00032262" w:rsidP="00032262">
      <w:pPr>
        <w:widowControl/>
        <w:jc w:val="both"/>
        <w:rPr>
          <w:rFonts w:ascii="標楷體" w:eastAsia="標楷體" w:hAnsi="標楷體" w:hint="eastAsia"/>
        </w:rPr>
      </w:pPr>
      <w:r w:rsidRPr="00032262">
        <w:rPr>
          <w:rFonts w:ascii="標楷體" w:eastAsia="標楷體" w:hAnsi="標楷體" w:hint="eastAsia"/>
        </w:rPr>
        <w:t>工具機為製作各種機械設備金屬零件的加工機械，由於對其它產業（例如汽車、航太、半導體等）相當重要，故有「工業之母」之稱，其發展程度是衡量一國工業發展的指標。臺灣於2017年高居全球第七大工具機生產國與第四大出口國，在全球的市佔率達4.9%，產值為42.9億美元。</w:t>
      </w:r>
    </w:p>
    <w:p w:rsidR="00032262" w:rsidRPr="00032262" w:rsidRDefault="00032262" w:rsidP="00032262">
      <w:pPr>
        <w:widowControl/>
        <w:jc w:val="both"/>
        <w:rPr>
          <w:rFonts w:ascii="標楷體" w:eastAsia="標楷體" w:hAnsi="標楷體" w:hint="eastAsia"/>
        </w:rPr>
      </w:pPr>
      <w:r w:rsidRPr="00032262">
        <w:rPr>
          <w:rFonts w:ascii="標楷體" w:eastAsia="標楷體" w:hAnsi="標楷體" w:hint="eastAsia"/>
        </w:rPr>
        <w:tab/>
        <w:t>然而，近年來全球「智慧製造」技術的浪潮衝擊臺灣工具機產業的發展。該風潮始於德國產業界於2011年4月首次提出的「工業4.0」的概念，以結合網路與實體裝置的新形態生產系統為特色，標誌著第四次全球工業界的重大革命。繼德國以後，各國政府紛紛推出製造業升級計畫，以加速強化自身於全球製造業領域的競爭力。例如美國政府於2011年6月提出「先進製造夥伴」；中國大陸於2015年公布「中國製造2025」。面對國際製造業環境變化所帶來的挑戰，臺灣於2015年與2016年先後推出「生產力4.0發展方案」以及「智慧機械產業推動方案」，以促進產業的創新與轉型。</w:t>
      </w:r>
    </w:p>
    <w:p w:rsidR="00032262" w:rsidRPr="00032262" w:rsidRDefault="00032262" w:rsidP="00032262">
      <w:pPr>
        <w:widowControl/>
        <w:jc w:val="both"/>
        <w:rPr>
          <w:rFonts w:ascii="標楷體" w:eastAsia="標楷體" w:hAnsi="標楷體" w:hint="eastAsia"/>
        </w:rPr>
      </w:pPr>
      <w:r w:rsidRPr="00032262">
        <w:rPr>
          <w:rFonts w:ascii="標楷體" w:eastAsia="標楷體" w:hAnsi="標楷體" w:hint="eastAsia"/>
        </w:rPr>
        <w:tab/>
        <w:t>檢視產業發展與轉型的相關理論，1960年代東亞地區的優異經濟表現使國家中心理論的學者們逐漸將研究重點轉向國家的角色。諸如Chalmers Johnson、Robert Wade、Peter Evans、Linda Weiss等國家中心理論的學者們，強調國家機構、技術官僚、產業政策、政策網絡等結構與功能對於產業發展的重要性。然而，隨著全球化以及東亞地區的民主化，二十世紀末期開始許多學者轉而探討發展導向型國家或理論的終結危機。</w:t>
      </w:r>
    </w:p>
    <w:p w:rsidR="00032262" w:rsidRPr="00032262" w:rsidRDefault="00032262" w:rsidP="00032262">
      <w:pPr>
        <w:widowControl/>
        <w:jc w:val="both"/>
        <w:rPr>
          <w:rFonts w:ascii="標楷體" w:eastAsia="標楷體" w:hAnsi="標楷體" w:hint="eastAsia"/>
        </w:rPr>
      </w:pPr>
      <w:r w:rsidRPr="00032262">
        <w:rPr>
          <w:rFonts w:ascii="標楷體" w:eastAsia="標楷體" w:hAnsi="標楷體" w:hint="eastAsia"/>
        </w:rPr>
        <w:t xml:space="preserve">　　回顧臺灣工具機產業與國家的關係，即使現有的文獻指出，以中小企業為主的工具機產業結構，其產業的升級，國家機器的介入實屬必要。然而，這些文獻多數對於2000年以後國家於工具機產業發展的影響甚少著墨。事實上，不僅是國際製造環境的變化，臺灣民主化後於2000年首次實現政黨和平轉移，迄今更歷經三次的政黨輪替，亦顯示出政治環境與過往有很大的差異。</w:t>
      </w:r>
    </w:p>
    <w:p w:rsidR="00032262" w:rsidRDefault="00032262" w:rsidP="00032262">
      <w:pPr>
        <w:widowControl/>
        <w:jc w:val="both"/>
        <w:rPr>
          <w:rFonts w:ascii="標楷體" w:eastAsia="標楷體" w:hAnsi="標楷體"/>
        </w:rPr>
      </w:pPr>
      <w:r w:rsidRPr="00032262">
        <w:rPr>
          <w:rFonts w:ascii="標楷體" w:eastAsia="標楷體" w:hAnsi="標楷體" w:hint="eastAsia"/>
        </w:rPr>
        <w:t xml:space="preserve">　　因此，本研究欲剖析與比較「生產力4.0發展方案」以及「智慧機械產業推動方案」之下，工具機產業政策網絡的變化，並透過文獻分析、比較研究與深度訪談的方式，進而重新檢視過往的國家中心理論是否亦面臨適用上的危機。</w:t>
      </w:r>
    </w:p>
    <w:p w:rsidR="00032262" w:rsidRDefault="00032262" w:rsidP="00032262">
      <w:pPr>
        <w:widowControl/>
        <w:jc w:val="both"/>
        <w:rPr>
          <w:rFonts w:ascii="標楷體" w:eastAsia="標楷體" w:hAnsi="標楷體"/>
        </w:rPr>
      </w:pPr>
    </w:p>
    <w:p w:rsidR="00032262" w:rsidRDefault="00032262" w:rsidP="00032262">
      <w:pPr>
        <w:widowControl/>
        <w:jc w:val="both"/>
        <w:rPr>
          <w:rFonts w:ascii="標楷體" w:eastAsia="標楷體" w:hAnsi="標楷體"/>
        </w:rPr>
      </w:pPr>
      <w:r>
        <w:rPr>
          <w:rFonts w:ascii="標楷體" w:eastAsia="標楷體" w:hAnsi="標楷體" w:hint="eastAsia"/>
        </w:rPr>
        <w:t>關鍵字：</w:t>
      </w:r>
      <w:r w:rsidRPr="00032262">
        <w:rPr>
          <w:rFonts w:ascii="標楷體" w:eastAsia="標楷體" w:hAnsi="標楷體" w:hint="eastAsia"/>
        </w:rPr>
        <w:t>產業政策、「生產力4.0發展方案」、「智慧機械產業推動方案」、政策網絡、國家中心理論、發展導向型國家。</w:t>
      </w:r>
    </w:p>
    <w:p w:rsidR="00032262" w:rsidRDefault="00032262">
      <w:pPr>
        <w:widowControl/>
        <w:rPr>
          <w:rFonts w:ascii="標楷體" w:eastAsia="標楷體" w:hAnsi="標楷體"/>
        </w:rPr>
      </w:pPr>
      <w:r>
        <w:rPr>
          <w:rFonts w:ascii="標楷體" w:eastAsia="標楷體" w:hAnsi="標楷體"/>
        </w:rPr>
        <w:br w:type="page"/>
      </w:r>
    </w:p>
    <w:p w:rsidR="00032262" w:rsidRPr="00032262" w:rsidRDefault="00032262" w:rsidP="00032262">
      <w:pPr>
        <w:widowControl/>
        <w:jc w:val="center"/>
        <w:rPr>
          <w:rFonts w:ascii="標楷體" w:eastAsia="標楷體" w:hAnsi="標楷體" w:hint="eastAsia"/>
          <w:b/>
          <w:sz w:val="28"/>
          <w:szCs w:val="28"/>
        </w:rPr>
      </w:pPr>
      <w:r w:rsidRPr="00032262">
        <w:rPr>
          <w:rFonts w:ascii="標楷體" w:eastAsia="標楷體" w:hAnsi="標楷體" w:hint="eastAsia"/>
          <w:b/>
          <w:sz w:val="28"/>
          <w:szCs w:val="28"/>
        </w:rPr>
        <w:lastRenderedPageBreak/>
        <w:t>吳博群（國家安全會議助理研究員）</w:t>
      </w:r>
    </w:p>
    <w:p w:rsidR="003A5FA3" w:rsidRDefault="00032262" w:rsidP="00032262">
      <w:pPr>
        <w:widowControl/>
        <w:jc w:val="center"/>
        <w:rPr>
          <w:rFonts w:ascii="標楷體" w:eastAsia="標楷體" w:hAnsi="標楷體"/>
        </w:rPr>
      </w:pPr>
      <w:r w:rsidRPr="00032262">
        <w:rPr>
          <w:rFonts w:ascii="標楷體" w:eastAsia="標楷體" w:hAnsi="標楷體" w:hint="eastAsia"/>
        </w:rPr>
        <w:t>發展型國家金融體制遺緒如何應對全球化壓力－以日本郵政民營化為例</w:t>
      </w:r>
    </w:p>
    <w:p w:rsidR="00032262" w:rsidRDefault="00032262" w:rsidP="00032262">
      <w:pPr>
        <w:widowControl/>
        <w:jc w:val="center"/>
        <w:rPr>
          <w:rFonts w:ascii="標楷體" w:eastAsia="標楷體" w:hAnsi="標楷體"/>
        </w:rPr>
      </w:pPr>
    </w:p>
    <w:p w:rsidR="00032262" w:rsidRPr="00032262" w:rsidRDefault="00032262" w:rsidP="00032262">
      <w:pPr>
        <w:widowControl/>
        <w:jc w:val="both"/>
        <w:rPr>
          <w:rFonts w:ascii="標楷體" w:eastAsia="標楷體" w:hAnsi="標楷體" w:hint="eastAsia"/>
        </w:rPr>
      </w:pPr>
      <w:r w:rsidRPr="00032262">
        <w:rPr>
          <w:rFonts w:ascii="標楷體" w:eastAsia="標楷體" w:hAnsi="標楷體" w:hint="eastAsia"/>
        </w:rPr>
        <w:t>" 自由主義勢力與發展型國家體制的對立，是八O年代以來至今仍影響美國與東亞國家關係的一大因素。日本的郵政系統擁有巨額的民間金融資產，長期以來為政府提供發展所需的廉價資金來源。本文擬從日本發展型國家體制遺緒面對自由化挑戰的角度分析此個案，探討政策思維與政治力的相互作用，並推論出一個可能的解釋。</w:t>
      </w:r>
    </w:p>
    <w:p w:rsidR="00032262" w:rsidRPr="00032262" w:rsidRDefault="00032262" w:rsidP="00032262">
      <w:pPr>
        <w:widowControl/>
        <w:jc w:val="both"/>
        <w:rPr>
          <w:rFonts w:ascii="標楷體" w:eastAsia="標楷體" w:hAnsi="標楷體" w:hint="eastAsia"/>
        </w:rPr>
      </w:pPr>
      <w:r w:rsidRPr="00032262">
        <w:rPr>
          <w:rFonts w:ascii="標楷體" w:eastAsia="標楷體" w:hAnsi="標楷體" w:hint="eastAsia"/>
        </w:rPr>
        <w:t>早自90年代起郵政民營化就一直是美國要求日本進行的改革項目之一，此議題在90年代後期橋本內閣推動金融大改革（Financial Big Bang）時沒有予以處理，而是要等到善於利用媒體博取民意高支持率的小泉首相在2005年時提出郵政民營化法案，被參議院否決而解散眾議院，才進一步使郵政民營化成為社會注目的首要議題，小泉因而得以利用民氣通過相關立法，規定郵政業務分割成多家公司與政府於10年期限內出售持股民營化的責任。然而，2008年導因於美國金融業的世界金融海嘯的發生改變了日本政治菁英的想法，民主黨鳩山內閣在2011年修改了法律，取消限期政府釋股的規定，至使日本至今尚未完成郵政民營化。</w:t>
      </w:r>
    </w:p>
    <w:p w:rsidR="00032262" w:rsidRPr="00032262" w:rsidRDefault="00032262" w:rsidP="00032262">
      <w:pPr>
        <w:widowControl/>
        <w:jc w:val="both"/>
        <w:rPr>
          <w:rFonts w:ascii="標楷體" w:eastAsia="標楷體" w:hAnsi="標楷體" w:hint="eastAsia"/>
        </w:rPr>
      </w:pPr>
      <w:r w:rsidRPr="00032262">
        <w:rPr>
          <w:rFonts w:ascii="標楷體" w:eastAsia="標楷體" w:hAnsi="標楷體" w:hint="eastAsia"/>
        </w:rPr>
        <w:t>本文主要發現與結論是，一、郵政民營化因涉及含有基礎設施（普世服務）概念之郵務業務與一般金融業的儲蓄及保險業務，改革難度更高而使其得以延後排上改革議程。二、在政策制定過程中確認存在發展型國家體制核心官廳與相關國會議員的抵抗。三、除了來自美國的壓力，與美國壓力相呼應的日本民粹政治領袖將此議題簡化為改革＝進步；反對改革＝守舊落伍，成功動員民意支持通過改革法案。四、重大外生變數：世界金融海嘯改變了政治菁英與大眾對於金融自由化、全球化效益的認知，導致相關法案再度修法，取消了政府釋股期限的規定，日本郵政民營化仍在未竟之天。</w:t>
      </w:r>
    </w:p>
    <w:p w:rsidR="00032262" w:rsidRDefault="00032262" w:rsidP="00032262">
      <w:pPr>
        <w:widowControl/>
        <w:jc w:val="both"/>
        <w:rPr>
          <w:rFonts w:ascii="標楷體" w:eastAsia="標楷體" w:hAnsi="標楷體"/>
        </w:rPr>
      </w:pPr>
    </w:p>
    <w:p w:rsidR="00032262" w:rsidRDefault="00032262" w:rsidP="00032262">
      <w:pPr>
        <w:widowControl/>
        <w:jc w:val="both"/>
        <w:rPr>
          <w:rFonts w:ascii="標楷體" w:eastAsia="標楷體" w:hAnsi="標楷體"/>
        </w:rPr>
      </w:pPr>
      <w:r>
        <w:rPr>
          <w:rFonts w:ascii="標楷體" w:eastAsia="標楷體" w:hAnsi="標楷體" w:hint="eastAsia"/>
        </w:rPr>
        <w:t>關鍵字：</w:t>
      </w:r>
      <w:r w:rsidRPr="00032262">
        <w:rPr>
          <w:rFonts w:ascii="標楷體" w:eastAsia="標楷體" w:hAnsi="標楷體" w:hint="eastAsia"/>
        </w:rPr>
        <w:t>全球化壓力、日本郵政民營化、郵政國會</w:t>
      </w:r>
    </w:p>
    <w:p w:rsidR="00DE42F2" w:rsidRDefault="00DE42F2" w:rsidP="00032262">
      <w:pPr>
        <w:widowControl/>
        <w:jc w:val="center"/>
        <w:rPr>
          <w:rFonts w:ascii="標楷體" w:eastAsia="標楷體" w:hAnsi="標楷體"/>
        </w:rPr>
      </w:pPr>
    </w:p>
    <w:p w:rsidR="00DE42F2" w:rsidRPr="00DE42F2" w:rsidRDefault="00DE42F2" w:rsidP="00DE42F2">
      <w:pPr>
        <w:widowControl/>
        <w:jc w:val="center"/>
        <w:rPr>
          <w:rFonts w:ascii="標楷體" w:eastAsia="標楷體" w:hAnsi="標楷體"/>
          <w:b/>
          <w:sz w:val="28"/>
          <w:szCs w:val="28"/>
        </w:rPr>
      </w:pPr>
      <w:r>
        <w:rPr>
          <w:rFonts w:ascii="標楷體" w:eastAsia="標楷體" w:hAnsi="標楷體"/>
        </w:rPr>
        <w:br w:type="page"/>
      </w:r>
      <w:r w:rsidRPr="00DE42F2">
        <w:rPr>
          <w:rFonts w:ascii="標楷體" w:eastAsia="標楷體" w:hAnsi="標楷體" w:hint="eastAsia"/>
          <w:b/>
          <w:sz w:val="28"/>
          <w:szCs w:val="28"/>
        </w:rPr>
        <w:lastRenderedPageBreak/>
        <w:t>方自億、吳嘉豪、詹士賢（國防大學政治作戰學院政治學系政治研究所碩士班助理教授、研究生）</w:t>
      </w:r>
    </w:p>
    <w:p w:rsidR="00032262" w:rsidRDefault="00DE42F2" w:rsidP="00DE42F2">
      <w:pPr>
        <w:widowControl/>
        <w:jc w:val="center"/>
        <w:rPr>
          <w:rFonts w:ascii="標楷體" w:eastAsia="標楷體" w:hAnsi="標楷體"/>
        </w:rPr>
      </w:pPr>
      <w:r w:rsidRPr="00DE42F2">
        <w:rPr>
          <w:rFonts w:ascii="標楷體" w:eastAsia="標楷體" w:hAnsi="標楷體" w:hint="eastAsia"/>
        </w:rPr>
        <w:t>探討新南向國家區域競爭力關鍵指標因素之研究</w:t>
      </w:r>
    </w:p>
    <w:p w:rsidR="00DE42F2" w:rsidRDefault="00DE42F2" w:rsidP="00DE42F2">
      <w:pPr>
        <w:widowControl/>
        <w:jc w:val="center"/>
        <w:rPr>
          <w:rFonts w:ascii="標楷體" w:eastAsia="標楷體" w:hAnsi="標楷體"/>
        </w:rPr>
      </w:pPr>
    </w:p>
    <w:p w:rsidR="00DE42F2" w:rsidRPr="00DE42F2" w:rsidRDefault="00DE42F2" w:rsidP="00DE42F2">
      <w:pPr>
        <w:widowControl/>
        <w:jc w:val="both"/>
        <w:rPr>
          <w:rFonts w:ascii="標楷體" w:eastAsia="標楷體" w:hAnsi="標楷體" w:hint="eastAsia"/>
        </w:rPr>
      </w:pPr>
      <w:r w:rsidRPr="00DE42F2">
        <w:rPr>
          <w:rFonts w:ascii="標楷體" w:eastAsia="標楷體" w:hAnsi="標楷體" w:hint="eastAsia"/>
        </w:rPr>
        <w:t>"本研究旨在探討新南向國家區域競爭力關鍵指標之比較，及其影響區域競爭力之因素，透過相互間比較分析，進一步篩選出最適我國投資與交流之國家及區域。新南向政策是基於台灣經濟發展需要，本於雙向互惠及多元發展原則所擬定之策略性計畫，同時也可作為積極整備國家之能量，參與區域經濟之融合，為我社會、經濟及文化之全面發展，找到一新方向及新動能，並進一步提升我國民眾的生活品質，建立和東協、南亞及紐澳等國家有更廣泛的連結與對話，以及更緊密的合作，共同開創區域的繁榮發展。</w:t>
      </w:r>
    </w:p>
    <w:p w:rsidR="00DE42F2" w:rsidRPr="00DE42F2" w:rsidRDefault="00DE42F2" w:rsidP="00DE42F2">
      <w:pPr>
        <w:widowControl/>
        <w:jc w:val="both"/>
        <w:rPr>
          <w:rFonts w:ascii="標楷體" w:eastAsia="標楷體" w:hAnsi="標楷體" w:hint="eastAsia"/>
        </w:rPr>
      </w:pPr>
      <w:r w:rsidRPr="00DE42F2">
        <w:rPr>
          <w:rFonts w:ascii="標楷體" w:eastAsia="標楷體" w:hAnsi="標楷體" w:hint="eastAsia"/>
        </w:rPr>
        <w:t>鑑於此，本研究運用灰關聯分析法，分析2008年至2016年新南向國家區域競爭力之經濟指標數據，資料來源取自於世界銀行 (The World Bank, WB) 及世界貿易組織 (World Trade Organization, WTO)，藉以探討新南向國家區域競爭力與各指標之關聯性。研究結果顯示，2008 年至 2016 年新南向國家中區域競爭力最佳的前三名國家分別為新加坡、印度及澳大利亞；而影響區域競爭力最為關鍵的前三名因子分別為勞動力、高科技產品輸出量、專利數；若以第一級指標來看，最重要的兩個指標項分別為人力資源與貿易能量；另一方面，若以區域劃分新南向國家後，發現區域競爭力的強弱排序依序為東協十國，其次為南亞六國，最後則是紐、澳兩國。本研究結果期能作為提供政府投資及貿易選擇之參考，及有關單位未來擬訂風險分析和政策制定提供依據，亦能彌補相關研究在量化文獻之缺口。</w:t>
      </w:r>
    </w:p>
    <w:p w:rsidR="00DE42F2" w:rsidRDefault="00DE42F2" w:rsidP="00DE42F2">
      <w:pPr>
        <w:widowControl/>
        <w:jc w:val="both"/>
        <w:rPr>
          <w:rFonts w:ascii="標楷體" w:eastAsia="標楷體" w:hAnsi="標楷體"/>
        </w:rPr>
      </w:pPr>
    </w:p>
    <w:p w:rsidR="00DE42F2" w:rsidRDefault="00DE42F2" w:rsidP="00DE42F2">
      <w:pPr>
        <w:widowControl/>
        <w:jc w:val="both"/>
        <w:rPr>
          <w:rFonts w:ascii="標楷體" w:eastAsia="標楷體" w:hAnsi="標楷體"/>
        </w:rPr>
      </w:pPr>
      <w:r>
        <w:rPr>
          <w:rFonts w:ascii="標楷體" w:eastAsia="標楷體" w:hAnsi="標楷體" w:hint="eastAsia"/>
        </w:rPr>
        <w:t>關鍵字：</w:t>
      </w:r>
      <w:r w:rsidRPr="00DE42F2">
        <w:rPr>
          <w:rFonts w:ascii="標楷體" w:eastAsia="標楷體" w:hAnsi="標楷體" w:hint="eastAsia"/>
        </w:rPr>
        <w:t>新南向政策、區域競爭力、灰關聯分析</w:t>
      </w:r>
    </w:p>
    <w:p w:rsidR="00DE42F2" w:rsidRDefault="00DE42F2" w:rsidP="00DE42F2">
      <w:pPr>
        <w:widowControl/>
        <w:jc w:val="center"/>
        <w:rPr>
          <w:rFonts w:ascii="標楷體" w:eastAsia="標楷體" w:hAnsi="標楷體"/>
        </w:rPr>
      </w:pPr>
    </w:p>
    <w:p w:rsidR="00DE42F2" w:rsidRDefault="00DE42F2">
      <w:pPr>
        <w:widowControl/>
        <w:rPr>
          <w:rFonts w:ascii="標楷體" w:eastAsia="標楷體" w:hAnsi="標楷體"/>
        </w:rPr>
      </w:pPr>
      <w:r>
        <w:rPr>
          <w:rFonts w:ascii="標楷體" w:eastAsia="標楷體" w:hAnsi="標楷體"/>
        </w:rPr>
        <w:br w:type="page"/>
      </w:r>
    </w:p>
    <w:p w:rsidR="00DE42F2" w:rsidRPr="00DE42F2" w:rsidRDefault="00DE42F2" w:rsidP="00DE42F2">
      <w:pPr>
        <w:pStyle w:val="a3"/>
        <w:ind w:leftChars="0"/>
        <w:jc w:val="center"/>
        <w:rPr>
          <w:rFonts w:ascii="標楷體" w:eastAsia="標楷體" w:hAnsi="標楷體"/>
          <w:b/>
          <w:sz w:val="28"/>
          <w:szCs w:val="28"/>
        </w:rPr>
      </w:pPr>
      <w:r w:rsidRPr="00DE42F2">
        <w:rPr>
          <w:rFonts w:ascii="標楷體" w:eastAsia="標楷體" w:hAnsi="標楷體" w:hint="eastAsia"/>
          <w:b/>
          <w:sz w:val="28"/>
          <w:szCs w:val="28"/>
        </w:rPr>
        <w:lastRenderedPageBreak/>
        <w:t>廖健豪（國立政治大學經濟學系碩士生）</w:t>
      </w:r>
    </w:p>
    <w:p w:rsidR="00DE42F2" w:rsidRDefault="00DE42F2" w:rsidP="00DE42F2">
      <w:pPr>
        <w:widowControl/>
        <w:jc w:val="center"/>
        <w:rPr>
          <w:rFonts w:ascii="標楷體" w:eastAsia="標楷體" w:hAnsi="標楷體"/>
        </w:rPr>
      </w:pPr>
      <w:r w:rsidRPr="00DE42F2">
        <w:rPr>
          <w:rFonts w:ascii="標楷體" w:eastAsia="標楷體" w:hAnsi="標楷體" w:hint="eastAsia"/>
        </w:rPr>
        <w:t>政黨衝突對企業投資的影響</w:t>
      </w:r>
    </w:p>
    <w:p w:rsidR="00DE42F2" w:rsidRDefault="00DE42F2" w:rsidP="00DE42F2">
      <w:pPr>
        <w:widowControl/>
        <w:jc w:val="center"/>
        <w:rPr>
          <w:rFonts w:ascii="標楷體" w:eastAsia="標楷體" w:hAnsi="標楷體" w:hint="eastAsia"/>
        </w:rPr>
      </w:pPr>
    </w:p>
    <w:p w:rsidR="00DE42F2" w:rsidRPr="00DE42F2" w:rsidRDefault="00DE42F2" w:rsidP="00DE42F2">
      <w:pPr>
        <w:widowControl/>
        <w:jc w:val="both"/>
        <w:rPr>
          <w:rFonts w:ascii="標楷體" w:eastAsia="標楷體" w:hAnsi="標楷體" w:hint="eastAsia"/>
        </w:rPr>
      </w:pPr>
      <w:r w:rsidRPr="00DE42F2">
        <w:rPr>
          <w:rFonts w:ascii="標楷體" w:eastAsia="標楷體" w:hAnsi="標楷體" w:hint="eastAsia"/>
        </w:rPr>
        <w:t>"1987年7月15日，台灣正式解除戒嚴令，開始了一連串的改革開放。其中，黨禁的解除除了象徵了台灣民主政治的新章，卻也讓台灣陷入政黨衝突的循環中，「藍綠對立」顯然成為台灣民眾對於目前台灣政治情勢的印象。</w:t>
      </w:r>
    </w:p>
    <w:p w:rsidR="00DE42F2" w:rsidRPr="00DE42F2" w:rsidRDefault="00DE42F2" w:rsidP="00DE42F2">
      <w:pPr>
        <w:widowControl/>
        <w:jc w:val="both"/>
        <w:rPr>
          <w:rFonts w:ascii="標楷體" w:eastAsia="標楷體" w:hAnsi="標楷體"/>
        </w:rPr>
      </w:pPr>
    </w:p>
    <w:p w:rsidR="00DE42F2" w:rsidRPr="00DE42F2" w:rsidRDefault="00DE42F2" w:rsidP="00DE42F2">
      <w:pPr>
        <w:widowControl/>
        <w:jc w:val="both"/>
        <w:rPr>
          <w:rFonts w:ascii="標楷體" w:eastAsia="標楷體" w:hAnsi="標楷體" w:hint="eastAsia"/>
        </w:rPr>
      </w:pPr>
      <w:r w:rsidRPr="00DE42F2">
        <w:rPr>
          <w:rFonts w:ascii="標楷體" w:eastAsia="標楷體" w:hAnsi="標楷體" w:hint="eastAsia"/>
        </w:rPr>
        <w:t>政黨衝突對於企業的投資決策的影響一直是經濟學關注的問題之一。但由於缺少對政黨衝突客觀的量化方法，相關研究一直處於質化討論階段，直到近年新聞文章數位歸檔漸趨完整，有研究開始將文字探勘技術引入報章雜誌的文字之中，Azzimonti（2018）利用新聞數量建構經濟政黨衝突指數（Political Conflict Index，以下簡稱PCI指數），為了檢定台灣政黨衝突和企業投資之間的關聯，本文透過了政黨衝突指數衡量目前政黨衝突的程度。</w:t>
      </w:r>
    </w:p>
    <w:p w:rsidR="00DE42F2" w:rsidRPr="00DE42F2" w:rsidRDefault="00DE42F2" w:rsidP="00DE42F2">
      <w:pPr>
        <w:widowControl/>
        <w:jc w:val="both"/>
        <w:rPr>
          <w:rFonts w:ascii="標楷體" w:eastAsia="標楷體" w:hAnsi="標楷體"/>
        </w:rPr>
      </w:pPr>
    </w:p>
    <w:p w:rsidR="00DE42F2" w:rsidRPr="00DE42F2" w:rsidRDefault="00DE42F2" w:rsidP="00DE42F2">
      <w:pPr>
        <w:widowControl/>
        <w:jc w:val="both"/>
        <w:rPr>
          <w:rFonts w:ascii="標楷體" w:eastAsia="標楷體" w:hAnsi="標楷體" w:hint="eastAsia"/>
        </w:rPr>
      </w:pPr>
      <w:r w:rsidRPr="00DE42F2">
        <w:rPr>
          <w:rFonts w:ascii="標楷體" w:eastAsia="標楷體" w:hAnsi="標楷體" w:hint="eastAsia"/>
        </w:rPr>
        <w:t>為了檢視政黨衝突指數，本研究參考了Azzimonti（2018）使用基於搜尋方法（Search-based approach）對聯合知識庫進行政黨衝突關鍵字搜尋，利用新聞數量建構頻次為月資料的PCI指數。本研究關鍵字詞組則仿照了Azzimonti（2018）所使用的關鍵詞並加入屬於台灣的關鍵詞組，嘗試建構以台灣新聞為主的 PCI指數，並將該指數和企業的資本支出率以及外人直接投資進行計量分析，探討企業投資與政黨衝突指數之間的關係。</w:t>
      </w:r>
    </w:p>
    <w:p w:rsidR="00DE42F2" w:rsidRPr="00DE42F2" w:rsidRDefault="00DE42F2" w:rsidP="00DE42F2">
      <w:pPr>
        <w:widowControl/>
        <w:jc w:val="both"/>
        <w:rPr>
          <w:rFonts w:ascii="標楷體" w:eastAsia="標楷體" w:hAnsi="標楷體"/>
        </w:rPr>
      </w:pPr>
    </w:p>
    <w:p w:rsidR="00DE42F2" w:rsidRPr="00DE42F2" w:rsidRDefault="00DE42F2" w:rsidP="00DE42F2">
      <w:pPr>
        <w:widowControl/>
        <w:jc w:val="both"/>
        <w:rPr>
          <w:rFonts w:ascii="標楷體" w:eastAsia="標楷體" w:hAnsi="標楷體" w:hint="eastAsia"/>
        </w:rPr>
      </w:pPr>
      <w:r w:rsidRPr="00DE42F2">
        <w:rPr>
          <w:rFonts w:ascii="標楷體" w:eastAsia="標楷體" w:hAnsi="標楷體" w:hint="eastAsia"/>
        </w:rPr>
        <w:t>計量結果指出，隨著政黨衝突指數上升，外人直接投資和資本支出率呈現顯著下降。而本研究將資本支出率的回歸結果依據TSE產業類別進行回歸，發現政黨衝突對於不同產業別的資本支出率的影響呈現不一致。</w:t>
      </w:r>
    </w:p>
    <w:p w:rsidR="00DE42F2" w:rsidRDefault="00DE42F2" w:rsidP="00DE42F2">
      <w:pPr>
        <w:widowControl/>
        <w:jc w:val="both"/>
        <w:rPr>
          <w:rFonts w:ascii="標楷體" w:eastAsia="標楷體" w:hAnsi="標楷體"/>
        </w:rPr>
      </w:pPr>
    </w:p>
    <w:p w:rsidR="00DE42F2" w:rsidRDefault="00DE42F2" w:rsidP="00DE42F2">
      <w:pPr>
        <w:widowControl/>
        <w:jc w:val="both"/>
        <w:rPr>
          <w:rFonts w:ascii="標楷體" w:eastAsia="標楷體" w:hAnsi="標楷體"/>
        </w:rPr>
      </w:pPr>
      <w:r>
        <w:rPr>
          <w:rFonts w:ascii="標楷體" w:eastAsia="標楷體" w:hAnsi="標楷體" w:hint="eastAsia"/>
        </w:rPr>
        <w:t>關鍵字：</w:t>
      </w:r>
      <w:r w:rsidRPr="00DE42F2">
        <w:rPr>
          <w:rFonts w:ascii="標楷體" w:eastAsia="標楷體" w:hAnsi="標楷體" w:hint="eastAsia"/>
        </w:rPr>
        <w:t>政黨衝突 政黨分裂 企業投資</w:t>
      </w:r>
      <w:bookmarkStart w:id="0" w:name="_GoBack"/>
      <w:bookmarkEnd w:id="0"/>
    </w:p>
    <w:p w:rsidR="00DE42F2" w:rsidRPr="00032262" w:rsidRDefault="00DE42F2" w:rsidP="00DE42F2">
      <w:pPr>
        <w:widowControl/>
        <w:jc w:val="center"/>
        <w:rPr>
          <w:rFonts w:ascii="標楷體" w:eastAsia="標楷體" w:hAnsi="標楷體" w:hint="eastAsia"/>
        </w:rPr>
      </w:pPr>
    </w:p>
    <w:sectPr w:rsidR="00DE42F2" w:rsidRPr="0003226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696" w:rsidRDefault="008A2696" w:rsidP="006E0A3E">
      <w:r>
        <w:separator/>
      </w:r>
    </w:p>
  </w:endnote>
  <w:endnote w:type="continuationSeparator" w:id="0">
    <w:p w:rsidR="008A2696" w:rsidRDefault="008A2696" w:rsidP="006E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696" w:rsidRDefault="008A2696" w:rsidP="006E0A3E">
      <w:r>
        <w:separator/>
      </w:r>
    </w:p>
  </w:footnote>
  <w:footnote w:type="continuationSeparator" w:id="0">
    <w:p w:rsidR="008A2696" w:rsidRDefault="008A2696" w:rsidP="006E0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65A"/>
    <w:multiLevelType w:val="hybridMultilevel"/>
    <w:tmpl w:val="E36438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DA26AA"/>
    <w:multiLevelType w:val="hybridMultilevel"/>
    <w:tmpl w:val="6540C0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AC4245"/>
    <w:multiLevelType w:val="hybridMultilevel"/>
    <w:tmpl w:val="0E3C78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B97D8F"/>
    <w:multiLevelType w:val="hybridMultilevel"/>
    <w:tmpl w:val="B9101166"/>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2F28C1"/>
    <w:multiLevelType w:val="hybridMultilevel"/>
    <w:tmpl w:val="1EF04E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FE32A7"/>
    <w:multiLevelType w:val="hybridMultilevel"/>
    <w:tmpl w:val="2BC214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C1218D"/>
    <w:multiLevelType w:val="hybridMultilevel"/>
    <w:tmpl w:val="6540C0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C735394"/>
    <w:multiLevelType w:val="hybridMultilevel"/>
    <w:tmpl w:val="277C16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D441EF8"/>
    <w:multiLevelType w:val="hybridMultilevel"/>
    <w:tmpl w:val="44C83E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22A7C7A"/>
    <w:multiLevelType w:val="hybridMultilevel"/>
    <w:tmpl w:val="461022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5F453D3"/>
    <w:multiLevelType w:val="hybridMultilevel"/>
    <w:tmpl w:val="79345E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6253D26"/>
    <w:multiLevelType w:val="hybridMultilevel"/>
    <w:tmpl w:val="57FCF7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7CC13FF"/>
    <w:multiLevelType w:val="hybridMultilevel"/>
    <w:tmpl w:val="D24C63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8CA38C0"/>
    <w:multiLevelType w:val="hybridMultilevel"/>
    <w:tmpl w:val="F60A63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BFA04C3"/>
    <w:multiLevelType w:val="hybridMultilevel"/>
    <w:tmpl w:val="547EB8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F030092"/>
    <w:multiLevelType w:val="hybridMultilevel"/>
    <w:tmpl w:val="FF54CA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3441645"/>
    <w:multiLevelType w:val="hybridMultilevel"/>
    <w:tmpl w:val="483487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387329F"/>
    <w:multiLevelType w:val="hybridMultilevel"/>
    <w:tmpl w:val="9372E4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5CA0290"/>
    <w:multiLevelType w:val="hybridMultilevel"/>
    <w:tmpl w:val="14FA10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AC62E3B"/>
    <w:multiLevelType w:val="hybridMultilevel"/>
    <w:tmpl w:val="E36438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C4A4CAE"/>
    <w:multiLevelType w:val="hybridMultilevel"/>
    <w:tmpl w:val="13286E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FCB2AF1"/>
    <w:multiLevelType w:val="hybridMultilevel"/>
    <w:tmpl w:val="CBFAD1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1401CCC"/>
    <w:multiLevelType w:val="hybridMultilevel"/>
    <w:tmpl w:val="461022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1C349A9"/>
    <w:multiLevelType w:val="hybridMultilevel"/>
    <w:tmpl w:val="D9F06A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23E428D"/>
    <w:multiLevelType w:val="hybridMultilevel"/>
    <w:tmpl w:val="C72EBB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3F50E98"/>
    <w:multiLevelType w:val="hybridMultilevel"/>
    <w:tmpl w:val="483487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73D5511"/>
    <w:multiLevelType w:val="hybridMultilevel"/>
    <w:tmpl w:val="FF54CA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F281F79"/>
    <w:multiLevelType w:val="hybridMultilevel"/>
    <w:tmpl w:val="EEDAA8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F6C4E2F"/>
    <w:multiLevelType w:val="hybridMultilevel"/>
    <w:tmpl w:val="CA42FD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04E3415"/>
    <w:multiLevelType w:val="hybridMultilevel"/>
    <w:tmpl w:val="D9F06A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7D90DA3"/>
    <w:multiLevelType w:val="hybridMultilevel"/>
    <w:tmpl w:val="935A6AA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81632DC"/>
    <w:multiLevelType w:val="hybridMultilevel"/>
    <w:tmpl w:val="0E3C78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A3A6331"/>
    <w:multiLevelType w:val="hybridMultilevel"/>
    <w:tmpl w:val="56CE9A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EDE5F8C"/>
    <w:multiLevelType w:val="hybridMultilevel"/>
    <w:tmpl w:val="981603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5085F06"/>
    <w:multiLevelType w:val="hybridMultilevel"/>
    <w:tmpl w:val="981603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8D65817"/>
    <w:multiLevelType w:val="hybridMultilevel"/>
    <w:tmpl w:val="14FA10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A1815A2"/>
    <w:multiLevelType w:val="hybridMultilevel"/>
    <w:tmpl w:val="3B0A3B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5C8945F0"/>
    <w:multiLevelType w:val="hybridMultilevel"/>
    <w:tmpl w:val="115C62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39C324A"/>
    <w:multiLevelType w:val="hybridMultilevel"/>
    <w:tmpl w:val="3356F6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D9A6F44"/>
    <w:multiLevelType w:val="hybridMultilevel"/>
    <w:tmpl w:val="EEDAA8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16E5AAA"/>
    <w:multiLevelType w:val="hybridMultilevel"/>
    <w:tmpl w:val="13286E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249280B"/>
    <w:multiLevelType w:val="hybridMultilevel"/>
    <w:tmpl w:val="115C62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3037D1C"/>
    <w:multiLevelType w:val="hybridMultilevel"/>
    <w:tmpl w:val="D24C63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49C450F"/>
    <w:multiLevelType w:val="hybridMultilevel"/>
    <w:tmpl w:val="D24C63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5EE7921"/>
    <w:multiLevelType w:val="hybridMultilevel"/>
    <w:tmpl w:val="494C64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9DD6274"/>
    <w:multiLevelType w:val="hybridMultilevel"/>
    <w:tmpl w:val="D24C63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D962CCF"/>
    <w:multiLevelType w:val="hybridMultilevel"/>
    <w:tmpl w:val="D24C63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DCF3087"/>
    <w:multiLevelType w:val="hybridMultilevel"/>
    <w:tmpl w:val="277C16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EC47110"/>
    <w:multiLevelType w:val="hybridMultilevel"/>
    <w:tmpl w:val="3356F6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12"/>
  </w:num>
  <w:num w:numId="3">
    <w:abstractNumId w:val="42"/>
  </w:num>
  <w:num w:numId="4">
    <w:abstractNumId w:val="46"/>
  </w:num>
  <w:num w:numId="5">
    <w:abstractNumId w:val="43"/>
  </w:num>
  <w:num w:numId="6">
    <w:abstractNumId w:val="14"/>
  </w:num>
  <w:num w:numId="7">
    <w:abstractNumId w:val="30"/>
  </w:num>
  <w:num w:numId="8">
    <w:abstractNumId w:val="3"/>
  </w:num>
  <w:num w:numId="9">
    <w:abstractNumId w:val="32"/>
  </w:num>
  <w:num w:numId="10">
    <w:abstractNumId w:val="45"/>
  </w:num>
  <w:num w:numId="11">
    <w:abstractNumId w:val="31"/>
  </w:num>
  <w:num w:numId="12">
    <w:abstractNumId w:val="2"/>
  </w:num>
  <w:num w:numId="13">
    <w:abstractNumId w:val="10"/>
  </w:num>
  <w:num w:numId="14">
    <w:abstractNumId w:val="19"/>
  </w:num>
  <w:num w:numId="15">
    <w:abstractNumId w:val="0"/>
  </w:num>
  <w:num w:numId="16">
    <w:abstractNumId w:val="40"/>
  </w:num>
  <w:num w:numId="17">
    <w:abstractNumId w:val="20"/>
  </w:num>
  <w:num w:numId="18">
    <w:abstractNumId w:val="33"/>
  </w:num>
  <w:num w:numId="19">
    <w:abstractNumId w:val="34"/>
  </w:num>
  <w:num w:numId="20">
    <w:abstractNumId w:val="6"/>
  </w:num>
  <w:num w:numId="21">
    <w:abstractNumId w:val="1"/>
  </w:num>
  <w:num w:numId="22">
    <w:abstractNumId w:val="41"/>
  </w:num>
  <w:num w:numId="23">
    <w:abstractNumId w:val="37"/>
  </w:num>
  <w:num w:numId="24">
    <w:abstractNumId w:val="23"/>
  </w:num>
  <w:num w:numId="25">
    <w:abstractNumId w:val="29"/>
  </w:num>
  <w:num w:numId="26">
    <w:abstractNumId w:val="48"/>
  </w:num>
  <w:num w:numId="27">
    <w:abstractNumId w:val="38"/>
  </w:num>
  <w:num w:numId="28">
    <w:abstractNumId w:val="47"/>
  </w:num>
  <w:num w:numId="29">
    <w:abstractNumId w:val="7"/>
  </w:num>
  <w:num w:numId="30">
    <w:abstractNumId w:val="21"/>
  </w:num>
  <w:num w:numId="31">
    <w:abstractNumId w:val="16"/>
  </w:num>
  <w:num w:numId="32">
    <w:abstractNumId w:val="25"/>
  </w:num>
  <w:num w:numId="33">
    <w:abstractNumId w:val="13"/>
  </w:num>
  <w:num w:numId="34">
    <w:abstractNumId w:val="28"/>
  </w:num>
  <w:num w:numId="35">
    <w:abstractNumId w:val="35"/>
  </w:num>
  <w:num w:numId="36">
    <w:abstractNumId w:val="18"/>
  </w:num>
  <w:num w:numId="37">
    <w:abstractNumId w:val="8"/>
  </w:num>
  <w:num w:numId="38">
    <w:abstractNumId w:val="26"/>
  </w:num>
  <w:num w:numId="39">
    <w:abstractNumId w:val="15"/>
  </w:num>
  <w:num w:numId="40">
    <w:abstractNumId w:val="5"/>
  </w:num>
  <w:num w:numId="41">
    <w:abstractNumId w:val="4"/>
  </w:num>
  <w:num w:numId="42">
    <w:abstractNumId w:val="9"/>
  </w:num>
  <w:num w:numId="43">
    <w:abstractNumId w:val="22"/>
  </w:num>
  <w:num w:numId="44">
    <w:abstractNumId w:val="11"/>
  </w:num>
  <w:num w:numId="45">
    <w:abstractNumId w:val="24"/>
  </w:num>
  <w:num w:numId="46">
    <w:abstractNumId w:val="27"/>
  </w:num>
  <w:num w:numId="47">
    <w:abstractNumId w:val="39"/>
  </w:num>
  <w:num w:numId="48">
    <w:abstractNumId w:val="36"/>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BD9"/>
    <w:rsid w:val="00032262"/>
    <w:rsid w:val="000A243B"/>
    <w:rsid w:val="000B0934"/>
    <w:rsid w:val="000C14D7"/>
    <w:rsid w:val="0011302A"/>
    <w:rsid w:val="00133E7A"/>
    <w:rsid w:val="0013431C"/>
    <w:rsid w:val="00153DB9"/>
    <w:rsid w:val="0018635B"/>
    <w:rsid w:val="001B55EC"/>
    <w:rsid w:val="002217EC"/>
    <w:rsid w:val="00227C2A"/>
    <w:rsid w:val="00295F90"/>
    <w:rsid w:val="002A44B5"/>
    <w:rsid w:val="002B03CC"/>
    <w:rsid w:val="002C0F65"/>
    <w:rsid w:val="002D7BD5"/>
    <w:rsid w:val="002E1BE9"/>
    <w:rsid w:val="003A5FA3"/>
    <w:rsid w:val="003F2AB6"/>
    <w:rsid w:val="00406657"/>
    <w:rsid w:val="004B2882"/>
    <w:rsid w:val="004E21FB"/>
    <w:rsid w:val="004F006D"/>
    <w:rsid w:val="0051780C"/>
    <w:rsid w:val="005E2BA6"/>
    <w:rsid w:val="005F1409"/>
    <w:rsid w:val="0062424B"/>
    <w:rsid w:val="006E0A3E"/>
    <w:rsid w:val="006E5F50"/>
    <w:rsid w:val="006E70D1"/>
    <w:rsid w:val="007265F7"/>
    <w:rsid w:val="00777FE0"/>
    <w:rsid w:val="007A4413"/>
    <w:rsid w:val="0081601D"/>
    <w:rsid w:val="0082410C"/>
    <w:rsid w:val="00865F47"/>
    <w:rsid w:val="008A02B7"/>
    <w:rsid w:val="008A2696"/>
    <w:rsid w:val="008A3980"/>
    <w:rsid w:val="008C156F"/>
    <w:rsid w:val="008E2202"/>
    <w:rsid w:val="00995F84"/>
    <w:rsid w:val="009A573A"/>
    <w:rsid w:val="009D4B6A"/>
    <w:rsid w:val="00A55152"/>
    <w:rsid w:val="00A65732"/>
    <w:rsid w:val="00AC26DF"/>
    <w:rsid w:val="00AC7977"/>
    <w:rsid w:val="00AF7DEB"/>
    <w:rsid w:val="00B50FF7"/>
    <w:rsid w:val="00B57469"/>
    <w:rsid w:val="00B808E5"/>
    <w:rsid w:val="00B87978"/>
    <w:rsid w:val="00BB3467"/>
    <w:rsid w:val="00BD1861"/>
    <w:rsid w:val="00BE7122"/>
    <w:rsid w:val="00CC5B66"/>
    <w:rsid w:val="00D34477"/>
    <w:rsid w:val="00D71ADB"/>
    <w:rsid w:val="00DA4370"/>
    <w:rsid w:val="00DE3EA6"/>
    <w:rsid w:val="00DE42F2"/>
    <w:rsid w:val="00E54C82"/>
    <w:rsid w:val="00EC3F6E"/>
    <w:rsid w:val="00EC4B64"/>
    <w:rsid w:val="00ED2BD9"/>
    <w:rsid w:val="00EE43AF"/>
    <w:rsid w:val="00F202FE"/>
    <w:rsid w:val="00F20716"/>
    <w:rsid w:val="00F520DD"/>
    <w:rsid w:val="00F70847"/>
    <w:rsid w:val="00FC41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7320E"/>
  <w15:chartTrackingRefBased/>
  <w15:docId w15:val="{E39005E5-D94C-46A2-973F-AC4C63E1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26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43AF"/>
    <w:pPr>
      <w:ind w:leftChars="200" w:left="480"/>
    </w:pPr>
  </w:style>
  <w:style w:type="paragraph" w:customStyle="1" w:styleId="Default">
    <w:name w:val="Default"/>
    <w:rsid w:val="002E1BE9"/>
    <w:pPr>
      <w:widowControl w:val="0"/>
      <w:autoSpaceDE w:val="0"/>
      <w:autoSpaceDN w:val="0"/>
      <w:adjustRightInd w:val="0"/>
    </w:pPr>
    <w:rPr>
      <w:rFonts w:ascii="標楷體" w:eastAsia="標楷體" w:hAnsi="Calibri" w:cs="標楷體"/>
      <w:color w:val="000000"/>
      <w:kern w:val="0"/>
      <w:szCs w:val="24"/>
    </w:rPr>
  </w:style>
  <w:style w:type="paragraph" w:styleId="a4">
    <w:name w:val="header"/>
    <w:basedOn w:val="a"/>
    <w:link w:val="a5"/>
    <w:uiPriority w:val="99"/>
    <w:unhideWhenUsed/>
    <w:rsid w:val="006E0A3E"/>
    <w:pPr>
      <w:tabs>
        <w:tab w:val="center" w:pos="4153"/>
        <w:tab w:val="right" w:pos="8306"/>
      </w:tabs>
      <w:snapToGrid w:val="0"/>
    </w:pPr>
    <w:rPr>
      <w:sz w:val="20"/>
      <w:szCs w:val="20"/>
    </w:rPr>
  </w:style>
  <w:style w:type="character" w:customStyle="1" w:styleId="a5">
    <w:name w:val="頁首 字元"/>
    <w:basedOn w:val="a0"/>
    <w:link w:val="a4"/>
    <w:uiPriority w:val="99"/>
    <w:rsid w:val="006E0A3E"/>
    <w:rPr>
      <w:sz w:val="20"/>
      <w:szCs w:val="20"/>
    </w:rPr>
  </w:style>
  <w:style w:type="paragraph" w:styleId="a6">
    <w:name w:val="footer"/>
    <w:basedOn w:val="a"/>
    <w:link w:val="a7"/>
    <w:uiPriority w:val="99"/>
    <w:unhideWhenUsed/>
    <w:rsid w:val="006E0A3E"/>
    <w:pPr>
      <w:tabs>
        <w:tab w:val="center" w:pos="4153"/>
        <w:tab w:val="right" w:pos="8306"/>
      </w:tabs>
      <w:snapToGrid w:val="0"/>
    </w:pPr>
    <w:rPr>
      <w:sz w:val="20"/>
      <w:szCs w:val="20"/>
    </w:rPr>
  </w:style>
  <w:style w:type="character" w:customStyle="1" w:styleId="a7">
    <w:name w:val="頁尾 字元"/>
    <w:basedOn w:val="a0"/>
    <w:link w:val="a6"/>
    <w:uiPriority w:val="99"/>
    <w:rsid w:val="006E0A3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970011">
      <w:bodyDiv w:val="1"/>
      <w:marLeft w:val="0"/>
      <w:marRight w:val="0"/>
      <w:marTop w:val="0"/>
      <w:marBottom w:val="0"/>
      <w:divBdr>
        <w:top w:val="none" w:sz="0" w:space="0" w:color="auto"/>
        <w:left w:val="none" w:sz="0" w:space="0" w:color="auto"/>
        <w:bottom w:val="none" w:sz="0" w:space="0" w:color="auto"/>
        <w:right w:val="none" w:sz="0" w:space="0" w:color="auto"/>
      </w:divBdr>
    </w:div>
    <w:div w:id="812140378">
      <w:bodyDiv w:val="1"/>
      <w:marLeft w:val="0"/>
      <w:marRight w:val="0"/>
      <w:marTop w:val="0"/>
      <w:marBottom w:val="0"/>
      <w:divBdr>
        <w:top w:val="none" w:sz="0" w:space="0" w:color="auto"/>
        <w:left w:val="none" w:sz="0" w:space="0" w:color="auto"/>
        <w:bottom w:val="none" w:sz="0" w:space="0" w:color="auto"/>
        <w:right w:val="none" w:sz="0" w:space="0" w:color="auto"/>
      </w:divBdr>
    </w:div>
    <w:div w:id="151082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F1A45-277A-4D22-9953-2F760157A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112</Pages>
  <Words>9734</Words>
  <Characters>55485</Characters>
  <Application>Microsoft Office Word</Application>
  <DocSecurity>0</DocSecurity>
  <Lines>462</Lines>
  <Paragraphs>130</Paragraphs>
  <ScaleCrop>false</ScaleCrop>
  <Company/>
  <LinksUpToDate>false</LinksUpToDate>
  <CharactersWithSpaces>65089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Wei-Zhe Huang</dc:creator>
  <cp:keywords/>
  <dc:description/>
  <cp:lastModifiedBy>Wei-Zhe Huang</cp:lastModifiedBy>
  <cp:revision>36</cp:revision>
  <dcterms:created xsi:type="dcterms:W3CDTF">2019-11-26T03:58:00Z</dcterms:created>
  <dcterms:modified xsi:type="dcterms:W3CDTF">2019-12-07T02:14:00Z</dcterms:modified>
</cp:coreProperties>
</file>