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4F" w:rsidRPr="0011621C" w:rsidRDefault="0094284F" w:rsidP="004868E5">
      <w:pPr>
        <w:ind w:leftChars="59" w:left="142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11621C">
        <w:rPr>
          <w:rFonts w:ascii="Times New Roman" w:eastAsia="標楷體" w:hAnsi="Times New Roman" w:cs="Times New Roman"/>
          <w:b/>
          <w:noProof/>
          <w:sz w:val="26"/>
          <w:szCs w:val="26"/>
        </w:rPr>
        <w:drawing>
          <wp:inline distT="0" distB="0" distL="0" distR="0" wp14:anchorId="3321F2DD" wp14:editId="386EE725">
            <wp:extent cx="2083242" cy="1074172"/>
            <wp:effectExtent l="0" t="0" r="0" b="0"/>
            <wp:docPr id="1" name="圖片 1" descr="C:\Users\user\Desktop\台灣政治學會資料(全)\TPSA第七屆\logo\台政會會徽_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台灣政治學會資料(全)\TPSA第七屆\logo\台政會會徽_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922" cy="107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84F" w:rsidRPr="0011621C" w:rsidRDefault="0094284F" w:rsidP="0094284F">
      <w:pPr>
        <w:rPr>
          <w:rFonts w:ascii="Times New Roman" w:eastAsia="標楷體" w:hAnsi="Times New Roman" w:cs="Times New Roman"/>
          <w:sz w:val="26"/>
          <w:szCs w:val="26"/>
        </w:rPr>
      </w:pPr>
    </w:p>
    <w:p w:rsidR="00C23048" w:rsidRDefault="004868E5" w:rsidP="0094284F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 w:cs="Times New Roman"/>
          <w:b/>
          <w:sz w:val="26"/>
          <w:szCs w:val="26"/>
        </w:rPr>
      </w:pPr>
      <w:r w:rsidRPr="00D00210">
        <w:rPr>
          <w:rFonts w:ascii="Times New Roman" w:eastAsia="標楷體" w:hAnsi="Times New Roman" w:cs="Times New Roman"/>
          <w:b/>
          <w:sz w:val="26"/>
          <w:szCs w:val="26"/>
        </w:rPr>
        <w:t>201</w:t>
      </w:r>
      <w:r w:rsidR="00D00210" w:rsidRPr="00D00210">
        <w:rPr>
          <w:rFonts w:ascii="Times New Roman" w:eastAsia="標楷體" w:hAnsi="Times New Roman" w:cs="Times New Roman"/>
          <w:b/>
          <w:sz w:val="26"/>
          <w:szCs w:val="26"/>
        </w:rPr>
        <w:t>7</w:t>
      </w:r>
      <w:r w:rsidRPr="00D00210">
        <w:rPr>
          <w:rFonts w:ascii="Times New Roman" w:eastAsia="標楷體" w:hAnsi="Times New Roman" w:cs="Times New Roman"/>
          <w:b/>
          <w:sz w:val="26"/>
          <w:szCs w:val="26"/>
        </w:rPr>
        <w:t>年</w:t>
      </w:r>
      <w:r w:rsidR="0094284F" w:rsidRPr="00FA6717">
        <w:rPr>
          <w:rFonts w:ascii="標楷體" w:eastAsia="標楷體" w:hAnsi="標楷體" w:cs="Times New Roman"/>
          <w:b/>
          <w:sz w:val="26"/>
          <w:szCs w:val="26"/>
        </w:rPr>
        <w:t>台灣政治學會</w:t>
      </w:r>
      <w:r w:rsidRPr="00FA6717">
        <w:rPr>
          <w:rFonts w:ascii="標楷體" w:eastAsia="標楷體" w:hAnsi="標楷體" w:cs="Times New Roman" w:hint="eastAsia"/>
          <w:b/>
          <w:sz w:val="26"/>
          <w:szCs w:val="26"/>
        </w:rPr>
        <w:t>年會「</w:t>
      </w:r>
      <w:r w:rsidR="00D00210" w:rsidRPr="00D00210">
        <w:rPr>
          <w:rFonts w:ascii="Times New Roman" w:eastAsia="標楷體" w:hAnsi="Times New Roman" w:cs="Times New Roman" w:hint="eastAsia"/>
          <w:b/>
          <w:sz w:val="26"/>
          <w:szCs w:val="26"/>
        </w:rPr>
        <w:t>民主成長與民主赤字：台灣解嚴三十年的省思</w:t>
      </w:r>
      <w:r w:rsidRPr="00FA6717">
        <w:rPr>
          <w:rFonts w:ascii="標楷體" w:eastAsia="標楷體" w:hAnsi="標楷體" w:cs="Times New Roman" w:hint="eastAsia"/>
          <w:b/>
          <w:sz w:val="26"/>
          <w:szCs w:val="26"/>
        </w:rPr>
        <w:t>」</w:t>
      </w:r>
    </w:p>
    <w:p w:rsidR="0094284F" w:rsidRPr="00FA6717" w:rsidRDefault="004868E5" w:rsidP="0094284F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 w:cs="Times New Roman"/>
          <w:b/>
          <w:sz w:val="26"/>
          <w:szCs w:val="26"/>
        </w:rPr>
      </w:pPr>
      <w:r w:rsidRPr="00FA6717">
        <w:rPr>
          <w:rFonts w:ascii="標楷體" w:eastAsia="標楷體" w:hAnsi="標楷體" w:cs="Times New Roman" w:hint="eastAsia"/>
          <w:b/>
          <w:sz w:val="26"/>
          <w:szCs w:val="26"/>
        </w:rPr>
        <w:t>最佳</w:t>
      </w:r>
      <w:r w:rsidR="0094284F" w:rsidRPr="00FA6717">
        <w:rPr>
          <w:rFonts w:ascii="標楷體" w:eastAsia="標楷體" w:hAnsi="標楷體" w:cs="Times New Roman"/>
          <w:b/>
          <w:sz w:val="26"/>
          <w:szCs w:val="26"/>
        </w:rPr>
        <w:t>論文獎</w:t>
      </w:r>
    </w:p>
    <w:p w:rsidR="006F609B" w:rsidRPr="00FA6717" w:rsidRDefault="0094284F" w:rsidP="0094284F">
      <w:pPr>
        <w:jc w:val="center"/>
        <w:rPr>
          <w:rFonts w:ascii="標楷體" w:eastAsia="標楷體" w:hAnsi="標楷體" w:cs="Times New Roman"/>
          <w:b/>
          <w:sz w:val="26"/>
          <w:szCs w:val="26"/>
          <w:lang w:eastAsia="zh-CN"/>
        </w:rPr>
      </w:pPr>
      <w:r w:rsidRPr="00FA6717">
        <w:rPr>
          <w:rFonts w:ascii="標楷體" w:eastAsia="標楷體" w:hAnsi="標楷體" w:cs="Times New Roman"/>
          <w:b/>
          <w:sz w:val="26"/>
          <w:szCs w:val="26"/>
          <w:lang w:eastAsia="zh-CN"/>
        </w:rPr>
        <w:t>申請表</w:t>
      </w:r>
    </w:p>
    <w:p w:rsidR="0094284F" w:rsidRPr="00FA6717" w:rsidRDefault="0094284F" w:rsidP="0094284F">
      <w:pPr>
        <w:rPr>
          <w:rFonts w:ascii="標楷體" w:eastAsia="標楷體" w:hAnsi="標楷體" w:cs="Times New Roman"/>
          <w:sz w:val="26"/>
          <w:szCs w:val="26"/>
          <w:lang w:eastAsia="zh-CN"/>
        </w:rPr>
      </w:pPr>
    </w:p>
    <w:p w:rsidR="0094284F" w:rsidRPr="00FA6717" w:rsidRDefault="0094284F" w:rsidP="0094284F">
      <w:pPr>
        <w:rPr>
          <w:rFonts w:ascii="標楷體" w:eastAsia="標楷體" w:hAnsi="標楷體" w:cs="Times New Roman"/>
          <w:b/>
          <w:sz w:val="26"/>
          <w:szCs w:val="26"/>
          <w:lang w:eastAsia="zh-CN"/>
        </w:rPr>
      </w:pPr>
      <w:r w:rsidRPr="00FA6717">
        <w:rPr>
          <w:rFonts w:ascii="標楷體" w:eastAsia="標楷體" w:hAnsi="標楷體" w:cs="Times New Roman"/>
          <w:b/>
          <w:sz w:val="26"/>
          <w:szCs w:val="26"/>
          <w:lang w:eastAsia="zh-CN"/>
        </w:rPr>
        <w:t>申請獎項類別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4426"/>
      </w:tblGrid>
      <w:tr w:rsidR="004868E5" w:rsidRPr="00FA6717" w:rsidTr="004868E5">
        <w:tc>
          <w:tcPr>
            <w:tcW w:w="3936" w:type="dxa"/>
          </w:tcPr>
          <w:p w:rsidR="004868E5" w:rsidRPr="00FA6717" w:rsidRDefault="004868E5" w:rsidP="004868E5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FA6717">
              <w:rPr>
                <w:rFonts w:ascii="標楷體" w:eastAsia="標楷體" w:hAnsi="標楷體" w:cs="Times New Roman" w:hint="eastAsia"/>
                <w:sz w:val="26"/>
                <w:szCs w:val="26"/>
              </w:rPr>
              <w:t>政治理論年度最佳</w:t>
            </w: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論文獎</w:t>
            </w:r>
          </w:p>
        </w:tc>
        <w:tc>
          <w:tcPr>
            <w:tcW w:w="4426" w:type="dxa"/>
          </w:tcPr>
          <w:p w:rsidR="004868E5" w:rsidRPr="00FA6717" w:rsidRDefault="004868E5" w:rsidP="004868E5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FA6717">
              <w:rPr>
                <w:rFonts w:ascii="標楷體" w:eastAsia="標楷體" w:hAnsi="標楷體" w:cs="Times New Roman" w:hint="eastAsia"/>
                <w:sz w:val="26"/>
                <w:szCs w:val="26"/>
              </w:rPr>
              <w:t>國際關係年度最佳</w:t>
            </w: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論文獎</w:t>
            </w:r>
          </w:p>
        </w:tc>
      </w:tr>
      <w:tr w:rsidR="004868E5" w:rsidRPr="00FA6717" w:rsidTr="004868E5">
        <w:tc>
          <w:tcPr>
            <w:tcW w:w="3936" w:type="dxa"/>
          </w:tcPr>
          <w:p w:rsidR="004868E5" w:rsidRPr="00FA6717" w:rsidRDefault="004868E5" w:rsidP="004868E5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FA6717">
              <w:rPr>
                <w:rFonts w:ascii="標楷體" w:eastAsia="標楷體" w:hAnsi="標楷體" w:cs="Times New Roman" w:hint="eastAsia"/>
                <w:sz w:val="26"/>
                <w:szCs w:val="26"/>
              </w:rPr>
              <w:t>公共行政年度最佳</w:t>
            </w: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論文獎</w:t>
            </w:r>
          </w:p>
        </w:tc>
        <w:tc>
          <w:tcPr>
            <w:tcW w:w="4426" w:type="dxa"/>
          </w:tcPr>
          <w:p w:rsidR="004868E5" w:rsidRPr="00FA6717" w:rsidRDefault="004868E5" w:rsidP="0094284F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FA6717">
              <w:rPr>
                <w:rFonts w:ascii="標楷體" w:eastAsia="標楷體" w:hAnsi="標楷體" w:cs="Times New Roman" w:hint="eastAsia"/>
                <w:sz w:val="26"/>
                <w:szCs w:val="26"/>
              </w:rPr>
              <w:t>黃紀教授研究方法年度最佳</w:t>
            </w: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論文獎</w:t>
            </w:r>
          </w:p>
        </w:tc>
      </w:tr>
    </w:tbl>
    <w:p w:rsidR="004868E5" w:rsidRPr="00FA6717" w:rsidRDefault="004868E5" w:rsidP="0094284F">
      <w:pPr>
        <w:rPr>
          <w:rFonts w:ascii="標楷體" w:eastAsia="標楷體" w:hAnsi="標楷體" w:cs="Times New Roman"/>
          <w:b/>
          <w:sz w:val="26"/>
          <w:szCs w:val="26"/>
        </w:rPr>
      </w:pPr>
    </w:p>
    <w:p w:rsidR="004868E5" w:rsidRPr="00FA6717" w:rsidRDefault="004868E5" w:rsidP="0094284F">
      <w:pPr>
        <w:rPr>
          <w:rFonts w:ascii="標楷體" w:eastAsia="標楷體" w:hAnsi="標楷體" w:cs="Times New Roman"/>
          <w:b/>
          <w:sz w:val="26"/>
          <w:szCs w:val="26"/>
          <w:lang w:eastAsia="zh-CN"/>
        </w:rPr>
      </w:pPr>
      <w:r w:rsidRPr="00FA6717">
        <w:rPr>
          <w:rFonts w:ascii="標楷體" w:eastAsia="標楷體" w:hAnsi="標楷體" w:cs="Times New Roman" w:hint="eastAsia"/>
          <w:b/>
          <w:sz w:val="26"/>
          <w:szCs w:val="26"/>
          <w:lang w:eastAsia="zh-CN"/>
        </w:rPr>
        <w:t>論文題目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62"/>
      </w:tblGrid>
      <w:tr w:rsidR="004868E5" w:rsidRPr="00FA6717" w:rsidTr="004868E5">
        <w:trPr>
          <w:trHeight w:val="601"/>
        </w:trPr>
        <w:tc>
          <w:tcPr>
            <w:tcW w:w="8362" w:type="dxa"/>
          </w:tcPr>
          <w:p w:rsidR="004868E5" w:rsidRPr="00FA6717" w:rsidRDefault="004868E5" w:rsidP="0094284F">
            <w:pPr>
              <w:rPr>
                <w:rFonts w:ascii="標楷體" w:eastAsia="標楷體" w:hAnsi="標楷體" w:cs="Times New Roman"/>
                <w:b/>
                <w:sz w:val="28"/>
                <w:szCs w:val="28"/>
                <w:lang w:eastAsia="zh-CN"/>
              </w:rPr>
            </w:pPr>
          </w:p>
        </w:tc>
      </w:tr>
    </w:tbl>
    <w:p w:rsidR="004868E5" w:rsidRPr="00FA6717" w:rsidRDefault="004868E5" w:rsidP="0094284F">
      <w:pPr>
        <w:rPr>
          <w:rFonts w:ascii="標楷體" w:eastAsia="標楷體" w:hAnsi="標楷體" w:cs="Times New Roman"/>
          <w:b/>
          <w:sz w:val="26"/>
          <w:szCs w:val="26"/>
          <w:lang w:eastAsia="zh-CN"/>
        </w:rPr>
      </w:pPr>
    </w:p>
    <w:p w:rsidR="0094284F" w:rsidRPr="00FA6717" w:rsidRDefault="0094284F" w:rsidP="0094284F">
      <w:pPr>
        <w:rPr>
          <w:rFonts w:ascii="標楷體" w:eastAsia="標楷體" w:hAnsi="標楷體" w:cs="Times New Roman"/>
          <w:b/>
          <w:sz w:val="26"/>
          <w:szCs w:val="26"/>
        </w:rPr>
      </w:pPr>
      <w:r w:rsidRPr="00FA6717">
        <w:rPr>
          <w:rFonts w:ascii="標楷體" w:eastAsia="標楷體" w:hAnsi="標楷體" w:cs="Times New Roman"/>
          <w:b/>
          <w:sz w:val="26"/>
          <w:szCs w:val="26"/>
        </w:rPr>
        <w:t>申請人資料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94284F" w:rsidRPr="00FA6717" w:rsidTr="0094284F">
        <w:tc>
          <w:tcPr>
            <w:tcW w:w="4181" w:type="dxa"/>
          </w:tcPr>
          <w:p w:rsidR="0094284F" w:rsidRPr="00FA6717" w:rsidRDefault="0094284F" w:rsidP="0094284F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  <w:t>申請人姓名：</w:t>
            </w:r>
          </w:p>
        </w:tc>
        <w:tc>
          <w:tcPr>
            <w:tcW w:w="4181" w:type="dxa"/>
          </w:tcPr>
          <w:p w:rsidR="0094284F" w:rsidRPr="00FA6717" w:rsidRDefault="0094284F" w:rsidP="0094284F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  <w:t>出生日期：</w:t>
            </w:r>
          </w:p>
        </w:tc>
      </w:tr>
      <w:tr w:rsidR="0094284F" w:rsidRPr="00FA6717" w:rsidTr="0094284F">
        <w:tc>
          <w:tcPr>
            <w:tcW w:w="4181" w:type="dxa"/>
          </w:tcPr>
          <w:p w:rsidR="0094284F" w:rsidRPr="00FA6717" w:rsidRDefault="0094284F" w:rsidP="0094284F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  <w:t>國籍：</w:t>
            </w:r>
          </w:p>
        </w:tc>
        <w:tc>
          <w:tcPr>
            <w:tcW w:w="4181" w:type="dxa"/>
          </w:tcPr>
          <w:p w:rsidR="0094284F" w:rsidRPr="002178CB" w:rsidRDefault="0094284F" w:rsidP="0094284F">
            <w:pPr>
              <w:rPr>
                <w:rFonts w:ascii="標楷體" w:eastAsia="SimSun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  <w:t>身份證或居留證：</w:t>
            </w:r>
          </w:p>
        </w:tc>
      </w:tr>
      <w:tr w:rsidR="004868E5" w:rsidRPr="00FA6717" w:rsidTr="0094284F">
        <w:tc>
          <w:tcPr>
            <w:tcW w:w="4181" w:type="dxa"/>
          </w:tcPr>
          <w:p w:rsidR="004868E5" w:rsidRPr="00FA6717" w:rsidRDefault="004868E5" w:rsidP="0094284F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 w:hint="eastAsia"/>
                <w:sz w:val="26"/>
                <w:szCs w:val="26"/>
                <w:lang w:eastAsia="zh-CN"/>
              </w:rPr>
              <w:t>任職單位：</w:t>
            </w:r>
          </w:p>
        </w:tc>
        <w:tc>
          <w:tcPr>
            <w:tcW w:w="4181" w:type="dxa"/>
          </w:tcPr>
          <w:p w:rsidR="004868E5" w:rsidRPr="00FA6717" w:rsidRDefault="004868E5" w:rsidP="0094284F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 w:hint="eastAsia"/>
                <w:sz w:val="26"/>
                <w:szCs w:val="26"/>
                <w:lang w:eastAsia="zh-CN"/>
              </w:rPr>
              <w:t>職稱：</w:t>
            </w:r>
          </w:p>
        </w:tc>
      </w:tr>
      <w:tr w:rsidR="0094284F" w:rsidRPr="00FA6717" w:rsidTr="0094284F">
        <w:tc>
          <w:tcPr>
            <w:tcW w:w="8362" w:type="dxa"/>
            <w:gridSpan w:val="2"/>
          </w:tcPr>
          <w:p w:rsidR="0094284F" w:rsidRPr="00FA6717" w:rsidRDefault="0094284F" w:rsidP="0094284F">
            <w:pPr>
              <w:rPr>
                <w:rFonts w:ascii="標楷體" w:eastAsia="標楷體" w:hAnsi="標楷體" w:cs="Times New Roman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lang w:eastAsia="zh-CN"/>
              </w:rPr>
              <w:t>通訊地址：</w:t>
            </w:r>
          </w:p>
        </w:tc>
      </w:tr>
      <w:tr w:rsidR="0094284F" w:rsidRPr="00FA6717" w:rsidTr="0094284F">
        <w:tc>
          <w:tcPr>
            <w:tcW w:w="8362" w:type="dxa"/>
            <w:gridSpan w:val="2"/>
          </w:tcPr>
          <w:p w:rsidR="0094284F" w:rsidRPr="00FA6717" w:rsidRDefault="0094284F" w:rsidP="0094284F">
            <w:pPr>
              <w:rPr>
                <w:rFonts w:ascii="標楷體" w:eastAsia="標楷體" w:hAnsi="標楷體" w:cs="Times New Roman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lang w:eastAsia="zh-CN"/>
              </w:rPr>
              <w:t>聯絡電話：</w:t>
            </w:r>
          </w:p>
        </w:tc>
      </w:tr>
      <w:tr w:rsidR="0094284F" w:rsidRPr="00FA6717" w:rsidTr="0094284F">
        <w:tc>
          <w:tcPr>
            <w:tcW w:w="8362" w:type="dxa"/>
            <w:gridSpan w:val="2"/>
          </w:tcPr>
          <w:p w:rsidR="0094284F" w:rsidRPr="00FA6717" w:rsidRDefault="0094284F" w:rsidP="0094284F">
            <w:pPr>
              <w:rPr>
                <w:rFonts w:ascii="標楷體" w:eastAsia="標楷體" w:hAnsi="標楷體" w:cs="Times New Roman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lang w:eastAsia="zh-CN"/>
              </w:rPr>
              <w:t>電子郵件：</w:t>
            </w:r>
          </w:p>
        </w:tc>
      </w:tr>
    </w:tbl>
    <w:p w:rsidR="0094284F" w:rsidRPr="00FA6717" w:rsidRDefault="0094284F" w:rsidP="0094284F">
      <w:pPr>
        <w:rPr>
          <w:rFonts w:ascii="標楷體" w:eastAsia="標楷體" w:hAnsi="標楷體"/>
          <w:lang w:eastAsia="zh-CN"/>
        </w:rPr>
      </w:pPr>
    </w:p>
    <w:p w:rsidR="004868E5" w:rsidRPr="00FA6717" w:rsidRDefault="004868E5" w:rsidP="004868E5">
      <w:pPr>
        <w:rPr>
          <w:rFonts w:ascii="標楷體" w:eastAsia="標楷體" w:hAnsi="標楷體" w:cs="Times New Roman"/>
          <w:b/>
          <w:sz w:val="26"/>
          <w:szCs w:val="26"/>
        </w:rPr>
      </w:pPr>
      <w:r w:rsidRPr="00FA6717">
        <w:rPr>
          <w:rFonts w:ascii="標楷體" w:eastAsia="標楷體" w:hAnsi="標楷體" w:cs="Times New Roman"/>
          <w:b/>
          <w:sz w:val="26"/>
          <w:szCs w:val="26"/>
        </w:rPr>
        <w:t>申請人資料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4868E5" w:rsidRPr="00FA6717" w:rsidTr="00530027">
        <w:tc>
          <w:tcPr>
            <w:tcW w:w="4181" w:type="dxa"/>
          </w:tcPr>
          <w:p w:rsidR="004868E5" w:rsidRPr="00FA6717" w:rsidRDefault="004868E5" w:rsidP="00530027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  <w:t>申請人姓名：</w:t>
            </w:r>
          </w:p>
        </w:tc>
        <w:tc>
          <w:tcPr>
            <w:tcW w:w="4181" w:type="dxa"/>
          </w:tcPr>
          <w:p w:rsidR="004868E5" w:rsidRPr="00FA6717" w:rsidRDefault="004868E5" w:rsidP="00530027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  <w:t>出生日期：</w:t>
            </w:r>
          </w:p>
        </w:tc>
      </w:tr>
      <w:tr w:rsidR="004868E5" w:rsidRPr="00FA6717" w:rsidTr="00530027">
        <w:tc>
          <w:tcPr>
            <w:tcW w:w="4181" w:type="dxa"/>
          </w:tcPr>
          <w:p w:rsidR="004868E5" w:rsidRPr="00FA6717" w:rsidRDefault="004868E5" w:rsidP="00530027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  <w:t>國籍：</w:t>
            </w:r>
          </w:p>
        </w:tc>
        <w:tc>
          <w:tcPr>
            <w:tcW w:w="4181" w:type="dxa"/>
          </w:tcPr>
          <w:p w:rsidR="004868E5" w:rsidRPr="00FA6717" w:rsidRDefault="004868E5" w:rsidP="00530027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  <w:t>身份證或居留證：</w:t>
            </w:r>
          </w:p>
        </w:tc>
      </w:tr>
      <w:tr w:rsidR="004868E5" w:rsidRPr="00FA6717" w:rsidTr="00530027">
        <w:tc>
          <w:tcPr>
            <w:tcW w:w="4181" w:type="dxa"/>
          </w:tcPr>
          <w:p w:rsidR="004868E5" w:rsidRPr="00FA6717" w:rsidRDefault="004868E5" w:rsidP="00530027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 w:hint="eastAsia"/>
                <w:sz w:val="26"/>
                <w:szCs w:val="26"/>
                <w:lang w:eastAsia="zh-CN"/>
              </w:rPr>
              <w:t>任職單位：</w:t>
            </w:r>
          </w:p>
        </w:tc>
        <w:tc>
          <w:tcPr>
            <w:tcW w:w="4181" w:type="dxa"/>
          </w:tcPr>
          <w:p w:rsidR="004868E5" w:rsidRPr="00FA6717" w:rsidRDefault="004868E5" w:rsidP="00530027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 w:hint="eastAsia"/>
                <w:sz w:val="26"/>
                <w:szCs w:val="26"/>
                <w:lang w:eastAsia="zh-CN"/>
              </w:rPr>
              <w:t>職稱：</w:t>
            </w:r>
          </w:p>
        </w:tc>
      </w:tr>
      <w:tr w:rsidR="004868E5" w:rsidRPr="00FA6717" w:rsidTr="00530027">
        <w:tc>
          <w:tcPr>
            <w:tcW w:w="8362" w:type="dxa"/>
            <w:gridSpan w:val="2"/>
          </w:tcPr>
          <w:p w:rsidR="004868E5" w:rsidRPr="00FA6717" w:rsidRDefault="004868E5" w:rsidP="00530027">
            <w:pPr>
              <w:rPr>
                <w:rFonts w:ascii="標楷體" w:eastAsia="標楷體" w:hAnsi="標楷體" w:cs="Times New Roman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lang w:eastAsia="zh-CN"/>
              </w:rPr>
              <w:t>通訊地址：</w:t>
            </w:r>
          </w:p>
        </w:tc>
      </w:tr>
      <w:tr w:rsidR="004868E5" w:rsidRPr="00FA6717" w:rsidTr="00530027">
        <w:tc>
          <w:tcPr>
            <w:tcW w:w="8362" w:type="dxa"/>
            <w:gridSpan w:val="2"/>
          </w:tcPr>
          <w:p w:rsidR="004868E5" w:rsidRPr="00FA6717" w:rsidRDefault="004868E5" w:rsidP="00530027">
            <w:pPr>
              <w:rPr>
                <w:rFonts w:ascii="標楷體" w:eastAsia="標楷體" w:hAnsi="標楷體" w:cs="Times New Roman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lang w:eastAsia="zh-CN"/>
              </w:rPr>
              <w:t>聯絡電話：</w:t>
            </w:r>
          </w:p>
        </w:tc>
      </w:tr>
      <w:tr w:rsidR="004868E5" w:rsidRPr="00FA6717" w:rsidTr="00530027">
        <w:tc>
          <w:tcPr>
            <w:tcW w:w="8362" w:type="dxa"/>
            <w:gridSpan w:val="2"/>
          </w:tcPr>
          <w:p w:rsidR="004868E5" w:rsidRPr="00FA6717" w:rsidRDefault="004868E5" w:rsidP="00530027">
            <w:pPr>
              <w:rPr>
                <w:rFonts w:ascii="標楷體" w:eastAsia="標楷體" w:hAnsi="標楷體" w:cs="Times New Roman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lang w:eastAsia="zh-CN"/>
              </w:rPr>
              <w:t>電子郵件：</w:t>
            </w:r>
          </w:p>
        </w:tc>
      </w:tr>
    </w:tbl>
    <w:p w:rsidR="004868E5" w:rsidRDefault="004868E5" w:rsidP="0094284F">
      <w:pPr>
        <w:rPr>
          <w:rFonts w:ascii="標楷體" w:eastAsia="SimSun" w:hAnsi="標楷體"/>
          <w:lang w:eastAsia="zh-CN"/>
        </w:rPr>
      </w:pPr>
    </w:p>
    <w:p w:rsidR="00FA6717" w:rsidRPr="00FA6717" w:rsidRDefault="00FA6717" w:rsidP="0094284F">
      <w:pPr>
        <w:rPr>
          <w:rFonts w:ascii="標楷體" w:eastAsia="標楷體" w:hAnsi="標楷體"/>
        </w:rPr>
      </w:pPr>
      <w:r w:rsidRPr="00FA6717">
        <w:rPr>
          <w:rFonts w:ascii="標楷體" w:eastAsia="標楷體" w:hAnsi="標楷體" w:hint="eastAsia"/>
        </w:rPr>
        <w:t>（申請人資料欄位可隨作者的數量而增加）</w:t>
      </w:r>
    </w:p>
    <w:sectPr w:rsidR="00FA6717" w:rsidRPr="00FA6717" w:rsidSect="00FA6717">
      <w:pgSz w:w="11906" w:h="16838"/>
      <w:pgMar w:top="567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5B0" w:rsidRDefault="005355B0" w:rsidP="00D00210">
      <w:r>
        <w:separator/>
      </w:r>
    </w:p>
  </w:endnote>
  <w:endnote w:type="continuationSeparator" w:id="0">
    <w:p w:rsidR="005355B0" w:rsidRDefault="005355B0" w:rsidP="00D0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5B0" w:rsidRDefault="005355B0" w:rsidP="00D00210">
      <w:r>
        <w:separator/>
      </w:r>
    </w:p>
  </w:footnote>
  <w:footnote w:type="continuationSeparator" w:id="0">
    <w:p w:rsidR="005355B0" w:rsidRDefault="005355B0" w:rsidP="00D00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4F"/>
    <w:rsid w:val="0011621C"/>
    <w:rsid w:val="002178CB"/>
    <w:rsid w:val="002720BB"/>
    <w:rsid w:val="004868E5"/>
    <w:rsid w:val="005355B0"/>
    <w:rsid w:val="00632D23"/>
    <w:rsid w:val="006E49AC"/>
    <w:rsid w:val="006F609B"/>
    <w:rsid w:val="007F560D"/>
    <w:rsid w:val="0094284F"/>
    <w:rsid w:val="00C23048"/>
    <w:rsid w:val="00D00210"/>
    <w:rsid w:val="00FA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428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42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4284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4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00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021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0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021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428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42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4284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4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00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021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0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02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ipsas</dc:creator>
  <cp:lastModifiedBy>Chung-min</cp:lastModifiedBy>
  <cp:revision>2</cp:revision>
  <dcterms:created xsi:type="dcterms:W3CDTF">2017-06-04T09:05:00Z</dcterms:created>
  <dcterms:modified xsi:type="dcterms:W3CDTF">2017-06-04T09:05:00Z</dcterms:modified>
</cp:coreProperties>
</file>